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Информация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 xml:space="preserve">о среднемесячной заработной плате руководителей, их заместителей и 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главных бухгалтеров муниципальных учреждений и унитарных предприятий за 201</w:t>
      </w:r>
      <w:r w:rsidR="00381370">
        <w:rPr>
          <w:rFonts w:ascii="Times New Roman" w:hAnsi="Times New Roman"/>
          <w:b/>
          <w:sz w:val="28"/>
          <w:szCs w:val="28"/>
        </w:rPr>
        <w:t>9</w:t>
      </w:r>
      <w:r w:rsidRPr="005870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4645E" w:rsidRPr="00587035" w:rsidRDefault="00F4645E" w:rsidP="00587035">
      <w:pPr>
        <w:spacing w:after="0"/>
      </w:pPr>
    </w:p>
    <w:p w:rsidR="00587035" w:rsidRPr="00587035" w:rsidRDefault="005870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403"/>
        <w:gridCol w:w="2410"/>
        <w:gridCol w:w="2268"/>
        <w:gridCol w:w="1915"/>
      </w:tblGrid>
      <w:tr w:rsidR="00E1722C" w:rsidRPr="00907D11" w:rsidTr="00B02BD9">
        <w:tc>
          <w:tcPr>
            <w:tcW w:w="56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403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учреждения, предприятия</w:t>
            </w:r>
          </w:p>
        </w:tc>
        <w:tc>
          <w:tcPr>
            <w:tcW w:w="241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15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Средняя заработная плата, в руб.</w:t>
            </w:r>
          </w:p>
        </w:tc>
      </w:tr>
      <w:tr w:rsidR="00E1722C" w:rsidRPr="00907D11" w:rsidTr="00B02BD9">
        <w:tc>
          <w:tcPr>
            <w:tcW w:w="560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«Теплосеть»</w:t>
            </w: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Андрей Владимирович</w:t>
            </w:r>
          </w:p>
        </w:tc>
        <w:tc>
          <w:tcPr>
            <w:tcW w:w="1915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56310,10</w:t>
            </w:r>
          </w:p>
        </w:tc>
      </w:tr>
      <w:tr w:rsidR="00E1722C" w:rsidRPr="00907D11" w:rsidTr="00B02BD9">
        <w:tc>
          <w:tcPr>
            <w:tcW w:w="560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268" w:type="dxa"/>
          </w:tcPr>
          <w:p w:rsid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Гартвих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 Владимирович (01.01-15.03)</w:t>
            </w:r>
          </w:p>
          <w:p w:rsid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Богачев Александр</w:t>
            </w:r>
          </w:p>
          <w:p w:rsidR="00381370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 (с 10.12)</w:t>
            </w:r>
          </w:p>
        </w:tc>
        <w:tc>
          <w:tcPr>
            <w:tcW w:w="1915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32738,10</w:t>
            </w:r>
          </w:p>
        </w:tc>
      </w:tr>
      <w:tr w:rsidR="00E1722C" w:rsidRPr="00907D11" w:rsidTr="00B02BD9">
        <w:tc>
          <w:tcPr>
            <w:tcW w:w="560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dxa"/>
            <w:vMerge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268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Фоменко Татьяна Васильевна </w:t>
            </w:r>
          </w:p>
        </w:tc>
        <w:tc>
          <w:tcPr>
            <w:tcW w:w="1915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36288,90</w:t>
            </w:r>
          </w:p>
        </w:tc>
      </w:tr>
    </w:tbl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B02BD9" w:rsidRDefault="00B02BD9" w:rsidP="00B02BD9">
      <w:pPr>
        <w:rPr>
          <w:rFonts w:ascii="Times New Roman" w:hAnsi="Times New Roman"/>
          <w:sz w:val="24"/>
          <w:szCs w:val="24"/>
        </w:rPr>
      </w:pPr>
    </w:p>
    <w:p w:rsidR="00587035" w:rsidRPr="00587035" w:rsidRDefault="00587035">
      <w:pPr>
        <w:rPr>
          <w:lang w:val="en-US"/>
        </w:rPr>
      </w:pPr>
    </w:p>
    <w:sectPr w:rsidR="00587035" w:rsidRPr="00587035" w:rsidSect="0058703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035"/>
    <w:rsid w:val="001E617F"/>
    <w:rsid w:val="00381370"/>
    <w:rsid w:val="00587035"/>
    <w:rsid w:val="006E7BFD"/>
    <w:rsid w:val="00907D11"/>
    <w:rsid w:val="00997668"/>
    <w:rsid w:val="00B02BD9"/>
    <w:rsid w:val="00E1722C"/>
    <w:rsid w:val="00F4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4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qq</cp:lastModifiedBy>
  <cp:revision>4</cp:revision>
  <dcterms:created xsi:type="dcterms:W3CDTF">2021-02-04T08:16:00Z</dcterms:created>
  <dcterms:modified xsi:type="dcterms:W3CDTF">2021-02-04T08:42:00Z</dcterms:modified>
</cp:coreProperties>
</file>