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98" w:rsidRDefault="00DB5198">
      <w:pPr>
        <w:rPr>
          <w:rStyle w:val="a3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715000" cy="5715000"/>
            <wp:effectExtent l="19050" t="0" r="0" b="0"/>
            <wp:docPr id="2" name="Рисунок 1" descr="522877538798573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877538798573306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198" w:rsidRDefault="00DB5198">
      <w:pPr>
        <w:rPr>
          <w:rStyle w:val="a3"/>
        </w:rPr>
      </w:pPr>
    </w:p>
    <w:p w:rsidR="00DB5198" w:rsidRDefault="00DB5198">
      <w:pPr>
        <w:rPr>
          <w:rStyle w:val="a3"/>
        </w:rPr>
      </w:pPr>
    </w:p>
    <w:p w:rsidR="00353063" w:rsidRPr="00DB5198" w:rsidRDefault="006E021E">
      <w:pPr>
        <w:rPr>
          <w:sz w:val="24"/>
          <w:szCs w:val="24"/>
        </w:rPr>
      </w:pPr>
      <w:r w:rsidRPr="00DB5198">
        <w:rPr>
          <w:rStyle w:val="a3"/>
          <w:sz w:val="24"/>
          <w:szCs w:val="24"/>
        </w:rPr>
        <w:t>Уважаемые работодатели!</w:t>
      </w:r>
      <w:r w:rsidRPr="00DB5198">
        <w:rPr>
          <w:sz w:val="24"/>
          <w:szCs w:val="24"/>
        </w:rPr>
        <w:br/>
      </w:r>
      <w:r w:rsidRPr="00DB5198">
        <w:rPr>
          <w:rStyle w:val="a3"/>
          <w:sz w:val="24"/>
          <w:szCs w:val="24"/>
        </w:rPr>
        <w:t>     </w:t>
      </w:r>
      <w:r w:rsidRPr="00DB5198">
        <w:rPr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198">
        <w:rPr>
          <w:rStyle w:val="a3"/>
          <w:sz w:val="24"/>
          <w:szCs w:val="24"/>
        </w:rPr>
        <w:t>Предлагаем пройти опрос о возможностях целевого обучения.</w:t>
      </w:r>
      <w:r w:rsidRPr="00DB5198">
        <w:rPr>
          <w:sz w:val="24"/>
          <w:szCs w:val="24"/>
        </w:rPr>
        <w:br/>
        <w:t>   </w:t>
      </w:r>
      <w:r w:rsidRPr="00DB5198">
        <w:rPr>
          <w:rStyle w:val="a4"/>
          <w:b/>
          <w:bCs/>
          <w:sz w:val="24"/>
          <w:szCs w:val="24"/>
        </w:rPr>
        <w:t xml:space="preserve">  Опрос проводится в целях сбора сведений об информированности и удовлетворенности работодателей реализацией постановления Правительства Российской Федерации от 27.04.2024 № 555 «О целевом </w:t>
      </w:r>
      <w:proofErr w:type="gramStart"/>
      <w:r w:rsidRPr="00DB5198">
        <w:rPr>
          <w:rStyle w:val="a4"/>
          <w:b/>
          <w:bCs/>
          <w:sz w:val="24"/>
          <w:szCs w:val="24"/>
        </w:rPr>
        <w:t>обучении по</w:t>
      </w:r>
      <w:proofErr w:type="gramEnd"/>
      <w:r w:rsidRPr="00DB5198">
        <w:rPr>
          <w:rStyle w:val="a4"/>
          <w:b/>
          <w:bCs/>
          <w:sz w:val="24"/>
          <w:szCs w:val="24"/>
        </w:rPr>
        <w:t xml:space="preserve"> образовательным программам среднего профессионального и высшего образования».</w:t>
      </w:r>
      <w:r w:rsidRPr="00DB5198">
        <w:rPr>
          <w:sz w:val="24"/>
          <w:szCs w:val="24"/>
        </w:rPr>
        <w:br/>
      </w:r>
      <w:r w:rsidRPr="00DB5198">
        <w:rPr>
          <w:rStyle w:val="a3"/>
          <w:sz w:val="24"/>
          <w:szCs w:val="24"/>
        </w:rPr>
        <w:t xml:space="preserve">     Ссылка на опрос: </w:t>
      </w:r>
      <w:hyperlink r:id="rId6" w:tgtFrame="_blank" w:tooltip="https://trudvsem.ru/questionnaire-employer" w:history="1">
        <w:r w:rsidRPr="00DB5198">
          <w:rPr>
            <w:rStyle w:val="a3"/>
            <w:color w:val="0000FF"/>
            <w:sz w:val="24"/>
            <w:szCs w:val="24"/>
            <w:u w:val="single"/>
          </w:rPr>
          <w:t>https://trudvsem.ru/questionnaire-employer</w:t>
        </w:r>
      </w:hyperlink>
      <w:r w:rsidRPr="00DB5198">
        <w:rPr>
          <w:rStyle w:val="a3"/>
          <w:sz w:val="24"/>
          <w:szCs w:val="24"/>
        </w:rPr>
        <w:t>.</w:t>
      </w:r>
      <w:r w:rsidRPr="00DB5198">
        <w:rPr>
          <w:sz w:val="24"/>
          <w:szCs w:val="24"/>
        </w:rPr>
        <w:br/>
        <w:t>     Прохождение займет не более 2 минут.</w:t>
      </w:r>
      <w:r w:rsidRPr="00DB5198">
        <w:rPr>
          <w:sz w:val="24"/>
          <w:szCs w:val="24"/>
        </w:rPr>
        <w:br/>
        <w:t>     В опросе уже приняли участие более 16 тысяч работодателей со всей страны.</w:t>
      </w:r>
      <w:r w:rsidRPr="00DB5198">
        <w:rPr>
          <w:sz w:val="24"/>
          <w:szCs w:val="24"/>
        </w:rPr>
        <w:br/>
        <w:t>     Дата окончания прохождения опроса: 31 января 2025 года.</w:t>
      </w:r>
      <w:bookmarkStart w:id="0" w:name="_GoBack"/>
      <w:bookmarkEnd w:id="0"/>
    </w:p>
    <w:sectPr w:rsidR="00353063" w:rsidRPr="00DB5198" w:rsidSect="00DB51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1E"/>
    <w:rsid w:val="002C274B"/>
    <w:rsid w:val="00353063"/>
    <w:rsid w:val="006E021E"/>
    <w:rsid w:val="00DB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21E"/>
    <w:rPr>
      <w:b/>
      <w:bCs/>
    </w:rPr>
  </w:style>
  <w:style w:type="character" w:styleId="a4">
    <w:name w:val="Emphasis"/>
    <w:basedOn w:val="a0"/>
    <w:uiPriority w:val="20"/>
    <w:qFormat/>
    <w:rsid w:val="006E02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21E"/>
    <w:rPr>
      <w:b/>
      <w:bCs/>
    </w:rPr>
  </w:style>
  <w:style w:type="character" w:styleId="a4">
    <w:name w:val="Emphasis"/>
    <w:basedOn w:val="a0"/>
    <w:uiPriority w:val="20"/>
    <w:qFormat/>
    <w:rsid w:val="006E02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dvsem.ru/questionnaire-employe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Гудылко</dc:creator>
  <cp:lastModifiedBy>User</cp:lastModifiedBy>
  <cp:revision>2</cp:revision>
  <dcterms:created xsi:type="dcterms:W3CDTF">2025-01-23T08:02:00Z</dcterms:created>
  <dcterms:modified xsi:type="dcterms:W3CDTF">2025-01-23T08:02:00Z</dcterms:modified>
</cp:coreProperties>
</file>