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73C6" w:rsidRPr="00D25FEE" w:rsidRDefault="001373C6" w:rsidP="001373C6">
      <w:pPr>
        <w:jc w:val="center"/>
        <w:rPr>
          <w:b/>
          <w:color w:val="000000"/>
        </w:rPr>
      </w:pPr>
      <w:r w:rsidRPr="00D25FEE">
        <w:rPr>
          <w:b/>
          <w:color w:val="000000"/>
        </w:rPr>
        <w:t>Сводный отчет по мониторингу реализации муниципальных программ в Россошанском муниципальном районе</w:t>
      </w:r>
    </w:p>
    <w:p w:rsidR="00E615AC" w:rsidRPr="005E722F" w:rsidRDefault="001373C6" w:rsidP="00E615AC">
      <w:pPr>
        <w:spacing w:line="360" w:lineRule="auto"/>
        <w:jc w:val="center"/>
        <w:rPr>
          <w:b/>
          <w:sz w:val="28"/>
          <w:szCs w:val="28"/>
        </w:rPr>
      </w:pPr>
      <w:r w:rsidRPr="00D25FEE">
        <w:rPr>
          <w:b/>
          <w:color w:val="000000"/>
        </w:rPr>
        <w:t>по итогам 9 месяцев 2020 года</w:t>
      </w:r>
      <w:r w:rsidR="00E615AC" w:rsidRPr="005E722F">
        <w:rPr>
          <w:b/>
          <w:sz w:val="28"/>
          <w:szCs w:val="28"/>
        </w:rPr>
        <w:t>*</w:t>
      </w:r>
    </w:p>
    <w:p w:rsidR="001373C6" w:rsidRPr="00D25FEE" w:rsidRDefault="001373C6" w:rsidP="001373C6">
      <w:pPr>
        <w:jc w:val="center"/>
        <w:rPr>
          <w:b/>
          <w:color w:val="000000"/>
        </w:rPr>
      </w:pPr>
    </w:p>
    <w:p w:rsidR="00CA2126" w:rsidRPr="0055082B" w:rsidRDefault="00CA2126" w:rsidP="00BE0DCF">
      <w:pPr>
        <w:pStyle w:val="ConsPlusNormal"/>
        <w:spacing w:line="276" w:lineRule="auto"/>
        <w:ind w:firstLine="540"/>
        <w:jc w:val="both"/>
        <w:rPr>
          <w:rFonts w:ascii="Times New Roman" w:hAnsi="Times New Roman" w:cs="Times New Roman"/>
          <w:sz w:val="24"/>
          <w:szCs w:val="24"/>
        </w:rPr>
      </w:pPr>
      <w:r w:rsidRPr="0055082B">
        <w:rPr>
          <w:rFonts w:ascii="Times New Roman" w:hAnsi="Times New Roman" w:cs="Times New Roman"/>
          <w:sz w:val="24"/>
          <w:szCs w:val="24"/>
        </w:rPr>
        <w:t xml:space="preserve">Мониторинг реализации муниципальных программ осуществляют ответственные исполнители муниципальных программ на основании результатов выполнения Планов реализации муниципальных программ, утвержденных на 2020 год. </w:t>
      </w:r>
    </w:p>
    <w:p w:rsidR="0055082B" w:rsidRPr="0055082B" w:rsidRDefault="0055082B" w:rsidP="00BE0DCF">
      <w:pPr>
        <w:pStyle w:val="ac"/>
        <w:spacing w:after="0"/>
        <w:ind w:firstLine="709"/>
        <w:jc w:val="both"/>
        <w:rPr>
          <w:bCs/>
        </w:rPr>
      </w:pPr>
      <w:r w:rsidRPr="0055082B">
        <w:t>По отчетной информации ответственных исполнителей муниципальных программ   предельный объем финансирования (поквартальный кассовый план нарастающим итогом за отчетный период) составляет</w:t>
      </w:r>
      <w:r w:rsidRPr="0055082B">
        <w:rPr>
          <w:bCs/>
        </w:rPr>
        <w:t xml:space="preserve"> </w:t>
      </w:r>
      <w:r w:rsidRPr="0055082B">
        <w:rPr>
          <w:color w:val="000000"/>
        </w:rPr>
        <w:t>1,521 млрд. рублей,</w:t>
      </w:r>
      <w:r w:rsidRPr="0055082B">
        <w:rPr>
          <w:bCs/>
        </w:rPr>
        <w:t xml:space="preserve">  </w:t>
      </w:r>
      <w:r>
        <w:rPr>
          <w:bCs/>
        </w:rPr>
        <w:t xml:space="preserve">в том числе </w:t>
      </w:r>
      <w:r w:rsidRPr="00D25FEE">
        <w:rPr>
          <w:color w:val="000000"/>
        </w:rPr>
        <w:t>по источникам:</w:t>
      </w:r>
    </w:p>
    <w:p w:rsidR="0055082B" w:rsidRPr="00D25FEE" w:rsidRDefault="0055082B" w:rsidP="00BE0DCF">
      <w:pPr>
        <w:ind w:firstLine="540"/>
        <w:jc w:val="both"/>
        <w:rPr>
          <w:color w:val="000000"/>
        </w:rPr>
      </w:pPr>
      <w:r w:rsidRPr="00D25FEE">
        <w:rPr>
          <w:color w:val="000000"/>
        </w:rPr>
        <w:t xml:space="preserve">- средства федерального бюджета – </w:t>
      </w:r>
      <w:r>
        <w:rPr>
          <w:color w:val="000000"/>
        </w:rPr>
        <w:t>41,196</w:t>
      </w:r>
      <w:r w:rsidRPr="00D25FEE">
        <w:rPr>
          <w:color w:val="000000"/>
        </w:rPr>
        <w:t xml:space="preserve"> млн. рублей;</w:t>
      </w:r>
    </w:p>
    <w:p w:rsidR="0055082B" w:rsidRPr="00D25FEE" w:rsidRDefault="0055082B" w:rsidP="00BE0DCF">
      <w:pPr>
        <w:ind w:firstLine="540"/>
        <w:jc w:val="both"/>
        <w:rPr>
          <w:color w:val="000000"/>
        </w:rPr>
      </w:pPr>
      <w:r w:rsidRPr="00D25FEE">
        <w:rPr>
          <w:color w:val="000000"/>
        </w:rPr>
        <w:t xml:space="preserve">- средства областного бюджета – </w:t>
      </w:r>
      <w:r>
        <w:rPr>
          <w:color w:val="000000"/>
        </w:rPr>
        <w:t xml:space="preserve">817,239 </w:t>
      </w:r>
      <w:r w:rsidRPr="00D25FEE">
        <w:rPr>
          <w:color w:val="000000"/>
        </w:rPr>
        <w:t xml:space="preserve"> млн. рублей;</w:t>
      </w:r>
    </w:p>
    <w:p w:rsidR="0055082B" w:rsidRPr="00D25FEE" w:rsidRDefault="0055082B" w:rsidP="00BE0DCF">
      <w:pPr>
        <w:ind w:firstLine="540"/>
        <w:jc w:val="both"/>
        <w:rPr>
          <w:color w:val="000000"/>
        </w:rPr>
      </w:pPr>
      <w:r w:rsidRPr="00D25FEE">
        <w:rPr>
          <w:color w:val="000000"/>
        </w:rPr>
        <w:t xml:space="preserve">- средства муниципального бюджета – </w:t>
      </w:r>
      <w:r>
        <w:rPr>
          <w:color w:val="000000"/>
        </w:rPr>
        <w:t>662,526</w:t>
      </w:r>
      <w:r w:rsidRPr="00D25FEE">
        <w:rPr>
          <w:color w:val="000000"/>
        </w:rPr>
        <w:t xml:space="preserve"> млн. рублей.</w:t>
      </w:r>
    </w:p>
    <w:p w:rsidR="001373C6" w:rsidRPr="00BE0DCF" w:rsidRDefault="0055082B" w:rsidP="00BE0DCF">
      <w:pPr>
        <w:pStyle w:val="ac"/>
        <w:spacing w:after="0"/>
        <w:ind w:firstLine="540"/>
        <w:jc w:val="both"/>
      </w:pPr>
      <w:r w:rsidRPr="00BE0DCF">
        <w:t xml:space="preserve">Кассовое исполнение мероприятий Планов реализации муниципальных программ за 9 месяцев  2020 года составляет </w:t>
      </w:r>
      <w:r w:rsidRPr="00BE0DCF">
        <w:rPr>
          <w:color w:val="000000"/>
        </w:rPr>
        <w:t>1,035 млрд. рублей</w:t>
      </w:r>
      <w:r w:rsidRPr="00BE0DCF">
        <w:t xml:space="preserve">   (68% от поквартального кассового плана), </w:t>
      </w:r>
      <w:r w:rsidR="001373C6" w:rsidRPr="00BE0DCF">
        <w:rPr>
          <w:color w:val="000000"/>
        </w:rPr>
        <w:t xml:space="preserve"> в том числе по источникам:</w:t>
      </w:r>
    </w:p>
    <w:p w:rsidR="001373C6" w:rsidRPr="00BE0DCF" w:rsidRDefault="001373C6" w:rsidP="00BE0DCF">
      <w:pPr>
        <w:ind w:firstLine="540"/>
        <w:jc w:val="both"/>
        <w:rPr>
          <w:color w:val="000000"/>
        </w:rPr>
      </w:pPr>
      <w:r w:rsidRPr="00BE0DCF">
        <w:rPr>
          <w:color w:val="000000"/>
        </w:rPr>
        <w:t>- средства федерального бюджета – 11,639 млн. рублей;</w:t>
      </w:r>
    </w:p>
    <w:p w:rsidR="001373C6" w:rsidRPr="00D25FEE" w:rsidRDefault="001373C6" w:rsidP="00BE0DCF">
      <w:pPr>
        <w:ind w:firstLine="540"/>
        <w:jc w:val="both"/>
        <w:rPr>
          <w:color w:val="000000"/>
        </w:rPr>
      </w:pPr>
      <w:r w:rsidRPr="00D25FEE">
        <w:rPr>
          <w:color w:val="000000"/>
        </w:rPr>
        <w:t>- средства областного бюджета – 568,867 млн. рублей;</w:t>
      </w:r>
    </w:p>
    <w:p w:rsidR="001373C6" w:rsidRPr="00D25FEE" w:rsidRDefault="001373C6" w:rsidP="00BE0DCF">
      <w:pPr>
        <w:ind w:firstLine="540"/>
        <w:jc w:val="both"/>
        <w:rPr>
          <w:color w:val="000000"/>
        </w:rPr>
      </w:pPr>
      <w:r w:rsidRPr="00D25FEE">
        <w:rPr>
          <w:color w:val="000000"/>
        </w:rPr>
        <w:t>- средства муниципального бюджета – 454,462 млн. рублей</w:t>
      </w:r>
      <w:r w:rsidR="00640565" w:rsidRPr="00D25FEE">
        <w:rPr>
          <w:color w:val="000000"/>
        </w:rPr>
        <w:t>.</w:t>
      </w:r>
    </w:p>
    <w:p w:rsidR="00640565" w:rsidRPr="00D25FEE" w:rsidRDefault="00640565" w:rsidP="002F7869">
      <w:pPr>
        <w:jc w:val="both"/>
        <w:rPr>
          <w:color w:val="000000"/>
        </w:rPr>
      </w:pPr>
    </w:p>
    <w:p w:rsidR="005B59D0" w:rsidRPr="00D25FEE" w:rsidRDefault="005B59D0" w:rsidP="005B59D0">
      <w:pPr>
        <w:ind w:firstLine="709"/>
        <w:jc w:val="both"/>
        <w:rPr>
          <w:color w:val="000000"/>
        </w:rPr>
      </w:pPr>
      <w:r w:rsidRPr="00D25FEE">
        <w:rPr>
          <w:color w:val="000000"/>
        </w:rPr>
        <w:t>Информация о реализации муниципальных программ в разрезе каждой программы за 9 месяцев 2020 года приведена ниже.</w:t>
      </w:r>
    </w:p>
    <w:p w:rsidR="001373C6" w:rsidRPr="00D25FEE" w:rsidRDefault="001373C6" w:rsidP="005B59D0">
      <w:pPr>
        <w:rPr>
          <w:color w:val="000000"/>
        </w:rPr>
      </w:pPr>
    </w:p>
    <w:p w:rsidR="005B59D0" w:rsidRDefault="005B59D0" w:rsidP="00D82F90">
      <w:pPr>
        <w:pStyle w:val="aa"/>
        <w:numPr>
          <w:ilvl w:val="0"/>
          <w:numId w:val="1"/>
        </w:numPr>
        <w:spacing w:after="0" w:line="240" w:lineRule="auto"/>
        <w:ind w:left="900" w:hanging="360"/>
        <w:jc w:val="center"/>
        <w:rPr>
          <w:b/>
          <w:sz w:val="24"/>
          <w:szCs w:val="24"/>
          <w:u w:val="single"/>
          <w:lang w:val="ru-RU"/>
        </w:rPr>
      </w:pPr>
      <w:r w:rsidRPr="00D25FEE">
        <w:rPr>
          <w:b/>
          <w:sz w:val="24"/>
          <w:szCs w:val="24"/>
          <w:u w:val="single"/>
          <w:lang w:val="ru-RU"/>
        </w:rPr>
        <w:t>Муниципальная программа Россошанского муниципального района  «Развитие образования»</w:t>
      </w:r>
    </w:p>
    <w:p w:rsidR="002F7869" w:rsidRDefault="002F7869" w:rsidP="00C23053">
      <w:pPr>
        <w:ind w:left="540"/>
        <w:jc w:val="center"/>
        <w:rPr>
          <w:b/>
          <w:u w:val="single"/>
        </w:rPr>
      </w:pPr>
    </w:p>
    <w:p w:rsidR="00B451BF" w:rsidRPr="00B451BF" w:rsidRDefault="00B451BF" w:rsidP="00C30950">
      <w:pPr>
        <w:ind w:firstLine="540"/>
        <w:jc w:val="both"/>
      </w:pPr>
      <w:r w:rsidRPr="00B451BF">
        <w:t xml:space="preserve">Ответственный исполнитель муниципальной программы – </w:t>
      </w:r>
      <w:r w:rsidR="00C30950">
        <w:rPr>
          <w:color w:val="000000"/>
        </w:rPr>
        <w:t>о</w:t>
      </w:r>
      <w:r w:rsidRPr="00B451BF">
        <w:rPr>
          <w:color w:val="000000"/>
        </w:rPr>
        <w:t>тдел образования и молодёжной политики администрации Россошанского муниципального района</w:t>
      </w:r>
    </w:p>
    <w:p w:rsidR="00B451BF" w:rsidRPr="00B451BF" w:rsidRDefault="00B451BF" w:rsidP="00C23053">
      <w:pPr>
        <w:ind w:left="540"/>
        <w:jc w:val="center"/>
        <w:rPr>
          <w:b/>
          <w:u w:val="single"/>
        </w:rPr>
      </w:pPr>
    </w:p>
    <w:p w:rsidR="005B59D0" w:rsidRPr="00A17195" w:rsidRDefault="005B59D0" w:rsidP="00D82F90">
      <w:pPr>
        <w:ind w:firstLine="567"/>
        <w:jc w:val="both"/>
        <w:rPr>
          <w:bCs/>
        </w:rPr>
      </w:pPr>
      <w:r w:rsidRPr="00B451BF">
        <w:t xml:space="preserve">В рамках муниципальной программы </w:t>
      </w:r>
      <w:r w:rsidRPr="00B451BF">
        <w:rPr>
          <w:bCs/>
        </w:rPr>
        <w:t>Россошанского муниципального района</w:t>
      </w:r>
      <w:r w:rsidRPr="00A17195">
        <w:rPr>
          <w:bCs/>
        </w:rPr>
        <w:t xml:space="preserve"> «Развитие образования» </w:t>
      </w:r>
      <w:r w:rsidR="00D82F90" w:rsidRPr="00A17195">
        <w:rPr>
          <w:bCs/>
        </w:rPr>
        <w:t xml:space="preserve">в текущем году </w:t>
      </w:r>
      <w:r w:rsidRPr="00A17195">
        <w:t>предусмотрена реализация подпрограмм:</w:t>
      </w:r>
    </w:p>
    <w:p w:rsidR="005B59D0" w:rsidRPr="00A17195" w:rsidRDefault="005B59D0" w:rsidP="003E4920">
      <w:pPr>
        <w:pStyle w:val="aa"/>
        <w:numPr>
          <w:ilvl w:val="0"/>
          <w:numId w:val="3"/>
        </w:numPr>
        <w:spacing w:after="0" w:line="240" w:lineRule="auto"/>
        <w:ind w:left="567" w:firstLine="0"/>
        <w:jc w:val="both"/>
        <w:rPr>
          <w:sz w:val="24"/>
          <w:szCs w:val="24"/>
        </w:rPr>
      </w:pPr>
      <w:r w:rsidRPr="00A17195">
        <w:rPr>
          <w:sz w:val="24"/>
          <w:szCs w:val="24"/>
        </w:rPr>
        <w:t>Подпрограмма 1. «Развитие дошкольного образования».</w:t>
      </w:r>
    </w:p>
    <w:p w:rsidR="005B59D0" w:rsidRPr="00A17195" w:rsidRDefault="005B59D0" w:rsidP="003E4920">
      <w:pPr>
        <w:pStyle w:val="aa"/>
        <w:numPr>
          <w:ilvl w:val="0"/>
          <w:numId w:val="3"/>
        </w:numPr>
        <w:spacing w:after="0" w:line="240" w:lineRule="auto"/>
        <w:ind w:left="567" w:firstLine="0"/>
        <w:jc w:val="both"/>
        <w:rPr>
          <w:sz w:val="24"/>
          <w:szCs w:val="24"/>
        </w:rPr>
      </w:pPr>
      <w:r w:rsidRPr="00A17195">
        <w:rPr>
          <w:sz w:val="24"/>
          <w:szCs w:val="24"/>
        </w:rPr>
        <w:t>Подпрограмма 2. «Развитие общего образования».</w:t>
      </w:r>
    </w:p>
    <w:p w:rsidR="005B59D0" w:rsidRPr="00A17195" w:rsidRDefault="005B59D0" w:rsidP="003E4920">
      <w:pPr>
        <w:pStyle w:val="aa"/>
        <w:numPr>
          <w:ilvl w:val="0"/>
          <w:numId w:val="3"/>
        </w:numPr>
        <w:spacing w:after="0" w:line="240" w:lineRule="auto"/>
        <w:ind w:left="567" w:firstLine="0"/>
        <w:jc w:val="both"/>
        <w:rPr>
          <w:sz w:val="24"/>
          <w:szCs w:val="24"/>
          <w:lang w:val="ru-RU"/>
        </w:rPr>
      </w:pPr>
      <w:r w:rsidRPr="00A17195">
        <w:rPr>
          <w:sz w:val="24"/>
          <w:szCs w:val="24"/>
          <w:lang w:val="ru-RU"/>
        </w:rPr>
        <w:t>Подпрограмма 3. «Развитие дополнительного образования и воспитания».</w:t>
      </w:r>
    </w:p>
    <w:p w:rsidR="005B59D0" w:rsidRPr="00A17195" w:rsidRDefault="005B59D0" w:rsidP="003E4920">
      <w:pPr>
        <w:pStyle w:val="aa"/>
        <w:numPr>
          <w:ilvl w:val="0"/>
          <w:numId w:val="3"/>
        </w:numPr>
        <w:spacing w:after="0" w:line="240" w:lineRule="auto"/>
        <w:ind w:left="567" w:firstLine="0"/>
        <w:jc w:val="both"/>
        <w:rPr>
          <w:sz w:val="24"/>
          <w:szCs w:val="24"/>
          <w:lang w:val="ru-RU"/>
        </w:rPr>
      </w:pPr>
      <w:r w:rsidRPr="00A17195">
        <w:rPr>
          <w:sz w:val="24"/>
          <w:szCs w:val="24"/>
          <w:lang w:val="ru-RU"/>
        </w:rPr>
        <w:t>Подпрограмма 4. «Создание условий для организации отдыха и оздоровления детей и молодежи Россошанского муниципального района».</w:t>
      </w:r>
    </w:p>
    <w:p w:rsidR="005B59D0" w:rsidRPr="00A17195" w:rsidRDefault="005B59D0" w:rsidP="003E4920">
      <w:pPr>
        <w:pStyle w:val="aa"/>
        <w:numPr>
          <w:ilvl w:val="0"/>
          <w:numId w:val="3"/>
        </w:numPr>
        <w:spacing w:after="0" w:line="240" w:lineRule="auto"/>
        <w:ind w:left="567" w:firstLine="0"/>
        <w:jc w:val="both"/>
        <w:rPr>
          <w:sz w:val="24"/>
          <w:szCs w:val="24"/>
          <w:lang w:val="ru-RU"/>
        </w:rPr>
      </w:pPr>
      <w:r w:rsidRPr="00A17195">
        <w:rPr>
          <w:sz w:val="24"/>
          <w:szCs w:val="24"/>
          <w:lang w:val="ru-RU"/>
        </w:rPr>
        <w:t>Подпрограмма 6. «Обеспечение реализации муниципальной программы».</w:t>
      </w:r>
    </w:p>
    <w:p w:rsidR="005B59D0" w:rsidRPr="00A17195" w:rsidRDefault="005B59D0" w:rsidP="003E4920">
      <w:pPr>
        <w:pStyle w:val="aa"/>
        <w:numPr>
          <w:ilvl w:val="0"/>
          <w:numId w:val="3"/>
        </w:numPr>
        <w:spacing w:after="0" w:line="240" w:lineRule="auto"/>
        <w:ind w:left="567" w:firstLine="0"/>
        <w:jc w:val="both"/>
        <w:rPr>
          <w:sz w:val="24"/>
          <w:szCs w:val="24"/>
          <w:lang w:val="ru-RU"/>
        </w:rPr>
      </w:pPr>
      <w:r w:rsidRPr="00A17195">
        <w:rPr>
          <w:sz w:val="24"/>
          <w:szCs w:val="24"/>
          <w:lang w:val="ru-RU"/>
        </w:rPr>
        <w:t>Подпрограмма 7.  «Финансовое обеспечение деятельности муниципальных учреждений, подведомственных отделу образования и молодежной политики».</w:t>
      </w:r>
    </w:p>
    <w:p w:rsidR="005B59D0" w:rsidRPr="00A17195" w:rsidRDefault="005B59D0" w:rsidP="003E4920">
      <w:pPr>
        <w:pStyle w:val="aa"/>
        <w:numPr>
          <w:ilvl w:val="0"/>
          <w:numId w:val="3"/>
        </w:numPr>
        <w:spacing w:after="0" w:line="240" w:lineRule="auto"/>
        <w:ind w:left="567" w:firstLine="0"/>
        <w:jc w:val="both"/>
        <w:rPr>
          <w:sz w:val="24"/>
          <w:szCs w:val="24"/>
          <w:lang w:val="ru-RU"/>
        </w:rPr>
      </w:pPr>
      <w:r w:rsidRPr="00A17195">
        <w:rPr>
          <w:sz w:val="24"/>
          <w:szCs w:val="24"/>
          <w:lang w:val="ru-RU"/>
        </w:rPr>
        <w:t>Подпрограмма 8.  «Социализация детей-сирот и детей, нуждающихся в особой защите государства».</w:t>
      </w:r>
    </w:p>
    <w:p w:rsidR="00640565" w:rsidRPr="00A17195" w:rsidRDefault="00640565" w:rsidP="003E4920">
      <w:pPr>
        <w:ind w:left="567"/>
        <w:jc w:val="both"/>
      </w:pPr>
    </w:p>
    <w:p w:rsidR="00640565" w:rsidRPr="00A17195" w:rsidRDefault="00640565" w:rsidP="00640565">
      <w:pPr>
        <w:tabs>
          <w:tab w:val="left" w:pos="142"/>
        </w:tabs>
        <w:ind w:firstLine="567"/>
        <w:contextualSpacing/>
        <w:jc w:val="both"/>
        <w:rPr>
          <w:b/>
        </w:rPr>
      </w:pPr>
      <w:r w:rsidRPr="00A17195">
        <w:rPr>
          <w:b/>
        </w:rPr>
        <w:t>Конкретные результаты реализации программы в разрезе подпрограмм</w:t>
      </w:r>
      <w:r w:rsidR="0013465C" w:rsidRPr="00A17195">
        <w:rPr>
          <w:b/>
        </w:rPr>
        <w:t xml:space="preserve"> и мероприятий, предусмотренных к реализации в отчетном году</w:t>
      </w:r>
      <w:r w:rsidRPr="00A17195">
        <w:rPr>
          <w:b/>
        </w:rPr>
        <w:t>, достигнутые за 9 месяцев 2020 года:</w:t>
      </w:r>
    </w:p>
    <w:p w:rsidR="00640565" w:rsidRPr="00A17195" w:rsidRDefault="00640565" w:rsidP="00640565">
      <w:pPr>
        <w:pStyle w:val="aa"/>
        <w:tabs>
          <w:tab w:val="left" w:pos="993"/>
        </w:tabs>
        <w:spacing w:after="0" w:line="240" w:lineRule="auto"/>
        <w:ind w:left="0"/>
        <w:contextualSpacing/>
        <w:jc w:val="both"/>
        <w:rPr>
          <w:b/>
          <w:sz w:val="24"/>
          <w:szCs w:val="24"/>
          <w:lang w:val="ru-RU"/>
        </w:rPr>
      </w:pPr>
    </w:p>
    <w:p w:rsidR="00640565" w:rsidRPr="00A17195" w:rsidRDefault="00640565" w:rsidP="00640565">
      <w:pPr>
        <w:ind w:firstLine="613"/>
        <w:jc w:val="both"/>
      </w:pPr>
      <w:r w:rsidRPr="00A17195">
        <w:rPr>
          <w:b/>
        </w:rPr>
        <w:t xml:space="preserve"> По подпрограмме 1. «Развитие дошкольного образования» </w:t>
      </w:r>
      <w:r w:rsidRPr="00A17195">
        <w:t xml:space="preserve">на 2020 год с уточнениями на 01.10.2020 г. запланировано средств – </w:t>
      </w:r>
      <w:r w:rsidRPr="00A17195">
        <w:rPr>
          <w:bCs/>
        </w:rPr>
        <w:t xml:space="preserve">343 989 </w:t>
      </w:r>
      <w:r w:rsidRPr="00A17195">
        <w:t>тыс. руб. Израсходовано за 9 месяцев</w:t>
      </w:r>
      <w:r w:rsidRPr="00A17195">
        <w:rPr>
          <w:b/>
        </w:rPr>
        <w:t xml:space="preserve"> </w:t>
      </w:r>
      <w:r w:rsidRPr="00A17195">
        <w:t xml:space="preserve">2020 года </w:t>
      </w:r>
      <w:r w:rsidRPr="00A17195">
        <w:rPr>
          <w:bCs/>
        </w:rPr>
        <w:t xml:space="preserve">250 401,70 </w:t>
      </w:r>
      <w:r w:rsidRPr="00A17195">
        <w:t>тыс. руб. Израсходовать средства в полном объёме планируется к концу 2020 года.</w:t>
      </w:r>
    </w:p>
    <w:p w:rsidR="00640565" w:rsidRPr="00A17195" w:rsidRDefault="00640565" w:rsidP="00640565">
      <w:pPr>
        <w:ind w:firstLine="613"/>
        <w:jc w:val="both"/>
        <w:rPr>
          <w:iCs/>
        </w:rPr>
      </w:pPr>
    </w:p>
    <w:p w:rsidR="00640565" w:rsidRPr="00A17195" w:rsidRDefault="00640565" w:rsidP="00640565">
      <w:pPr>
        <w:ind w:firstLine="613"/>
        <w:jc w:val="both"/>
      </w:pPr>
      <w:r w:rsidRPr="00A17195">
        <w:rPr>
          <w:b/>
          <w:iCs/>
        </w:rPr>
        <w:lastRenderedPageBreak/>
        <w:t>Основное мероприятие</w:t>
      </w:r>
      <w:r w:rsidRPr="00A17195">
        <w:rPr>
          <w:b/>
        </w:rPr>
        <w:t xml:space="preserve"> 1.3. «Обеспечение деятельности дошкольных образовательных учреждений»</w:t>
      </w:r>
      <w:r w:rsidRPr="00A17195">
        <w:t>, запланированы на 2020 с учетом уточнений на 01.10.2020г.</w:t>
      </w:r>
      <w:r w:rsidRPr="00A17195">
        <w:rPr>
          <w:b/>
        </w:rPr>
        <w:t xml:space="preserve"> </w:t>
      </w:r>
      <w:r w:rsidRPr="00A17195">
        <w:t xml:space="preserve">средства в объеме 160 107,90  тыс. руб. Израсходовано за 9 месяцев 2020 года </w:t>
      </w:r>
      <w:r w:rsidRPr="00A17195">
        <w:rPr>
          <w:bCs/>
        </w:rPr>
        <w:t xml:space="preserve">97 992,90. </w:t>
      </w:r>
      <w:r w:rsidRPr="00A17195">
        <w:t>Израсходовать средства в полном объёме планируется к концу 2020 года.</w:t>
      </w:r>
    </w:p>
    <w:p w:rsidR="00640565" w:rsidRPr="00A17195" w:rsidRDefault="00640565" w:rsidP="00640565">
      <w:pPr>
        <w:ind w:firstLine="613"/>
        <w:jc w:val="both"/>
      </w:pPr>
      <w:r w:rsidRPr="00A17195">
        <w:t xml:space="preserve">Показатель «Обеспечение деятельности дошкольных образовательных учреждений» </w:t>
      </w:r>
      <w:r w:rsidRPr="00A17195">
        <w:rPr>
          <w:iCs/>
        </w:rPr>
        <w:t xml:space="preserve">за 1 полугодие </w:t>
      </w:r>
      <w:r w:rsidRPr="00A17195">
        <w:t>2020 года достигнут 100% (в плане на 2020 год – 100%, за 9 месяцев 2020 года - 100%).</w:t>
      </w:r>
    </w:p>
    <w:p w:rsidR="00640565" w:rsidRPr="00A17195" w:rsidRDefault="00640565" w:rsidP="00640565">
      <w:pPr>
        <w:ind w:firstLine="613"/>
        <w:jc w:val="both"/>
      </w:pPr>
      <w:r w:rsidRPr="00A17195">
        <w:t xml:space="preserve"> Показатель «Доведение средней заработной платы педагогических работников дошкольных образовательных учреждений до средней заработной платы в сфере общего образования в муниципальном районе» </w:t>
      </w:r>
      <w:r w:rsidRPr="00A17195">
        <w:rPr>
          <w:iCs/>
        </w:rPr>
        <w:t xml:space="preserve">за 9 месяцев </w:t>
      </w:r>
      <w:r w:rsidRPr="00A17195">
        <w:t xml:space="preserve">2020 году достигнут 100% (в плане на 2020 год – 23 352,70 руб., </w:t>
      </w:r>
      <w:r w:rsidRPr="00A17195">
        <w:rPr>
          <w:iCs/>
        </w:rPr>
        <w:t xml:space="preserve">за 9 месяцев </w:t>
      </w:r>
      <w:r w:rsidRPr="00A17195">
        <w:t xml:space="preserve">2020 года уровень средней заработной платы педагогических работников дошкольных образовательных учреждений достигнут 25 104,00 руб.). </w:t>
      </w:r>
    </w:p>
    <w:p w:rsidR="00640565" w:rsidRPr="00A17195" w:rsidRDefault="00640565" w:rsidP="00640565">
      <w:pPr>
        <w:ind w:firstLine="613"/>
        <w:jc w:val="both"/>
      </w:pPr>
      <w:r w:rsidRPr="00A17195">
        <w:t xml:space="preserve">Показатель «Доступность дошкольного образования для детей в возрасте от трёх до семи лет» </w:t>
      </w:r>
      <w:r w:rsidRPr="00A17195">
        <w:rPr>
          <w:iCs/>
        </w:rPr>
        <w:t xml:space="preserve">за 9 месяцев </w:t>
      </w:r>
      <w:r w:rsidRPr="00A17195">
        <w:t>2020 года достигнут 100% (в плане на 2020 год – 100%, за 9 месяцев 2020 года - 100%).</w:t>
      </w:r>
    </w:p>
    <w:p w:rsidR="00640565" w:rsidRPr="00A17195" w:rsidRDefault="00640565" w:rsidP="00640565">
      <w:pPr>
        <w:jc w:val="both"/>
        <w:rPr>
          <w:b/>
          <w:iCs/>
        </w:rPr>
      </w:pPr>
    </w:p>
    <w:p w:rsidR="00640565" w:rsidRPr="00A17195" w:rsidRDefault="00640565" w:rsidP="00640565">
      <w:pPr>
        <w:ind w:firstLine="613"/>
        <w:jc w:val="both"/>
        <w:rPr>
          <w:b/>
        </w:rPr>
      </w:pPr>
      <w:r w:rsidRPr="00A17195">
        <w:rPr>
          <w:b/>
          <w:iCs/>
        </w:rPr>
        <w:t>Основное мероприятие</w:t>
      </w:r>
      <w:r w:rsidRPr="00A17195">
        <w:rPr>
          <w:b/>
        </w:rPr>
        <w:t xml:space="preserve"> 1.4. «Создание условий для реализации государственного стандарта дошкольного образования».  </w:t>
      </w:r>
    </w:p>
    <w:p w:rsidR="00640565" w:rsidRPr="00A17195" w:rsidRDefault="00640565" w:rsidP="00640565">
      <w:pPr>
        <w:ind w:firstLine="613"/>
        <w:jc w:val="both"/>
      </w:pPr>
      <w:r w:rsidRPr="00A17195">
        <w:t>Запланированы на 2020 с учетом уточнений на 01.10.2020г.</w:t>
      </w:r>
      <w:r w:rsidRPr="00A17195">
        <w:rPr>
          <w:b/>
        </w:rPr>
        <w:t xml:space="preserve"> </w:t>
      </w:r>
      <w:r w:rsidRPr="00A17195">
        <w:t xml:space="preserve">средства в объеме 182 270,10 тыс. руб. Израсходовано за 9 месяцев 2020 года </w:t>
      </w:r>
      <w:r w:rsidRPr="00A17195">
        <w:rPr>
          <w:bCs/>
        </w:rPr>
        <w:t xml:space="preserve">151 899,70 </w:t>
      </w:r>
      <w:r w:rsidRPr="00A17195">
        <w:t>тыс. руб. Израсходовать средства в полном объёме планируется к концу 2020 года.</w:t>
      </w:r>
    </w:p>
    <w:p w:rsidR="00640565" w:rsidRPr="00A17195" w:rsidRDefault="00640565" w:rsidP="00640565">
      <w:pPr>
        <w:ind w:firstLine="613"/>
        <w:jc w:val="both"/>
      </w:pPr>
      <w:r w:rsidRPr="00A17195">
        <w:t xml:space="preserve">Средства направлены  на оплату труда и начисления на зарплату педагогического персонала, административного, а также пом. воспитателей дошкольных образовательных учреждений. Средства, использованные по данному направлению, направленные на выполнение Указа президента РФ от 07.05.2012г. №597, для достижения средней заработной платы педагогических работников дошкольных образовательных учреждений 100 % уровне средней заработной платы работников общеобразовательных учреждений. За 9 месяцев 2020 года уровень средней зарплаты педагогических  работников составляет – 25 104,00 руб. </w:t>
      </w:r>
    </w:p>
    <w:p w:rsidR="00640565" w:rsidRPr="00A17195" w:rsidRDefault="00640565" w:rsidP="00640565">
      <w:pPr>
        <w:ind w:firstLine="613"/>
        <w:jc w:val="both"/>
      </w:pPr>
      <w:r w:rsidRPr="00A17195">
        <w:t xml:space="preserve">Показатель «Доля дошкольных образовательных учреждений, соответствующих современным нормам, от общего количества образовательных учреждений» </w:t>
      </w:r>
      <w:r w:rsidRPr="00A17195">
        <w:rPr>
          <w:iCs/>
        </w:rPr>
        <w:t>за 9 месяцев 2020</w:t>
      </w:r>
      <w:r w:rsidRPr="00A17195">
        <w:t xml:space="preserve"> года исполнен на 100% (в плане на  2020 год – 88%,  за 9 месяцев 2020 года - 88%).</w:t>
      </w:r>
    </w:p>
    <w:p w:rsidR="00640565" w:rsidRPr="00A17195" w:rsidRDefault="00640565" w:rsidP="00640565">
      <w:pPr>
        <w:ind w:firstLine="613"/>
        <w:jc w:val="both"/>
      </w:pPr>
    </w:p>
    <w:p w:rsidR="00640565" w:rsidRPr="00A17195" w:rsidRDefault="00640565" w:rsidP="00640565">
      <w:pPr>
        <w:ind w:firstLine="613"/>
        <w:jc w:val="both"/>
      </w:pPr>
      <w:r w:rsidRPr="00A17195">
        <w:rPr>
          <w:b/>
        </w:rPr>
        <w:t>О</w:t>
      </w:r>
      <w:r w:rsidRPr="00A17195">
        <w:rPr>
          <w:b/>
          <w:iCs/>
        </w:rPr>
        <w:t xml:space="preserve">сновное </w:t>
      </w:r>
      <w:r w:rsidRPr="00A17195">
        <w:rPr>
          <w:b/>
        </w:rPr>
        <w:t>мероприятие 1.5. «Компенсация, выплачиваемая родителям (законным представителям) в целях  материальной поддержки воспитания и обучения детей, посещающих образовательные организации, реализующие образовательную программу дошкольного образования»</w:t>
      </w:r>
      <w:r w:rsidRPr="00A17195">
        <w:t xml:space="preserve"> в 2020 году в соответствии с уточнениями на 01.10.2020г. выделено 961 тыс. руб. З</w:t>
      </w:r>
      <w:r w:rsidRPr="00A17195">
        <w:rPr>
          <w:iCs/>
        </w:rPr>
        <w:t>а 9 месяцев 2020</w:t>
      </w:r>
      <w:r w:rsidRPr="00A17195">
        <w:t xml:space="preserve"> года по компенсации, выплачиваемой родителями (законным представителям) в целях материальной поддержки воспитания и обучения детей, посещающих образовательные организации, реализующие образовательную программу дошкольного образования израсходовано – 446,60 тыс. руб. </w:t>
      </w:r>
    </w:p>
    <w:p w:rsidR="00640565" w:rsidRPr="00A17195" w:rsidRDefault="00640565" w:rsidP="00640565">
      <w:pPr>
        <w:ind w:firstLine="540"/>
        <w:jc w:val="both"/>
      </w:pPr>
      <w:r w:rsidRPr="00A17195">
        <w:t>Все запланированные средства планируется израсходовать к концу 2020 года.</w:t>
      </w:r>
    </w:p>
    <w:p w:rsidR="00640565" w:rsidRPr="00A17195" w:rsidRDefault="00640565" w:rsidP="00640565">
      <w:pPr>
        <w:ind w:firstLine="540"/>
        <w:jc w:val="both"/>
      </w:pPr>
      <w:r w:rsidRPr="00A17195">
        <w:t xml:space="preserve">Показатель «Доля родителей (законных представителей), получающих компенсацию по родительской плате» на 01.10.2020г. исполнен на  100% (план на 2020год – 100%, за </w:t>
      </w:r>
      <w:r w:rsidRPr="00A17195">
        <w:rPr>
          <w:iCs/>
        </w:rPr>
        <w:t>9 месяцев 2020</w:t>
      </w:r>
      <w:r w:rsidRPr="00A17195">
        <w:t xml:space="preserve"> года – 100%). </w:t>
      </w:r>
    </w:p>
    <w:p w:rsidR="00640565" w:rsidRPr="00A17195" w:rsidRDefault="00640565" w:rsidP="0013465C">
      <w:pPr>
        <w:jc w:val="both"/>
        <w:rPr>
          <w:iCs/>
        </w:rPr>
      </w:pPr>
    </w:p>
    <w:p w:rsidR="000050BB" w:rsidRPr="00A17195" w:rsidRDefault="000050BB" w:rsidP="000050BB">
      <w:pPr>
        <w:ind w:firstLine="613"/>
        <w:jc w:val="both"/>
      </w:pPr>
      <w:r w:rsidRPr="00A17195">
        <w:rPr>
          <w:b/>
        </w:rPr>
        <w:t xml:space="preserve">Основное мероприятие 1.11. «Мероприятия по развитию сети дошкольных образовательных учреждений» </w:t>
      </w:r>
      <w:r w:rsidRPr="00A17195">
        <w:t xml:space="preserve">за 9 месяцев 2020 года не реализовывалось. На данное мероприятие запланировано 400,00 тыс. руб. Денежные средства планируется израсходовать по областной программе софинансирования «50 на 50»   для капитального </w:t>
      </w:r>
      <w:r w:rsidRPr="00A17195">
        <w:lastRenderedPageBreak/>
        <w:t>ремонта МКДОУ ЦРР - детский сад №5 г. Россоши и МКДОУ ЦРР - детский сад №21 г. Россоши. К концу 2020 года средства планируется израсходовать в полном объеме.</w:t>
      </w:r>
    </w:p>
    <w:p w:rsidR="00640565" w:rsidRPr="00A17195" w:rsidRDefault="00640565" w:rsidP="00640565">
      <w:pPr>
        <w:jc w:val="both"/>
        <w:rPr>
          <w:iCs/>
        </w:rPr>
      </w:pPr>
    </w:p>
    <w:p w:rsidR="00640565" w:rsidRPr="00A17195" w:rsidRDefault="00640565" w:rsidP="00640565">
      <w:pPr>
        <w:ind w:firstLine="567"/>
        <w:jc w:val="both"/>
      </w:pPr>
      <w:r w:rsidRPr="00A17195">
        <w:rPr>
          <w:b/>
        </w:rPr>
        <w:t>Основное мероприятие 1.13. «Формирование организационно-методического обеспечения и создание архитектурно-доступной среды для организации специальных условий обучения детей с ОВЗ».</w:t>
      </w:r>
      <w:r w:rsidRPr="00A17195">
        <w:t xml:space="preserve"> Запланировано средств с учетом уточнений на 01.10.2020г. 250,00 тыс. руб. За 9 месяцев израсходовано 62,50 тыс. руб. Оплачены услуги супервизоров для детей с РАС из средств областного бюджета.</w:t>
      </w:r>
    </w:p>
    <w:p w:rsidR="00640565" w:rsidRPr="00A17195" w:rsidRDefault="00640565" w:rsidP="00640565">
      <w:pPr>
        <w:ind w:firstLine="613"/>
        <w:jc w:val="both"/>
        <w:rPr>
          <w:iCs/>
        </w:rPr>
      </w:pPr>
      <w:r w:rsidRPr="00A17195">
        <w:t xml:space="preserve"> К концу 2020 года средства планируется израсходовать в полном объеме.</w:t>
      </w:r>
    </w:p>
    <w:p w:rsidR="00640565" w:rsidRPr="00A17195" w:rsidRDefault="00640565" w:rsidP="00640565">
      <w:pPr>
        <w:tabs>
          <w:tab w:val="left" w:pos="1762"/>
        </w:tabs>
        <w:ind w:firstLine="540"/>
        <w:jc w:val="both"/>
      </w:pPr>
      <w:r w:rsidRPr="00A17195">
        <w:tab/>
      </w:r>
    </w:p>
    <w:p w:rsidR="00640565" w:rsidRPr="00A17195" w:rsidRDefault="00640565" w:rsidP="00640565">
      <w:pPr>
        <w:ind w:firstLine="613"/>
        <w:jc w:val="both"/>
      </w:pPr>
    </w:p>
    <w:p w:rsidR="00640565" w:rsidRPr="00A17195" w:rsidRDefault="00640565" w:rsidP="00640565">
      <w:pPr>
        <w:ind w:firstLine="613"/>
        <w:jc w:val="both"/>
        <w:rPr>
          <w:iCs/>
        </w:rPr>
      </w:pPr>
      <w:r w:rsidRPr="00A17195">
        <w:rPr>
          <w:b/>
        </w:rPr>
        <w:t xml:space="preserve">По подпрограмме 2. «Развитие общего образования», </w:t>
      </w:r>
      <w:r w:rsidRPr="00A17195">
        <w:t>выделено с учётом уточнений на 01.10.2020г. 624 528,2 тыс. руб., из них за  9 месяцев 2020 года израсходовано 444 502 тыс. руб. К концу 2020 года средства планируется израсходовать в полном объеме.</w:t>
      </w:r>
    </w:p>
    <w:p w:rsidR="00640565" w:rsidRPr="00A17195" w:rsidRDefault="00640565" w:rsidP="00640565">
      <w:pPr>
        <w:ind w:firstLine="613"/>
        <w:jc w:val="both"/>
        <w:rPr>
          <w:b/>
          <w:iCs/>
        </w:rPr>
      </w:pPr>
    </w:p>
    <w:p w:rsidR="00640565" w:rsidRPr="00A17195" w:rsidRDefault="00640565" w:rsidP="00640565">
      <w:pPr>
        <w:ind w:firstLine="613"/>
        <w:jc w:val="both"/>
        <w:rPr>
          <w:b/>
        </w:rPr>
      </w:pPr>
      <w:r w:rsidRPr="00A17195">
        <w:rPr>
          <w:b/>
          <w:iCs/>
        </w:rPr>
        <w:t xml:space="preserve">Основное </w:t>
      </w:r>
      <w:r w:rsidRPr="00A17195">
        <w:rPr>
          <w:b/>
        </w:rPr>
        <w:t xml:space="preserve">мероприятие 2.1. «Строительство объектов общеобразовательных учреждений». </w:t>
      </w:r>
    </w:p>
    <w:p w:rsidR="00640565" w:rsidRPr="00A17195" w:rsidRDefault="00640565" w:rsidP="00640565">
      <w:pPr>
        <w:ind w:firstLine="613"/>
        <w:jc w:val="both"/>
      </w:pPr>
      <w:r w:rsidRPr="00A17195">
        <w:t xml:space="preserve">На 01.10.2020г. с учетом уточнений выделено 813,80  тыс. руб., за 9 месяцев израсходовано 813,80 тыс. руб. </w:t>
      </w:r>
      <w:r w:rsidR="009C3BDC" w:rsidRPr="00A17195">
        <w:t xml:space="preserve"> Средства израсходованы на разработку проектно-сметной документации на строительство Поповской средней общеобразовательной школы.</w:t>
      </w:r>
    </w:p>
    <w:p w:rsidR="00640565" w:rsidRPr="00A17195" w:rsidRDefault="00640565" w:rsidP="009C3BDC">
      <w:pPr>
        <w:ind w:firstLine="613"/>
        <w:jc w:val="both"/>
      </w:pPr>
      <w:r w:rsidRPr="00A17195">
        <w:t>Показатель «Доля общеобразовательных  учреждений, соответствующих   современным   нормам, от общего количества       образовательных учреждений» за 9 месяцев 2020 года исполнен на 100% (в плане на  2020 год – 88%,  за 9 месяцев 2020 года - 88%).</w:t>
      </w:r>
    </w:p>
    <w:p w:rsidR="00640565" w:rsidRPr="00A17195" w:rsidRDefault="00640565" w:rsidP="00640565">
      <w:pPr>
        <w:jc w:val="both"/>
      </w:pPr>
    </w:p>
    <w:p w:rsidR="00640565" w:rsidRPr="00A17195" w:rsidRDefault="00640565" w:rsidP="00640565">
      <w:pPr>
        <w:ind w:firstLine="567"/>
        <w:jc w:val="both"/>
      </w:pPr>
      <w:r w:rsidRPr="00A17195">
        <w:t>О</w:t>
      </w:r>
      <w:r w:rsidRPr="00A17195">
        <w:rPr>
          <w:b/>
          <w:iCs/>
        </w:rPr>
        <w:t xml:space="preserve">сновное </w:t>
      </w:r>
      <w:r w:rsidRPr="00A17195">
        <w:rPr>
          <w:b/>
        </w:rPr>
        <w:t>мероприятие 2.2. «Обеспечение деятельности общеобразовательных учреждений»</w:t>
      </w:r>
      <w:r w:rsidRPr="00A17195">
        <w:t xml:space="preserve"> на 2020 год по состоянию на 01.10.2020г. выделено 127 957,10  тыс. руб., освоено за 9 месяцев 2020 года 90 780,1 тыс. руб. Средства израсходованы на оплату коммунальных платежей. </w:t>
      </w:r>
    </w:p>
    <w:p w:rsidR="00640565" w:rsidRPr="00A17195" w:rsidRDefault="00640565" w:rsidP="00640565">
      <w:pPr>
        <w:ind w:firstLine="540"/>
        <w:jc w:val="both"/>
      </w:pPr>
      <w:r w:rsidRPr="00A17195">
        <w:t> Показатель «Удельный вес численности обучающихся муниципальных общеобразовательных организаций, которым предоставлена возможность обучаться в соответствии с основными современными требованиями» за 9 месяцев</w:t>
      </w:r>
      <w:r w:rsidRPr="00A17195">
        <w:rPr>
          <w:iCs/>
        </w:rPr>
        <w:t xml:space="preserve"> 2020</w:t>
      </w:r>
      <w:r w:rsidRPr="00A17195">
        <w:t xml:space="preserve"> года исполнен на  100% (план на 2020 год – 100%, за 9 месяцев 2020 года – 100%). </w:t>
      </w:r>
    </w:p>
    <w:p w:rsidR="00640565" w:rsidRPr="00A17195" w:rsidRDefault="00640565" w:rsidP="00640565">
      <w:pPr>
        <w:ind w:firstLine="613"/>
        <w:jc w:val="both"/>
      </w:pPr>
      <w:r w:rsidRPr="00A17195">
        <w:t xml:space="preserve"> Показатель «Доведение средней заработной платы педагогических работников образовательных учреждений общего образования до средней заработной платы в регионе» за  9 месяцев 2020 года исполнен на  100% (план на 2020 год – 27 683,51 руб., за 9 месяцев 2020 года – 28 870,00 руб.). </w:t>
      </w:r>
    </w:p>
    <w:p w:rsidR="00640565" w:rsidRPr="00A17195" w:rsidRDefault="00640565" w:rsidP="00640565">
      <w:pPr>
        <w:ind w:firstLine="613"/>
        <w:jc w:val="both"/>
        <w:rPr>
          <w:b/>
          <w:iCs/>
        </w:rPr>
      </w:pPr>
    </w:p>
    <w:p w:rsidR="00640565" w:rsidRPr="00A17195" w:rsidRDefault="00640565" w:rsidP="00640565">
      <w:pPr>
        <w:ind w:firstLine="613"/>
        <w:jc w:val="both"/>
        <w:rPr>
          <w:iCs/>
        </w:rPr>
      </w:pPr>
      <w:r w:rsidRPr="00A17195">
        <w:rPr>
          <w:b/>
          <w:iCs/>
        </w:rPr>
        <w:t>Основное мероприятие</w:t>
      </w:r>
      <w:r w:rsidRPr="00A17195">
        <w:rPr>
          <w:b/>
        </w:rPr>
        <w:t xml:space="preserve"> 2.3. «Обеспечение государственных гарантий реализации прав на получение общедоступного и бесплатного общего образования, а также дополнительного образования детей в общеобразовательных учреждениях»</w:t>
      </w:r>
      <w:r w:rsidRPr="00A17195">
        <w:t xml:space="preserve"> из средств областного бюджета выделено с учетом уточнений на 01.10.2020г. 444 164,90 тыс. руб. За  9 месяцев 2020 года израсходовано 340 307 тыс. руб.  Средства израсходованы на зарплату работников образовательных организаций, оплату услуг интернета, покупку печатной продукции.</w:t>
      </w:r>
    </w:p>
    <w:p w:rsidR="00640565" w:rsidRPr="00A17195" w:rsidRDefault="00640565" w:rsidP="00640565">
      <w:pPr>
        <w:ind w:firstLine="540"/>
        <w:jc w:val="both"/>
      </w:pPr>
      <w:r w:rsidRPr="00A17195">
        <w:t xml:space="preserve">Показатель «Удельный вес числа образовательных организаций, в которых созданы органы коллегиального управления с участием общественности» за 9 месяцев 2020 года исполнен на  100% (план на 2020 год – 100%, за 9 месяцев 2020 года – 100%). </w:t>
      </w:r>
    </w:p>
    <w:p w:rsidR="00640565" w:rsidRPr="00A17195" w:rsidRDefault="00640565" w:rsidP="00640565">
      <w:pPr>
        <w:ind w:firstLine="567"/>
        <w:jc w:val="both"/>
        <w:rPr>
          <w:b/>
          <w:iCs/>
        </w:rPr>
      </w:pPr>
    </w:p>
    <w:p w:rsidR="00640565" w:rsidRPr="00A17195" w:rsidRDefault="00640565" w:rsidP="00640565">
      <w:pPr>
        <w:ind w:firstLine="567"/>
        <w:jc w:val="both"/>
      </w:pPr>
      <w:r w:rsidRPr="00A17195">
        <w:rPr>
          <w:b/>
          <w:iCs/>
        </w:rPr>
        <w:t>Основное мероприятие</w:t>
      </w:r>
      <w:r w:rsidRPr="00A17195">
        <w:rPr>
          <w:b/>
        </w:rPr>
        <w:t xml:space="preserve"> 2.5. «Обеспечение учащихся общеобразовательных учреждений молочной продукцией».</w:t>
      </w:r>
      <w:r w:rsidRPr="00A17195">
        <w:t xml:space="preserve"> На данное мероприятие из областного и </w:t>
      </w:r>
      <w:r w:rsidRPr="00A17195">
        <w:lastRenderedPageBreak/>
        <w:t>муниципального бюджета выделены средства с учетом уточнений на 01.10.2020г. в сумме 7 859,90 тыс. руб. За 9 месяцев 2020 года</w:t>
      </w:r>
      <w:r w:rsidRPr="00A17195">
        <w:rPr>
          <w:iCs/>
        </w:rPr>
        <w:t xml:space="preserve"> </w:t>
      </w:r>
      <w:r w:rsidRPr="00A17195">
        <w:t xml:space="preserve">фактически израсходовано 2 783,80 тыс. руб. </w:t>
      </w:r>
    </w:p>
    <w:p w:rsidR="00640565" w:rsidRPr="00A17195" w:rsidRDefault="00640565" w:rsidP="00640565">
      <w:pPr>
        <w:ind w:firstLine="613"/>
        <w:jc w:val="both"/>
      </w:pPr>
      <w:r w:rsidRPr="00A17195">
        <w:t>Средства израсходованы на приобретение молочной продукции для учащихся 1-9 классов.</w:t>
      </w:r>
    </w:p>
    <w:p w:rsidR="00640565" w:rsidRPr="00A17195" w:rsidRDefault="00640565" w:rsidP="00640565">
      <w:pPr>
        <w:ind w:firstLine="540"/>
        <w:jc w:val="both"/>
      </w:pPr>
      <w:r w:rsidRPr="00A17195">
        <w:t>Показатель «Доля учащихся 1-9 классов муниципальных образовательных учреждений, получающих молочную продукцию по программе «Школьное молоко» 3 раза в неделю» за 9 месяцев 2020 года</w:t>
      </w:r>
      <w:r w:rsidRPr="00A17195">
        <w:rPr>
          <w:iCs/>
        </w:rPr>
        <w:t xml:space="preserve"> </w:t>
      </w:r>
      <w:r w:rsidRPr="00A17195">
        <w:t xml:space="preserve">исполнен на  100% (план на 2020 год – 100%, за 9 месяцев 2020 года – 100%). </w:t>
      </w:r>
    </w:p>
    <w:p w:rsidR="00640565" w:rsidRPr="00A17195" w:rsidRDefault="00640565" w:rsidP="00640565">
      <w:pPr>
        <w:ind w:firstLine="540"/>
        <w:jc w:val="both"/>
      </w:pPr>
    </w:p>
    <w:p w:rsidR="000050BB" w:rsidRPr="00A17195" w:rsidRDefault="000050BB" w:rsidP="000050BB">
      <w:pPr>
        <w:ind w:left="-60" w:firstLine="600"/>
        <w:jc w:val="both"/>
      </w:pPr>
      <w:r w:rsidRPr="00A17195">
        <w:rPr>
          <w:b/>
        </w:rPr>
        <w:t xml:space="preserve">Основное мероприятие 2.9. «Обеспечение мероприятий по капитальному ремонту зданий общеобразовательных учреждений общего образования» </w:t>
      </w:r>
      <w:r w:rsidRPr="00A17195">
        <w:t>на 01.10.2020г. с учетом уточнений выделено 8 007,20  тыс. руб., за 9 месяцев 2020 года израсходовано 2 160,90. Средства направлены  на капитальный ремонт МКОУ Лизиновская СОШ и МКОУ Морозовская СОШ. К концу 2020 года средства планируется израсходовать в полном объеме, т.к. будут завершены все запланированные работы и оплачены счета по заключенным контрактам.</w:t>
      </w:r>
    </w:p>
    <w:p w:rsidR="00640565" w:rsidRPr="00A17195" w:rsidRDefault="00640565" w:rsidP="00640565">
      <w:pPr>
        <w:ind w:left="-60" w:firstLine="600"/>
        <w:jc w:val="both"/>
      </w:pPr>
    </w:p>
    <w:p w:rsidR="00640565" w:rsidRPr="00A17195" w:rsidRDefault="00640565" w:rsidP="00640565">
      <w:pPr>
        <w:ind w:firstLine="613"/>
        <w:jc w:val="both"/>
      </w:pPr>
      <w:r w:rsidRPr="00A17195">
        <w:rPr>
          <w:b/>
        </w:rPr>
        <w:t>Основное мероприятие 2.13. «</w:t>
      </w:r>
      <w:r w:rsidRPr="00A17195">
        <w:rPr>
          <w:b/>
          <w:bCs/>
        </w:rPr>
        <w:t>Материально-техническое оснащение муниципальных образовательных организаций</w:t>
      </w:r>
      <w:r w:rsidRPr="00A17195">
        <w:rPr>
          <w:b/>
        </w:rPr>
        <w:t xml:space="preserve">» </w:t>
      </w:r>
      <w:r w:rsidRPr="00A17195">
        <w:t xml:space="preserve">на 01.10.2020г. с учетом уточнений выделено 1 464,00  тыс. руб., </w:t>
      </w:r>
      <w:r w:rsidRPr="00A17195">
        <w:rPr>
          <w:iCs/>
        </w:rPr>
        <w:t>за</w:t>
      </w:r>
      <w:r w:rsidRPr="00A17195">
        <w:rPr>
          <w:b/>
          <w:iCs/>
        </w:rPr>
        <w:t xml:space="preserve"> </w:t>
      </w:r>
      <w:r w:rsidRPr="00A17195">
        <w:rPr>
          <w:iCs/>
        </w:rPr>
        <w:t xml:space="preserve">9 месяцев </w:t>
      </w:r>
      <w:r w:rsidRPr="00A17195">
        <w:t xml:space="preserve">2020 года средства израсходованы в полном объёме. Мероприятие реализуется на базе МКОУ Лизиновская СОШ и МКОУ СОШ №9. </w:t>
      </w:r>
    </w:p>
    <w:p w:rsidR="00640565" w:rsidRPr="00A17195" w:rsidRDefault="00640565" w:rsidP="00640565">
      <w:pPr>
        <w:ind w:left="-60" w:firstLine="600"/>
        <w:jc w:val="both"/>
      </w:pPr>
    </w:p>
    <w:p w:rsidR="00640565" w:rsidRPr="00A17195" w:rsidRDefault="00640565" w:rsidP="00640565">
      <w:pPr>
        <w:ind w:left="-60" w:firstLine="600"/>
        <w:jc w:val="both"/>
        <w:rPr>
          <w:b/>
        </w:rPr>
      </w:pPr>
      <w:r w:rsidRPr="00A17195">
        <w:rPr>
          <w:b/>
        </w:rPr>
        <w:t xml:space="preserve">Основное мероприятие 2.14. «Мероприятия по развитию сети общеобразовательных учреждений» </w:t>
      </w:r>
      <w:r w:rsidRPr="00A17195">
        <w:t xml:space="preserve">на 01.10.2020г. с учетом уточнений выделено 3  850  тыс. руб., </w:t>
      </w:r>
      <w:r w:rsidRPr="00A17195">
        <w:rPr>
          <w:iCs/>
        </w:rPr>
        <w:t>за</w:t>
      </w:r>
      <w:r w:rsidRPr="00A17195">
        <w:rPr>
          <w:b/>
          <w:iCs/>
        </w:rPr>
        <w:t xml:space="preserve"> </w:t>
      </w:r>
      <w:r w:rsidRPr="00A17195">
        <w:rPr>
          <w:iCs/>
        </w:rPr>
        <w:t xml:space="preserve">9 месяцев </w:t>
      </w:r>
      <w:r w:rsidRPr="00A17195">
        <w:t>2020 года израсходовано 1 456,10 тыс. руб. Мероприятие реализуется на базе МКОУ Морозов</w:t>
      </w:r>
      <w:r w:rsidR="002463C2" w:rsidRPr="00A17195">
        <w:t>с</w:t>
      </w:r>
      <w:r w:rsidRPr="00A17195">
        <w:t>кая СОШ и МКОУ Лизиновская СОШ. К концу 2020 года средства планируется израсходовать в полном объеме.</w:t>
      </w:r>
    </w:p>
    <w:p w:rsidR="00640565" w:rsidRPr="00A17195" w:rsidRDefault="00640565" w:rsidP="00640565">
      <w:pPr>
        <w:tabs>
          <w:tab w:val="left" w:pos="4500"/>
          <w:tab w:val="left" w:pos="5236"/>
        </w:tabs>
        <w:ind w:firstLine="567"/>
        <w:jc w:val="both"/>
      </w:pPr>
      <w:r w:rsidRPr="00A17195">
        <w:t>Показатель «</w:t>
      </w:r>
      <w:r w:rsidRPr="00A17195">
        <w:rPr>
          <w:shd w:val="clear" w:color="auto" w:fill="FFFFFF"/>
        </w:rPr>
        <w:t>Доля общеобразовательных  учреждений, соответствующих   современным   нормам,   от общего количества       образовательных учреждений</w:t>
      </w:r>
      <w:r w:rsidRPr="00A17195">
        <w:t xml:space="preserve">» за </w:t>
      </w:r>
      <w:r w:rsidRPr="00A17195">
        <w:rPr>
          <w:iCs/>
        </w:rPr>
        <w:t>за</w:t>
      </w:r>
      <w:r w:rsidRPr="00A17195">
        <w:rPr>
          <w:b/>
          <w:iCs/>
        </w:rPr>
        <w:t xml:space="preserve"> </w:t>
      </w:r>
      <w:r w:rsidRPr="00A17195">
        <w:rPr>
          <w:iCs/>
        </w:rPr>
        <w:t>9 месяцев</w:t>
      </w:r>
      <w:r w:rsidRPr="00A17195">
        <w:t xml:space="preserve"> 2020 года</w:t>
      </w:r>
      <w:r w:rsidRPr="00A17195">
        <w:rPr>
          <w:iCs/>
        </w:rPr>
        <w:t xml:space="preserve"> </w:t>
      </w:r>
      <w:r w:rsidRPr="00A17195">
        <w:t xml:space="preserve">исполнен на  100% (план на 2020 год – 88%, </w:t>
      </w:r>
      <w:r w:rsidRPr="00A17195">
        <w:rPr>
          <w:iCs/>
        </w:rPr>
        <w:t>за</w:t>
      </w:r>
      <w:r w:rsidRPr="00A17195">
        <w:rPr>
          <w:b/>
          <w:iCs/>
        </w:rPr>
        <w:t xml:space="preserve"> </w:t>
      </w:r>
      <w:r w:rsidRPr="00A17195">
        <w:rPr>
          <w:iCs/>
        </w:rPr>
        <w:t xml:space="preserve">9 месяцев </w:t>
      </w:r>
      <w:r w:rsidRPr="00A17195">
        <w:t>2020 года – 88%).</w:t>
      </w:r>
    </w:p>
    <w:p w:rsidR="00640565" w:rsidRPr="00A17195" w:rsidRDefault="00640565" w:rsidP="00640565">
      <w:pPr>
        <w:tabs>
          <w:tab w:val="left" w:pos="4500"/>
          <w:tab w:val="left" w:pos="5236"/>
        </w:tabs>
        <w:ind w:firstLine="567"/>
        <w:jc w:val="both"/>
      </w:pPr>
    </w:p>
    <w:p w:rsidR="00640565" w:rsidRPr="00A17195" w:rsidRDefault="00640565" w:rsidP="00640565">
      <w:pPr>
        <w:ind w:left="-60" w:firstLine="600"/>
        <w:jc w:val="both"/>
      </w:pPr>
      <w:r w:rsidRPr="00A17195">
        <w:rPr>
          <w:b/>
        </w:rPr>
        <w:t xml:space="preserve">Основное мероприятие 2.15. «Формирование организационно-методического обеспечения и создание архитектурно-доступной пространственно-развивающей образовательной среды для организации специальных условий обучения детей с ОВЗ» </w:t>
      </w:r>
      <w:r w:rsidRPr="00A17195">
        <w:t xml:space="preserve">на 01.10.2020г. с учетом уточнений выделено 500,00  тыс. руб., </w:t>
      </w:r>
      <w:r w:rsidRPr="00A17195">
        <w:rPr>
          <w:iCs/>
        </w:rPr>
        <w:t>за</w:t>
      </w:r>
      <w:r w:rsidRPr="00A17195">
        <w:rPr>
          <w:b/>
          <w:iCs/>
        </w:rPr>
        <w:t xml:space="preserve"> </w:t>
      </w:r>
      <w:r w:rsidRPr="00A17195">
        <w:rPr>
          <w:iCs/>
        </w:rPr>
        <w:t xml:space="preserve">9 месяцев </w:t>
      </w:r>
      <w:r w:rsidRPr="00A17195">
        <w:t>2020 года израсходова</w:t>
      </w:r>
      <w:r w:rsidR="005C7341" w:rsidRPr="00A17195">
        <w:t>но 405,50 тыс. руб. Средства из</w:t>
      </w:r>
      <w:r w:rsidRPr="00A17195">
        <w:t>расходованы на оплату услуг супервизоров для детей с ОВЗ.</w:t>
      </w:r>
    </w:p>
    <w:p w:rsidR="002463C2" w:rsidRPr="00A17195" w:rsidRDefault="002463C2" w:rsidP="00640565">
      <w:pPr>
        <w:ind w:left="-60" w:firstLine="600"/>
        <w:jc w:val="both"/>
        <w:rPr>
          <w:b/>
        </w:rPr>
      </w:pPr>
    </w:p>
    <w:p w:rsidR="00640565" w:rsidRPr="00A17195" w:rsidRDefault="00640565" w:rsidP="00640565">
      <w:pPr>
        <w:ind w:left="-60" w:firstLine="600"/>
        <w:jc w:val="both"/>
      </w:pPr>
      <w:r w:rsidRPr="00A17195">
        <w:rPr>
          <w:b/>
        </w:rPr>
        <w:t xml:space="preserve">Основное мероприятие 2.17. «Региональный проект "Цифровая образовательная среда"» </w:t>
      </w:r>
      <w:r w:rsidRPr="00A17195">
        <w:t xml:space="preserve">на 01.10.2020г. с учетом уточнений выделено 4 357,20  тыс. руб., </w:t>
      </w:r>
      <w:r w:rsidRPr="00A17195">
        <w:rPr>
          <w:iCs/>
        </w:rPr>
        <w:t>за</w:t>
      </w:r>
      <w:r w:rsidRPr="00A17195">
        <w:rPr>
          <w:b/>
          <w:iCs/>
        </w:rPr>
        <w:t xml:space="preserve"> </w:t>
      </w:r>
      <w:r w:rsidRPr="00A17195">
        <w:rPr>
          <w:iCs/>
        </w:rPr>
        <w:t xml:space="preserve">9 месяцев </w:t>
      </w:r>
      <w:r w:rsidRPr="00A17195">
        <w:t>2020 года израсходовано 776,30. Мероприятие реализуется на базе МКОУ СОШ №9 и МБОУ «Лицей № 11» г. Россоши за счет средств федерального, областного и местного бюджетов. К концу 2020 года средства планируется израсходовать в полном объеме.</w:t>
      </w:r>
    </w:p>
    <w:p w:rsidR="00640565" w:rsidRPr="00A17195" w:rsidRDefault="00640565" w:rsidP="00640565">
      <w:pPr>
        <w:ind w:left="-60" w:firstLine="600"/>
        <w:jc w:val="both"/>
      </w:pPr>
    </w:p>
    <w:p w:rsidR="00640565" w:rsidRPr="00A17195" w:rsidRDefault="00640565" w:rsidP="00640565">
      <w:pPr>
        <w:ind w:left="-60" w:firstLine="600"/>
        <w:jc w:val="both"/>
      </w:pPr>
      <w:r w:rsidRPr="00A17195">
        <w:rPr>
          <w:b/>
        </w:rPr>
        <w:t xml:space="preserve">Основное мероприятие 2.18. «Региональный проект "Современная школа"» </w:t>
      </w:r>
      <w:r w:rsidRPr="00A17195">
        <w:t xml:space="preserve">на 01.10.2020г. с учетом уточнений выделено 1 119,80  тыс. руб., </w:t>
      </w:r>
      <w:r w:rsidRPr="00A17195">
        <w:rPr>
          <w:iCs/>
        </w:rPr>
        <w:t>за</w:t>
      </w:r>
      <w:r w:rsidRPr="00A17195">
        <w:rPr>
          <w:b/>
          <w:iCs/>
        </w:rPr>
        <w:t xml:space="preserve"> </w:t>
      </w:r>
      <w:r w:rsidRPr="00A17195">
        <w:rPr>
          <w:iCs/>
        </w:rPr>
        <w:t xml:space="preserve">9 месяцев </w:t>
      </w:r>
      <w:r w:rsidRPr="00A17195">
        <w:t>2020 года израсходовано 983,80 тыс. руб. К концу 2020 года средства планируется израсходовать в полном объеме.</w:t>
      </w:r>
    </w:p>
    <w:p w:rsidR="00640565" w:rsidRPr="00A17195" w:rsidRDefault="00640565" w:rsidP="00640565">
      <w:pPr>
        <w:ind w:firstLine="567"/>
        <w:jc w:val="both"/>
      </w:pPr>
      <w:r w:rsidRPr="00A17195">
        <w:lastRenderedPageBreak/>
        <w:t>За счет средств проекта в МКОУ Лизиновская СОШ приобретена мебель, оборудование и оргтехника для формирование у обучающихся современных, технологических и гуманитарных навыков.</w:t>
      </w:r>
    </w:p>
    <w:p w:rsidR="00640565" w:rsidRPr="00A17195" w:rsidRDefault="00640565" w:rsidP="00640565">
      <w:pPr>
        <w:tabs>
          <w:tab w:val="left" w:pos="4500"/>
          <w:tab w:val="left" w:pos="5236"/>
        </w:tabs>
        <w:ind w:firstLine="567"/>
        <w:jc w:val="both"/>
      </w:pPr>
      <w:r w:rsidRPr="00A17195">
        <w:t>Показатель «</w:t>
      </w:r>
      <w:r w:rsidRPr="00A17195">
        <w:rPr>
          <w:shd w:val="clear" w:color="auto" w:fill="FFFFFF"/>
        </w:rPr>
        <w:t>Число общеобразовательных организаций, обновивших материально-техническую базу для реализации основных и дополнительных общеобразовательных программ цифрового, естественнонаучного и гуманитарного профилей</w:t>
      </w:r>
      <w:r w:rsidRPr="00A17195">
        <w:t xml:space="preserve">» </w:t>
      </w:r>
      <w:r w:rsidRPr="00A17195">
        <w:rPr>
          <w:iCs/>
        </w:rPr>
        <w:t>за</w:t>
      </w:r>
      <w:r w:rsidRPr="00A17195">
        <w:rPr>
          <w:b/>
          <w:iCs/>
        </w:rPr>
        <w:t xml:space="preserve"> </w:t>
      </w:r>
      <w:r w:rsidRPr="00A17195">
        <w:rPr>
          <w:iCs/>
        </w:rPr>
        <w:t xml:space="preserve">9 месяцев </w:t>
      </w:r>
      <w:r w:rsidRPr="00A17195">
        <w:t>2020 года</w:t>
      </w:r>
      <w:r w:rsidRPr="00A17195">
        <w:rPr>
          <w:iCs/>
        </w:rPr>
        <w:t xml:space="preserve"> </w:t>
      </w:r>
      <w:r w:rsidRPr="00A17195">
        <w:t xml:space="preserve">исполнен на  100% (план на 2020 год – 4 ед., </w:t>
      </w:r>
      <w:r w:rsidRPr="00A17195">
        <w:rPr>
          <w:iCs/>
        </w:rPr>
        <w:t>за</w:t>
      </w:r>
      <w:r w:rsidRPr="00A17195">
        <w:rPr>
          <w:b/>
          <w:iCs/>
        </w:rPr>
        <w:t xml:space="preserve"> </w:t>
      </w:r>
      <w:r w:rsidRPr="00A17195">
        <w:rPr>
          <w:iCs/>
        </w:rPr>
        <w:t xml:space="preserve">9 месяцев </w:t>
      </w:r>
      <w:r w:rsidRPr="00A17195">
        <w:t>2020 года – 4 ед.).</w:t>
      </w:r>
    </w:p>
    <w:p w:rsidR="00640565" w:rsidRPr="00A17195" w:rsidRDefault="00640565" w:rsidP="00640565">
      <w:pPr>
        <w:tabs>
          <w:tab w:val="left" w:pos="4500"/>
          <w:tab w:val="left" w:pos="5236"/>
        </w:tabs>
        <w:ind w:firstLine="567"/>
        <w:jc w:val="both"/>
        <w:rPr>
          <w:shd w:val="clear" w:color="auto" w:fill="FFFFFF"/>
        </w:rPr>
      </w:pPr>
      <w:r w:rsidRPr="00A17195">
        <w:t>Показатель «</w:t>
      </w:r>
      <w:r w:rsidRPr="00A17195">
        <w:rPr>
          <w:shd w:val="clear" w:color="auto" w:fill="FFFFFF"/>
        </w:rPr>
        <w:t xml:space="preserve">Численность обучающихся общеобразовательных организаций, обновивших материально-техническую базу для реализации основных и </w:t>
      </w:r>
      <w:r w:rsidRPr="00A17195">
        <w:rPr>
          <w:shd w:val="clear" w:color="auto" w:fill="FFFFFF"/>
        </w:rPr>
        <w:br/>
        <w:t>дополнительных  общеобразовательных программ цифрового, естественнонаучного и гуманитарного профилей на территории муниципального района</w:t>
      </w:r>
      <w:r w:rsidRPr="00A17195">
        <w:t xml:space="preserve">» </w:t>
      </w:r>
      <w:r w:rsidRPr="00A17195">
        <w:rPr>
          <w:iCs/>
        </w:rPr>
        <w:t>за</w:t>
      </w:r>
      <w:r w:rsidRPr="00A17195">
        <w:rPr>
          <w:b/>
          <w:iCs/>
        </w:rPr>
        <w:t xml:space="preserve"> </w:t>
      </w:r>
      <w:r w:rsidRPr="00A17195">
        <w:rPr>
          <w:iCs/>
        </w:rPr>
        <w:t xml:space="preserve">9 месяцев </w:t>
      </w:r>
      <w:r w:rsidRPr="00A17195">
        <w:t xml:space="preserve">2020 года исполнен на  100% (план на 2020 год – 0,815 тыс. чел., </w:t>
      </w:r>
      <w:r w:rsidRPr="00A17195">
        <w:rPr>
          <w:iCs/>
        </w:rPr>
        <w:t>за</w:t>
      </w:r>
      <w:r w:rsidRPr="00A17195">
        <w:rPr>
          <w:b/>
          <w:iCs/>
        </w:rPr>
        <w:t xml:space="preserve"> </w:t>
      </w:r>
      <w:r w:rsidRPr="00A17195">
        <w:rPr>
          <w:iCs/>
        </w:rPr>
        <w:t xml:space="preserve">9 месяцев </w:t>
      </w:r>
      <w:r w:rsidRPr="00A17195">
        <w:t>2020 года – 0,815 тыс.чел.).</w:t>
      </w:r>
    </w:p>
    <w:p w:rsidR="00640565" w:rsidRPr="00A17195" w:rsidRDefault="00640565" w:rsidP="00640565">
      <w:pPr>
        <w:jc w:val="both"/>
      </w:pPr>
    </w:p>
    <w:p w:rsidR="00640565" w:rsidRPr="00A17195" w:rsidRDefault="00640565" w:rsidP="00640565">
      <w:pPr>
        <w:ind w:left="-60" w:firstLine="600"/>
        <w:jc w:val="both"/>
      </w:pPr>
      <w:r w:rsidRPr="00A17195">
        <w:rPr>
          <w:b/>
          <w:iCs/>
        </w:rPr>
        <w:t>Основное мероприятие</w:t>
      </w:r>
      <w:r w:rsidRPr="00A17195">
        <w:rPr>
          <w:b/>
        </w:rPr>
        <w:t xml:space="preserve"> 2.19. «Резервный фонд правительства Воронежской области (финансовое обеспечение непредвиденных расходов)» </w:t>
      </w:r>
      <w:r w:rsidRPr="00A17195">
        <w:t xml:space="preserve">выделено с учётом уточнений на 01.10.2020г. 483,80 тыс. руб., </w:t>
      </w:r>
      <w:r w:rsidRPr="00A17195">
        <w:rPr>
          <w:iCs/>
        </w:rPr>
        <w:t>за</w:t>
      </w:r>
      <w:r w:rsidRPr="00A17195">
        <w:rPr>
          <w:b/>
          <w:iCs/>
        </w:rPr>
        <w:t xml:space="preserve"> </w:t>
      </w:r>
      <w:r w:rsidRPr="00A17195">
        <w:rPr>
          <w:iCs/>
        </w:rPr>
        <w:t xml:space="preserve">9 месяцев </w:t>
      </w:r>
      <w:r w:rsidRPr="00A17195">
        <w:t>2020 года средства израсходованы в полном объеме. Средства израсходованы на текущие ремонты образовательных организаций, покупку спорттоваров.</w:t>
      </w:r>
    </w:p>
    <w:p w:rsidR="00640565" w:rsidRPr="00A17195" w:rsidRDefault="00640565" w:rsidP="00640565">
      <w:pPr>
        <w:ind w:left="-60" w:firstLine="600"/>
        <w:jc w:val="both"/>
      </w:pPr>
    </w:p>
    <w:p w:rsidR="00640565" w:rsidRPr="00A17195" w:rsidRDefault="00640565" w:rsidP="00640565">
      <w:pPr>
        <w:ind w:left="-60" w:firstLine="600"/>
        <w:jc w:val="both"/>
        <w:rPr>
          <w:b/>
        </w:rPr>
      </w:pPr>
      <w:r w:rsidRPr="00A17195">
        <w:rPr>
          <w:b/>
        </w:rPr>
        <w:t>О</w:t>
      </w:r>
      <w:r w:rsidRPr="00A17195">
        <w:rPr>
          <w:b/>
          <w:iCs/>
        </w:rPr>
        <w:t>сновное мероприятие</w:t>
      </w:r>
      <w:r w:rsidRPr="00A17195">
        <w:rPr>
          <w:b/>
        </w:rPr>
        <w:t xml:space="preserve"> 2.20.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w:t>
      </w:r>
      <w:r w:rsidRPr="00A17195">
        <w:t xml:space="preserve">выделено с учётом уточнений на 01.10.2020г. 7 478,50 тыс. руб., </w:t>
      </w:r>
      <w:r w:rsidRPr="00A17195">
        <w:rPr>
          <w:iCs/>
        </w:rPr>
        <w:t>за</w:t>
      </w:r>
      <w:r w:rsidRPr="00A17195">
        <w:rPr>
          <w:b/>
          <w:iCs/>
        </w:rPr>
        <w:t xml:space="preserve"> </w:t>
      </w:r>
      <w:r w:rsidRPr="00A17195">
        <w:rPr>
          <w:iCs/>
        </w:rPr>
        <w:t xml:space="preserve">9 месяцев </w:t>
      </w:r>
      <w:r w:rsidRPr="00A17195">
        <w:t>2020 года израсходовано 2 086,90 тыс. руб. Начисление выплат производилось начиная с 01.09.2020 года за счет средств федерального бюджета. К концу 2020 года средства планируется израсходовать в полном объеме.</w:t>
      </w:r>
    </w:p>
    <w:p w:rsidR="00640565" w:rsidRPr="00A17195" w:rsidRDefault="00640565" w:rsidP="00640565">
      <w:pPr>
        <w:ind w:left="-60" w:firstLine="600"/>
        <w:jc w:val="both"/>
      </w:pPr>
      <w:r w:rsidRPr="00A17195">
        <w:t>Мероприятие предусматривает выплату вознаграждения за классное руководство в соответствии с постановлением Правительства Российской Федерации от 4 апреля 2020 г. №448 «О внесении изменений в государственную программу Российской Федерации «Развитие образования», утвержденную постановлением Правительства Российской Федерации от 26 декабря 2017 г. №1642 «Об утверждении государственной программы Российской Федерации «Развитие образования».</w:t>
      </w:r>
    </w:p>
    <w:p w:rsidR="00640565" w:rsidRPr="00A17195" w:rsidRDefault="00640565" w:rsidP="00640565">
      <w:pPr>
        <w:ind w:left="-60" w:firstLine="600"/>
        <w:jc w:val="both"/>
      </w:pPr>
      <w:r w:rsidRPr="00A17195">
        <w:t>Постановлением №448 утверждены изменения, которые вносятся в государственную программу «Развитие образования», которые предусматривают Правила предоставления и распределения иных межбюджетных трансфертов из федерального бюджета бюджетам субъектов Российской Федерации на обеспечение выплат ежемесячного денежного вознаграждения за классное руководство педагогическим работникам государственных образовательных организаций субъектов Российской Федерации и муниципальных образовательных организаций,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w:t>
      </w:r>
    </w:p>
    <w:p w:rsidR="00640565" w:rsidRPr="00A17195" w:rsidRDefault="00640565" w:rsidP="00640565">
      <w:pPr>
        <w:jc w:val="both"/>
        <w:rPr>
          <w:b/>
        </w:rPr>
      </w:pPr>
    </w:p>
    <w:p w:rsidR="00640565" w:rsidRPr="00A17195" w:rsidRDefault="00640565" w:rsidP="00640565">
      <w:pPr>
        <w:ind w:firstLine="540"/>
        <w:jc w:val="both"/>
      </w:pPr>
      <w:r w:rsidRPr="00A17195">
        <w:t>В 2020 году добавлено</w:t>
      </w:r>
      <w:r w:rsidRPr="00A17195">
        <w:rPr>
          <w:b/>
        </w:rPr>
        <w:t xml:space="preserve"> о</w:t>
      </w:r>
      <w:r w:rsidRPr="00A17195">
        <w:rPr>
          <w:b/>
          <w:iCs/>
        </w:rPr>
        <w:t>сновное мероприятие</w:t>
      </w:r>
      <w:r w:rsidRPr="00A17195">
        <w:rPr>
          <w:b/>
        </w:rPr>
        <w:t xml:space="preserve"> 2.21. «Организация бесплатного питания обучающихся, получающих начальное общее образование в муниципальных образовательных организациях»</w:t>
      </w:r>
      <w:r w:rsidR="002463C2" w:rsidRPr="00A17195">
        <w:rPr>
          <w:b/>
        </w:rPr>
        <w:t>,</w:t>
      </w:r>
      <w:r w:rsidRPr="00A17195">
        <w:rPr>
          <w:b/>
        </w:rPr>
        <w:t xml:space="preserve"> </w:t>
      </w:r>
      <w:r w:rsidRPr="00A17195">
        <w:t xml:space="preserve">выделено с учётом уточнений на 01.10.2020г. 16 472 тыс. руб., </w:t>
      </w:r>
      <w:r w:rsidRPr="00A17195">
        <w:rPr>
          <w:iCs/>
        </w:rPr>
        <w:t xml:space="preserve">за 9 месяцев </w:t>
      </w:r>
      <w:r w:rsidRPr="00A17195">
        <w:t>2020 года средства не израсходованы, в связи с тем, что данное мероприятие реализуется с 01.09.2020 года. Средства</w:t>
      </w:r>
      <w:r w:rsidR="002463C2" w:rsidRPr="00A17195">
        <w:t>,</w:t>
      </w:r>
      <w:r w:rsidRPr="00A17195">
        <w:t xml:space="preserve"> затраченные на данное мероприятие в сентябре, будут перечислены в октябре. К концу 2020 года средства планируется израсходовать в полном объеме.</w:t>
      </w:r>
    </w:p>
    <w:p w:rsidR="00640565" w:rsidRPr="00A17195" w:rsidRDefault="00640565" w:rsidP="00640565">
      <w:pPr>
        <w:jc w:val="both"/>
        <w:rPr>
          <w:b/>
        </w:rPr>
      </w:pPr>
    </w:p>
    <w:p w:rsidR="00640565" w:rsidRPr="00A17195" w:rsidRDefault="00640565" w:rsidP="00640565">
      <w:pPr>
        <w:ind w:firstLine="613"/>
        <w:jc w:val="both"/>
      </w:pPr>
      <w:r w:rsidRPr="00A17195">
        <w:rPr>
          <w:b/>
        </w:rPr>
        <w:t xml:space="preserve">По подпрограмме 3. «Развитие дополнительного образования и воспитания» </w:t>
      </w:r>
      <w:r w:rsidRPr="00A17195">
        <w:t>выделено с учётом уточнений на 01.10.2020г.</w:t>
      </w:r>
      <w:r w:rsidRPr="00A17195">
        <w:rPr>
          <w:bCs/>
        </w:rPr>
        <w:t xml:space="preserve"> 22 172,60   </w:t>
      </w:r>
      <w:r w:rsidRPr="00A17195">
        <w:t xml:space="preserve"> тыс. руб., из них </w:t>
      </w:r>
      <w:r w:rsidRPr="00A17195">
        <w:rPr>
          <w:iCs/>
        </w:rPr>
        <w:t>за 9 месяцев</w:t>
      </w:r>
      <w:r w:rsidRPr="00A17195">
        <w:t xml:space="preserve"> </w:t>
      </w:r>
      <w:r w:rsidRPr="00A17195">
        <w:lastRenderedPageBreak/>
        <w:t>2020 года израсходовано 11 435,10 тыс. руб. К концу 2020 года средства планируется израсходовать в полном объеме.</w:t>
      </w:r>
    </w:p>
    <w:p w:rsidR="00640565" w:rsidRPr="00A17195" w:rsidRDefault="00640565" w:rsidP="00640565">
      <w:pPr>
        <w:ind w:firstLine="567"/>
        <w:jc w:val="both"/>
      </w:pPr>
    </w:p>
    <w:p w:rsidR="00640565" w:rsidRPr="00A17195" w:rsidRDefault="00640565" w:rsidP="00640565">
      <w:pPr>
        <w:ind w:firstLine="567"/>
        <w:jc w:val="both"/>
      </w:pPr>
      <w:r w:rsidRPr="00A17195">
        <w:rPr>
          <w:b/>
          <w:iCs/>
        </w:rPr>
        <w:t>Основное мероприятие</w:t>
      </w:r>
      <w:r w:rsidRPr="00A17195">
        <w:rPr>
          <w:b/>
        </w:rPr>
        <w:t xml:space="preserve"> 3.1. «Обеспечение деятельности учреждений дополнительного образования».</w:t>
      </w:r>
      <w:r w:rsidRPr="00A17195">
        <w:t xml:space="preserve"> На данное мероприятие с учётом уточнений на 01.10.2020г. выделено 14 212,90 тыс. руб. Объём средств, освоенный </w:t>
      </w:r>
      <w:r w:rsidRPr="00A17195">
        <w:rPr>
          <w:iCs/>
        </w:rPr>
        <w:t xml:space="preserve">за 9 месяцев </w:t>
      </w:r>
      <w:r w:rsidRPr="00A17195">
        <w:t xml:space="preserve">2020 года составил </w:t>
      </w:r>
      <w:r w:rsidRPr="00A17195">
        <w:rPr>
          <w:bCs/>
        </w:rPr>
        <w:t xml:space="preserve">10 525,70 </w:t>
      </w:r>
      <w:r w:rsidRPr="00A17195">
        <w:t xml:space="preserve">тыс. руб. </w:t>
      </w:r>
    </w:p>
    <w:p w:rsidR="00640565" w:rsidRPr="00A17195" w:rsidRDefault="00640565" w:rsidP="00640565">
      <w:pPr>
        <w:ind w:firstLine="613"/>
        <w:jc w:val="both"/>
      </w:pPr>
      <w:r w:rsidRPr="00A17195">
        <w:t>Средства израсходованы на оплату труда работников.</w:t>
      </w:r>
    </w:p>
    <w:p w:rsidR="00640565" w:rsidRPr="00A17195" w:rsidRDefault="00640565" w:rsidP="00640565">
      <w:pPr>
        <w:ind w:firstLine="540"/>
        <w:jc w:val="both"/>
      </w:pPr>
      <w:r w:rsidRPr="00A17195">
        <w:t xml:space="preserve"> Показатель «Доля детей, охваченных образовательными программами дополнительного образования  в организациях  дополнительного образования, в общей численности детей и молодежи в возрасте 5 - 18 лет» </w:t>
      </w:r>
      <w:r w:rsidRPr="00A17195">
        <w:rPr>
          <w:iCs/>
        </w:rPr>
        <w:t xml:space="preserve"> за 9 месяцев</w:t>
      </w:r>
      <w:r w:rsidRPr="00A17195">
        <w:t xml:space="preserve"> 2020 года исполнен на  100% (план на 2020 год – 39%, </w:t>
      </w:r>
      <w:r w:rsidRPr="00A17195">
        <w:rPr>
          <w:iCs/>
        </w:rPr>
        <w:t xml:space="preserve">за 9 месяцев </w:t>
      </w:r>
      <w:r w:rsidRPr="00A17195">
        <w:t xml:space="preserve">2020 года –39%). </w:t>
      </w:r>
    </w:p>
    <w:p w:rsidR="00640565" w:rsidRPr="00A17195" w:rsidRDefault="00640565" w:rsidP="00640565">
      <w:pPr>
        <w:ind w:firstLine="540"/>
        <w:jc w:val="both"/>
      </w:pPr>
      <w:r w:rsidRPr="00A17195">
        <w:t xml:space="preserve">  Показатель «Количество детей, принявших участие  в   мероприятиях, проводимых в  сфере дополнительного образования» </w:t>
      </w:r>
      <w:r w:rsidRPr="00A17195">
        <w:rPr>
          <w:iCs/>
        </w:rPr>
        <w:t>за 9 месяцев</w:t>
      </w:r>
      <w:r w:rsidRPr="00A17195">
        <w:t xml:space="preserve"> 2020 года исполнен на  100% (план на 2020 год – 1000 чел., </w:t>
      </w:r>
      <w:r w:rsidRPr="00A17195">
        <w:rPr>
          <w:iCs/>
        </w:rPr>
        <w:t xml:space="preserve">за 9 месяцев </w:t>
      </w:r>
      <w:r w:rsidRPr="00A17195">
        <w:t xml:space="preserve">2020 года – 1000 чел.). </w:t>
      </w:r>
    </w:p>
    <w:p w:rsidR="00640565" w:rsidRPr="00A17195" w:rsidRDefault="00640565" w:rsidP="00640565">
      <w:pPr>
        <w:ind w:firstLine="540"/>
        <w:jc w:val="both"/>
      </w:pPr>
      <w:r w:rsidRPr="00A17195">
        <w:t> Показатель «Доля учреждений дополнительного образования, здания которых приспособлены для обучения лиц с ограниченными возможностями здоровья»  </w:t>
      </w:r>
      <w:r w:rsidRPr="00A17195">
        <w:rPr>
          <w:iCs/>
        </w:rPr>
        <w:t>за 9 месяцев</w:t>
      </w:r>
      <w:r w:rsidRPr="00A17195">
        <w:t xml:space="preserve"> года исполнен на  100% (план на 2020 год – 100%, </w:t>
      </w:r>
      <w:r w:rsidRPr="00A17195">
        <w:rPr>
          <w:iCs/>
        </w:rPr>
        <w:t xml:space="preserve">за 9 месяцев </w:t>
      </w:r>
      <w:r w:rsidRPr="00A17195">
        <w:t xml:space="preserve">2020 года – 100%). </w:t>
      </w:r>
    </w:p>
    <w:p w:rsidR="00640565" w:rsidRPr="00A17195" w:rsidRDefault="00640565" w:rsidP="00640565">
      <w:pPr>
        <w:jc w:val="both"/>
        <w:rPr>
          <w:b/>
          <w:iCs/>
        </w:rPr>
      </w:pPr>
    </w:p>
    <w:p w:rsidR="00640565" w:rsidRPr="00A17195" w:rsidRDefault="00640565" w:rsidP="00640565">
      <w:pPr>
        <w:ind w:left="-60" w:firstLine="600"/>
        <w:jc w:val="both"/>
      </w:pPr>
      <w:r w:rsidRPr="00A17195">
        <w:rPr>
          <w:b/>
          <w:iCs/>
        </w:rPr>
        <w:t>Основное мероприятие</w:t>
      </w:r>
      <w:r w:rsidRPr="00A17195">
        <w:rPr>
          <w:b/>
        </w:rPr>
        <w:t xml:space="preserve"> 3.5. «Региональный проект «Успех каждого ребенка».</w:t>
      </w:r>
      <w:r w:rsidRPr="00A17195">
        <w:t xml:space="preserve"> На данное мероприятие с учётом уточнений на 01.10.2020г. выделено 786,00 тыс. руб., в 1 полугодии 2020 года средства израсходованы в полном объёме. </w:t>
      </w:r>
    </w:p>
    <w:p w:rsidR="00640565" w:rsidRPr="00A17195" w:rsidRDefault="00640565" w:rsidP="00640565">
      <w:pPr>
        <w:ind w:firstLine="567"/>
        <w:jc w:val="both"/>
      </w:pPr>
      <w:r w:rsidRPr="00A17195">
        <w:t>За счет средств проекта в МБОУ «Лицей №11» г. Россоши приобретена мебель, оборудование, оргтехника, станки и электроприборы  для формирование у обучающихся современных, технологических и гуманитарных навыков.</w:t>
      </w:r>
    </w:p>
    <w:p w:rsidR="00640565" w:rsidRPr="00A17195" w:rsidRDefault="00640565" w:rsidP="00640565">
      <w:pPr>
        <w:jc w:val="both"/>
      </w:pPr>
    </w:p>
    <w:p w:rsidR="00640565" w:rsidRPr="00A17195" w:rsidRDefault="00640565" w:rsidP="00640565">
      <w:pPr>
        <w:ind w:left="-60" w:firstLine="600"/>
        <w:jc w:val="both"/>
      </w:pPr>
      <w:r w:rsidRPr="00A17195">
        <w:rPr>
          <w:b/>
        </w:rPr>
        <w:t>Основное мероприятие 3.6. «Реализация отдельных мероприятий проекта «Доступное дополнительное образование в Воронежской области»</w:t>
      </w:r>
      <w:r w:rsidRPr="00A17195">
        <w:t xml:space="preserve"> на 01.10.2020г. с учетом уточнений выделено 7 173,70  тыс. руб., </w:t>
      </w:r>
      <w:r w:rsidRPr="00A17195">
        <w:rPr>
          <w:iCs/>
        </w:rPr>
        <w:t xml:space="preserve">за 9 месяцев </w:t>
      </w:r>
      <w:r w:rsidRPr="00A17195">
        <w:t>2020 года израсходовано 123,40 тыс.руб. Средства будут израсходованы после подписания акта приема-передачи по контракту капитального ремонта здания СЮТ.</w:t>
      </w:r>
    </w:p>
    <w:p w:rsidR="00640565" w:rsidRPr="00A17195" w:rsidRDefault="00640565" w:rsidP="00640565">
      <w:pPr>
        <w:ind w:left="-60" w:firstLine="600"/>
        <w:jc w:val="both"/>
        <w:rPr>
          <w:b/>
          <w:lang w:eastAsia="en-US"/>
        </w:rPr>
      </w:pPr>
    </w:p>
    <w:p w:rsidR="000050BB" w:rsidRPr="00A17195" w:rsidRDefault="000050BB" w:rsidP="000050BB">
      <w:pPr>
        <w:ind w:left="-60" w:firstLine="600"/>
        <w:jc w:val="both"/>
        <w:rPr>
          <w:lang w:eastAsia="en-US"/>
        </w:rPr>
      </w:pPr>
      <w:r w:rsidRPr="00A17195">
        <w:rPr>
          <w:b/>
          <w:lang w:eastAsia="en-US"/>
        </w:rPr>
        <w:t>Основное мероприятие 3.7. «Введение механизма персонифицированного финансирования в системе дополнительного образования детей»</w:t>
      </w:r>
      <w:r w:rsidRPr="00A17195">
        <w:rPr>
          <w:lang w:eastAsia="en-US"/>
        </w:rPr>
        <w:t xml:space="preserve">. Внедрение системы персонифицированного финансирования направлено на обеспечение доступности дополнительного образования детей. Целью внедрения системы персонифицированного финансирования дополнительного образования детей является предоставление детям права получать интересующее их (востребованное, качественное и соответствующее ожиданиям детей и их семей) дополнительное образование. Мероприятием предусматривается: равный и свободный доступ детей  к получению сертификата на обучение по дополнительным общеобразовательным программам (за исключением предпрофессиональных программ, предусматривающих отбор детей для зачисления на программу). </w:t>
      </w:r>
    </w:p>
    <w:p w:rsidR="000050BB" w:rsidRPr="00A17195" w:rsidRDefault="000050BB" w:rsidP="000050BB">
      <w:pPr>
        <w:widowControl w:val="0"/>
        <w:pBdr>
          <w:bottom w:val="single" w:sz="4" w:space="0" w:color="FFFFFF"/>
        </w:pBdr>
        <w:ind w:firstLine="567"/>
        <w:jc w:val="both"/>
        <w:rPr>
          <w:lang w:eastAsia="en-US"/>
        </w:rPr>
      </w:pPr>
      <w:r w:rsidRPr="00A17195">
        <w:rPr>
          <w:lang w:eastAsia="en-US"/>
        </w:rPr>
        <w:t xml:space="preserve">Показатель «Доля детей в возрасте от 5 до 18 лет, охваченных программами дополнительного образования  в организациях различной организационно-правовой собственности (удельный вес численности детей, получающих услуги дополнительного образования, в общей численности детей в возрасте от 5 до 18 лет» </w:t>
      </w:r>
      <w:r w:rsidRPr="00A17195">
        <w:rPr>
          <w:lang w:val="en-US" w:eastAsia="en-US"/>
        </w:rPr>
        <w:t> </w:t>
      </w:r>
      <w:r w:rsidRPr="00A17195">
        <w:rPr>
          <w:iCs/>
          <w:lang w:eastAsia="en-US"/>
        </w:rPr>
        <w:t xml:space="preserve">за 9 месяцев </w:t>
      </w:r>
      <w:r w:rsidRPr="00A17195">
        <w:rPr>
          <w:lang w:eastAsia="en-US"/>
        </w:rPr>
        <w:t xml:space="preserve">2020 года исполнен на  100% (план на 2020 год – 75%, </w:t>
      </w:r>
      <w:r w:rsidRPr="00A17195">
        <w:rPr>
          <w:iCs/>
          <w:lang w:eastAsia="en-US"/>
        </w:rPr>
        <w:t xml:space="preserve">за 9 месяцев </w:t>
      </w:r>
      <w:r w:rsidRPr="00A17195">
        <w:rPr>
          <w:lang w:eastAsia="en-US"/>
        </w:rPr>
        <w:t>2020 года – 75%).</w:t>
      </w:r>
    </w:p>
    <w:p w:rsidR="000050BB" w:rsidRPr="00A17195" w:rsidRDefault="000050BB" w:rsidP="000050BB">
      <w:pPr>
        <w:widowControl w:val="0"/>
        <w:pBdr>
          <w:bottom w:val="single" w:sz="4" w:space="0" w:color="FFFFFF"/>
        </w:pBdr>
        <w:ind w:firstLine="567"/>
        <w:jc w:val="both"/>
        <w:rPr>
          <w:lang w:eastAsia="en-US"/>
        </w:rPr>
      </w:pPr>
      <w:r w:rsidRPr="00A17195">
        <w:rPr>
          <w:lang w:eastAsia="en-US"/>
        </w:rPr>
        <w:t xml:space="preserve">Показатель «Количество сертификатов дополнительного образования, обеспечиваемых за счет бюджета муниципального образования на период действия программы» </w:t>
      </w:r>
      <w:r w:rsidRPr="00A17195">
        <w:rPr>
          <w:lang w:val="en-US" w:eastAsia="en-US"/>
        </w:rPr>
        <w:t> </w:t>
      </w:r>
      <w:r w:rsidRPr="00A17195">
        <w:rPr>
          <w:iCs/>
          <w:lang w:eastAsia="en-US"/>
        </w:rPr>
        <w:t xml:space="preserve">за 9 месяцев </w:t>
      </w:r>
      <w:r w:rsidRPr="00A17195">
        <w:rPr>
          <w:lang w:eastAsia="en-US"/>
        </w:rPr>
        <w:t xml:space="preserve">2020  года исполнен на  100% (план на 2020 год – 1670 ед., за </w:t>
      </w:r>
      <w:r w:rsidRPr="00A17195">
        <w:rPr>
          <w:iCs/>
          <w:lang w:eastAsia="en-US"/>
        </w:rPr>
        <w:t xml:space="preserve"> 9 </w:t>
      </w:r>
      <w:r w:rsidRPr="00A17195">
        <w:rPr>
          <w:iCs/>
          <w:lang w:eastAsia="en-US"/>
        </w:rPr>
        <w:lastRenderedPageBreak/>
        <w:t xml:space="preserve">месяцев </w:t>
      </w:r>
      <w:r w:rsidRPr="00A17195">
        <w:rPr>
          <w:lang w:eastAsia="en-US"/>
        </w:rPr>
        <w:t>2020 года – 1670 ед.).</w:t>
      </w:r>
    </w:p>
    <w:p w:rsidR="000050BB" w:rsidRPr="00A17195" w:rsidRDefault="000050BB" w:rsidP="000050BB">
      <w:pPr>
        <w:widowControl w:val="0"/>
        <w:pBdr>
          <w:bottom w:val="single" w:sz="4" w:space="0" w:color="FFFFFF"/>
        </w:pBdr>
        <w:ind w:firstLine="567"/>
        <w:jc w:val="both"/>
        <w:rPr>
          <w:lang w:eastAsia="en-US"/>
        </w:rPr>
      </w:pPr>
      <w:r w:rsidRPr="00A17195">
        <w:rPr>
          <w:lang w:eastAsia="en-US"/>
        </w:rPr>
        <w:t xml:space="preserve">Показатель «Доля детей в возрасте от 5 до 18 лет, получающих услуги дополнительного образования с использованием сертификата дополнительного образования» </w:t>
      </w:r>
      <w:r w:rsidRPr="00A17195">
        <w:rPr>
          <w:lang w:val="en-US" w:eastAsia="en-US"/>
        </w:rPr>
        <w:t> </w:t>
      </w:r>
      <w:r w:rsidRPr="00A17195">
        <w:rPr>
          <w:iCs/>
          <w:lang w:eastAsia="en-US"/>
        </w:rPr>
        <w:t xml:space="preserve">за 9 месяцев </w:t>
      </w:r>
      <w:r w:rsidRPr="00A17195">
        <w:rPr>
          <w:lang w:eastAsia="en-US"/>
        </w:rPr>
        <w:t xml:space="preserve">2020  года исполнен на  100% (план на 2020 год – 45%, </w:t>
      </w:r>
      <w:r w:rsidRPr="00A17195">
        <w:rPr>
          <w:iCs/>
          <w:lang w:eastAsia="en-US"/>
        </w:rPr>
        <w:t>за 9 месяцев</w:t>
      </w:r>
      <w:r w:rsidRPr="00A17195">
        <w:rPr>
          <w:lang w:eastAsia="en-US"/>
        </w:rPr>
        <w:t xml:space="preserve"> 2020  года – 45%).</w:t>
      </w:r>
    </w:p>
    <w:p w:rsidR="00640565" w:rsidRPr="00A17195" w:rsidRDefault="00640565" w:rsidP="00640565">
      <w:pPr>
        <w:widowControl w:val="0"/>
        <w:pBdr>
          <w:bottom w:val="single" w:sz="4" w:space="0" w:color="FFFFFF"/>
        </w:pBdr>
        <w:ind w:firstLine="567"/>
        <w:jc w:val="both"/>
        <w:rPr>
          <w:lang w:eastAsia="en-US"/>
        </w:rPr>
      </w:pPr>
    </w:p>
    <w:p w:rsidR="000050BB" w:rsidRPr="00A17195" w:rsidRDefault="000050BB" w:rsidP="000050BB">
      <w:pPr>
        <w:ind w:left="-60" w:firstLine="600"/>
        <w:jc w:val="both"/>
      </w:pPr>
      <w:r w:rsidRPr="00A17195">
        <w:rPr>
          <w:b/>
        </w:rPr>
        <w:t>По подпрограмме 4.</w:t>
      </w:r>
      <w:r w:rsidRPr="00A17195">
        <w:t xml:space="preserve"> «</w:t>
      </w:r>
      <w:r w:rsidRPr="00A17195">
        <w:rPr>
          <w:b/>
        </w:rPr>
        <w:t>Создание условий для организации отдыха и оздоровления детей и молодежи Россошанского муниципального района»,</w:t>
      </w:r>
      <w:r w:rsidRPr="00A17195">
        <w:t xml:space="preserve"> в 2020 году  выделено с учетом уточнений 25 261,50 тыс. руб., израсходовано </w:t>
      </w:r>
      <w:r w:rsidRPr="00A17195">
        <w:rPr>
          <w:iCs/>
        </w:rPr>
        <w:t xml:space="preserve">за 9 месяцев </w:t>
      </w:r>
      <w:r w:rsidRPr="00A17195">
        <w:t>2020 года</w:t>
      </w:r>
      <w:r w:rsidRPr="00A17195">
        <w:rPr>
          <w:iCs/>
        </w:rPr>
        <w:t xml:space="preserve"> 8 009,30</w:t>
      </w:r>
      <w:r w:rsidRPr="00A17195">
        <w:t xml:space="preserve"> тыс. руб. Средства израсходованы не в полном объеме в связи с тем, что летняя оздоровительная кампания проходила не в полном объеме из-за риска распространения новой коронавирусной инфекции COVID-19.</w:t>
      </w:r>
    </w:p>
    <w:p w:rsidR="000050BB" w:rsidRPr="00A17195" w:rsidRDefault="000050BB" w:rsidP="000050BB">
      <w:pPr>
        <w:ind w:left="-60" w:firstLine="600"/>
        <w:jc w:val="both"/>
      </w:pPr>
      <w:r w:rsidRPr="00A17195">
        <w:t xml:space="preserve">Основной показатель к подпрограмме. Доля детей, охваченных организованным отдыхом и оздоровлением, в общем количестве детей школьного возраста в районе. План на 2020 год – 63%,  </w:t>
      </w:r>
      <w:r w:rsidRPr="00A17195">
        <w:rPr>
          <w:iCs/>
        </w:rPr>
        <w:t xml:space="preserve">за 9 месяцев </w:t>
      </w:r>
      <w:r w:rsidRPr="00A17195">
        <w:t>2020 года показатель выполнен на 63% в рамках летней оздоровительной кампании в 2020 году.</w:t>
      </w:r>
    </w:p>
    <w:p w:rsidR="00640565" w:rsidRPr="00A17195" w:rsidRDefault="00640565" w:rsidP="00640565">
      <w:pPr>
        <w:ind w:firstLine="613"/>
        <w:jc w:val="both"/>
      </w:pPr>
    </w:p>
    <w:p w:rsidR="00640565" w:rsidRPr="00A17195" w:rsidRDefault="00640565" w:rsidP="00640565">
      <w:pPr>
        <w:ind w:left="-60" w:firstLine="600"/>
        <w:jc w:val="both"/>
      </w:pPr>
      <w:r w:rsidRPr="00A17195">
        <w:rPr>
          <w:b/>
          <w:iCs/>
        </w:rPr>
        <w:t>Основное мероприятие</w:t>
      </w:r>
      <w:r w:rsidRPr="00A17195">
        <w:rPr>
          <w:b/>
        </w:rPr>
        <w:t xml:space="preserve"> 4.1. «Финансовое обеспечение деятельности МКУ ДОЛ "Березка"».</w:t>
      </w:r>
      <w:r w:rsidRPr="00A17195">
        <w:t xml:space="preserve"> На данное мероприятие в 2020 году выделено 12 096,30 тыс. руб., израсходовано </w:t>
      </w:r>
      <w:r w:rsidRPr="00A17195">
        <w:rPr>
          <w:iCs/>
        </w:rPr>
        <w:t xml:space="preserve">за 9 месяцев </w:t>
      </w:r>
      <w:r w:rsidRPr="00A17195">
        <w:t>2020 года 3 375,30 тыс. руб. Средства израсходованы не в полном объеме в связи с тем, что летняя оздоровительная кампания проходила не в полном объеме из-за риска распространения новой коронавирусной инфекции COVID-19.</w:t>
      </w:r>
    </w:p>
    <w:p w:rsidR="00640565" w:rsidRPr="00A17195" w:rsidRDefault="00640565" w:rsidP="00640565">
      <w:pPr>
        <w:widowControl w:val="0"/>
        <w:pBdr>
          <w:bottom w:val="single" w:sz="4" w:space="8" w:color="FFFFFF"/>
        </w:pBdr>
        <w:ind w:firstLine="567"/>
        <w:jc w:val="both"/>
        <w:rPr>
          <w:lang w:eastAsia="en-US"/>
        </w:rPr>
      </w:pPr>
      <w:r w:rsidRPr="00A17195">
        <w:rPr>
          <w:lang w:eastAsia="en-US"/>
        </w:rPr>
        <w:t xml:space="preserve">Показатель «Обеспечение функционирования загородного детского оздоровительного лагеря» </w:t>
      </w:r>
      <w:r w:rsidRPr="00A17195">
        <w:rPr>
          <w:iCs/>
          <w:lang w:eastAsia="en-US"/>
        </w:rPr>
        <w:t xml:space="preserve">за 9 месяцев </w:t>
      </w:r>
      <w:r w:rsidRPr="00A17195">
        <w:rPr>
          <w:lang w:eastAsia="en-US"/>
        </w:rPr>
        <w:t xml:space="preserve">2020 года исполнен на  100% (план на 2020 год – 1 ед., </w:t>
      </w:r>
      <w:r w:rsidRPr="00A17195">
        <w:rPr>
          <w:iCs/>
          <w:lang w:eastAsia="en-US"/>
        </w:rPr>
        <w:t xml:space="preserve">за 9 месяцев </w:t>
      </w:r>
      <w:r w:rsidRPr="00A17195">
        <w:rPr>
          <w:lang w:eastAsia="en-US"/>
        </w:rPr>
        <w:t xml:space="preserve">2020 года – 1 ед.). </w:t>
      </w:r>
    </w:p>
    <w:p w:rsidR="00640565" w:rsidRPr="00A17195" w:rsidRDefault="00640565" w:rsidP="00640565">
      <w:pPr>
        <w:widowControl w:val="0"/>
        <w:pBdr>
          <w:bottom w:val="single" w:sz="4" w:space="8" w:color="FFFFFF"/>
        </w:pBdr>
        <w:ind w:firstLine="567"/>
        <w:jc w:val="both"/>
        <w:rPr>
          <w:lang w:eastAsia="en-US"/>
        </w:rPr>
      </w:pPr>
    </w:p>
    <w:p w:rsidR="00640565" w:rsidRPr="00A17195" w:rsidRDefault="00640565" w:rsidP="00640565">
      <w:pPr>
        <w:ind w:left="-60" w:firstLine="600"/>
        <w:jc w:val="both"/>
      </w:pPr>
      <w:r w:rsidRPr="00A17195">
        <w:rPr>
          <w:b/>
          <w:iCs/>
        </w:rPr>
        <w:t>Основное мероприятие</w:t>
      </w:r>
      <w:r w:rsidRPr="00A17195">
        <w:rPr>
          <w:b/>
        </w:rPr>
        <w:t xml:space="preserve"> 4.3. «Мероприятия по организации центра трудовой адаптации детей и подростков».</w:t>
      </w:r>
      <w:r w:rsidRPr="00A17195">
        <w:t xml:space="preserve"> На данное мероприятие в 2020 году с учетом уточнений на 01.10.2020г.  выделено 548,20 тыс. руб., </w:t>
      </w:r>
      <w:r w:rsidRPr="00A17195">
        <w:rPr>
          <w:iCs/>
        </w:rPr>
        <w:t xml:space="preserve">за 9 месяцев </w:t>
      </w:r>
      <w:r w:rsidRPr="00A17195">
        <w:t>израсходовано 28,20 тыс. руб. Средства израсходованы не в полном объеме в связи с тем, что летняя оздоровительная кампания проходила не в полном объеме из-за риска распространения новой коронавирусной инфекции COVID-19.</w:t>
      </w:r>
    </w:p>
    <w:p w:rsidR="00640565" w:rsidRPr="00A17195" w:rsidRDefault="00640565" w:rsidP="00640565">
      <w:pPr>
        <w:ind w:left="-60" w:firstLine="600"/>
        <w:jc w:val="both"/>
        <w:rPr>
          <w:lang w:eastAsia="en-US"/>
        </w:rPr>
      </w:pPr>
    </w:p>
    <w:p w:rsidR="00640565" w:rsidRPr="00A17195" w:rsidRDefault="00640565" w:rsidP="00640565">
      <w:pPr>
        <w:ind w:left="-60" w:firstLine="600"/>
        <w:jc w:val="both"/>
      </w:pPr>
      <w:r w:rsidRPr="00A17195">
        <w:rPr>
          <w:b/>
          <w:iCs/>
        </w:rPr>
        <w:t>Основное мероприятие</w:t>
      </w:r>
      <w:r w:rsidRPr="00A17195">
        <w:rPr>
          <w:b/>
        </w:rPr>
        <w:t xml:space="preserve"> 4.4. «Организация отдыха и оздоровление детей и молодежи». </w:t>
      </w:r>
      <w:r w:rsidRPr="00A17195">
        <w:t xml:space="preserve">На данное мероприятие в 2020 году с учетом уточнений на 01.10.2020г.  выделено 6 312,50 тыс. руб., </w:t>
      </w:r>
      <w:r w:rsidRPr="00A17195">
        <w:rPr>
          <w:iCs/>
        </w:rPr>
        <w:t xml:space="preserve">за 9 месяцев </w:t>
      </w:r>
      <w:r w:rsidRPr="00A17195">
        <w:t>израсходовано 3 462,30 тыс. руб. Средства израсходованы не в полном объеме в связи с тем, что летняя оздоровительная кампания проходила не в полном объеме из-за риска распространения новой коронавирусной инфекции COVID-19.</w:t>
      </w:r>
    </w:p>
    <w:p w:rsidR="00640565" w:rsidRPr="00A17195" w:rsidRDefault="00640565" w:rsidP="00640565">
      <w:pPr>
        <w:ind w:left="-60" w:firstLine="600"/>
        <w:jc w:val="both"/>
        <w:rPr>
          <w:iCs/>
        </w:rPr>
      </w:pPr>
    </w:p>
    <w:p w:rsidR="00640565" w:rsidRPr="00A17195" w:rsidRDefault="00640565" w:rsidP="00640565">
      <w:pPr>
        <w:ind w:left="-60" w:firstLine="600"/>
        <w:jc w:val="both"/>
      </w:pPr>
      <w:r w:rsidRPr="00A17195">
        <w:rPr>
          <w:b/>
          <w:iCs/>
        </w:rPr>
        <w:t>Основное мероприятие</w:t>
      </w:r>
      <w:r w:rsidRPr="00A17195">
        <w:rPr>
          <w:b/>
        </w:rPr>
        <w:t xml:space="preserve"> 4.5. «Организация отдыха и оздоровление детей» </w:t>
      </w:r>
      <w:r w:rsidRPr="00A17195">
        <w:t xml:space="preserve">на данное мероприятие в 2020 году с учетом уточнений на 01.10.2020г.  выделено 2 913,30 тыс. руб., </w:t>
      </w:r>
      <w:r w:rsidRPr="00A17195">
        <w:rPr>
          <w:iCs/>
        </w:rPr>
        <w:t xml:space="preserve">за 9 месяцев </w:t>
      </w:r>
      <w:r w:rsidRPr="00A17195">
        <w:t>2020 года израсходовано 42 тыс. руб. К концу 2020 года средства планируется израсходовать в полном объеме. Средства израсходованы не в полном объеме в связи с тем, что летняя оздоровительная кампания проходила не в полном объеме из-за риска распространения новой коронавирусной инфекции COVID-19.</w:t>
      </w:r>
    </w:p>
    <w:p w:rsidR="00640565" w:rsidRPr="00A17195" w:rsidRDefault="00640565" w:rsidP="003E4920">
      <w:pPr>
        <w:jc w:val="both"/>
        <w:rPr>
          <w:b/>
        </w:rPr>
      </w:pPr>
    </w:p>
    <w:p w:rsidR="00640565" w:rsidRPr="00A17195" w:rsidRDefault="00640565" w:rsidP="00640565">
      <w:pPr>
        <w:ind w:left="-60" w:firstLine="600"/>
        <w:jc w:val="both"/>
      </w:pPr>
      <w:r w:rsidRPr="00A17195">
        <w:rPr>
          <w:b/>
          <w:iCs/>
        </w:rPr>
        <w:t>Основное мероприятие</w:t>
      </w:r>
      <w:r w:rsidRPr="00A17195">
        <w:rPr>
          <w:b/>
        </w:rPr>
        <w:t xml:space="preserve"> 4.7. «Мероприятия на организацию проведения оплачиваемых работ»</w:t>
      </w:r>
      <w:r w:rsidRPr="00A17195">
        <w:t xml:space="preserve"> на данное мероприятие в 2020 году с учетом уточнений на 01.10.2020г.  выделено 77,80 тыс. руб., </w:t>
      </w:r>
      <w:r w:rsidRPr="00A17195">
        <w:rPr>
          <w:iCs/>
        </w:rPr>
        <w:t xml:space="preserve">за 9 месяцев </w:t>
      </w:r>
      <w:r w:rsidRPr="00A17195">
        <w:t xml:space="preserve">израсходовано 7,90 тыс. руб. Средства израсходованы не в полном объеме в связи с тем, что летняя оздоровительная кампания </w:t>
      </w:r>
      <w:r w:rsidRPr="00A17195">
        <w:lastRenderedPageBreak/>
        <w:t>проходила не в полном объеме из-за риска распространения новой коронавирусной инфекции COVID-19.</w:t>
      </w:r>
    </w:p>
    <w:p w:rsidR="00640565" w:rsidRPr="00A17195" w:rsidRDefault="00640565" w:rsidP="00640565">
      <w:pPr>
        <w:ind w:left="-60" w:firstLine="600"/>
        <w:jc w:val="both"/>
      </w:pPr>
    </w:p>
    <w:p w:rsidR="00640565" w:rsidRPr="00A17195" w:rsidRDefault="00640565" w:rsidP="00640565">
      <w:pPr>
        <w:ind w:left="-60" w:firstLine="600"/>
        <w:jc w:val="both"/>
      </w:pPr>
      <w:r w:rsidRPr="00A17195">
        <w:t>В 2020 году добавлено</w:t>
      </w:r>
      <w:r w:rsidRPr="00A17195">
        <w:rPr>
          <w:b/>
          <w:iCs/>
        </w:rPr>
        <w:t xml:space="preserve"> основное мероприятие</w:t>
      </w:r>
      <w:r w:rsidRPr="00A17195">
        <w:rPr>
          <w:b/>
        </w:rPr>
        <w:t xml:space="preserve"> 4.8. «Мероприятия для подготовки и функционирования муниципальных стационарных учреждений отдыха детей и их оздоровления в условиях распространения новой короновирусной инфекции COVID-19» </w:t>
      </w:r>
      <w:r w:rsidRPr="00A17195">
        <w:t xml:space="preserve">выделено с учётом уточнений на 01.10.2020г. 3 313,40 тыс. руб., </w:t>
      </w:r>
      <w:r w:rsidRPr="00A17195">
        <w:rPr>
          <w:iCs/>
        </w:rPr>
        <w:t xml:space="preserve">за 9 месяцев </w:t>
      </w:r>
      <w:r w:rsidRPr="00A17195">
        <w:t>2020 года израсходовано 1 093,60 тыс. руб. Средства израсходованы не в полном объеме в связи с тем, что летняя оздоровительная кампания проходила не в полном объеме из-за риска распространения новой коронавирусной инфекции COVID-19.</w:t>
      </w:r>
    </w:p>
    <w:p w:rsidR="00640565" w:rsidRPr="00A17195" w:rsidRDefault="00640565" w:rsidP="00640565">
      <w:pPr>
        <w:jc w:val="both"/>
        <w:rPr>
          <w:b/>
        </w:rPr>
      </w:pPr>
    </w:p>
    <w:p w:rsidR="00640565" w:rsidRPr="00A17195" w:rsidRDefault="00640565" w:rsidP="00640565">
      <w:pPr>
        <w:ind w:firstLine="540"/>
        <w:jc w:val="both"/>
      </w:pPr>
      <w:r w:rsidRPr="00A17195">
        <w:rPr>
          <w:b/>
        </w:rPr>
        <w:t>Подпрограмма 6. «Обеспечение реализации муниципальной программы».</w:t>
      </w:r>
      <w:r w:rsidRPr="00A17195">
        <w:t xml:space="preserve"> На 2020 год выделено с учетом уточнений на 01.10.2020г. – 2 846,50 тыс. руб., из них на финансирование заработной платы муниципальным работникам, а также работникам, не являющимися муниципальными служащими, </w:t>
      </w:r>
      <w:r w:rsidRPr="00A17195">
        <w:rPr>
          <w:iCs/>
        </w:rPr>
        <w:t xml:space="preserve">за 9 месяцев </w:t>
      </w:r>
      <w:r w:rsidRPr="00A17195">
        <w:t xml:space="preserve">2020 года израсходовано 2 392,50   тыс. руб. </w:t>
      </w:r>
    </w:p>
    <w:p w:rsidR="00640565" w:rsidRPr="00A17195" w:rsidRDefault="00640565" w:rsidP="00640565">
      <w:pPr>
        <w:ind w:firstLine="540"/>
        <w:jc w:val="both"/>
      </w:pPr>
    </w:p>
    <w:p w:rsidR="00640565" w:rsidRPr="00A17195" w:rsidRDefault="00640565" w:rsidP="00640565">
      <w:pPr>
        <w:ind w:firstLine="540"/>
        <w:jc w:val="both"/>
      </w:pPr>
      <w:r w:rsidRPr="00A17195">
        <w:rPr>
          <w:b/>
          <w:iCs/>
        </w:rPr>
        <w:t>Основное мероприятие</w:t>
      </w:r>
      <w:r w:rsidRPr="00A17195">
        <w:rPr>
          <w:b/>
        </w:rPr>
        <w:t xml:space="preserve"> 6.1. «Расходы на обеспечение функций деятельности аппарата отдела образования и молодежной политики». </w:t>
      </w:r>
      <w:r w:rsidRPr="00A17195">
        <w:t xml:space="preserve">На 2020 год выделено с учетом уточнений на 01.10.2020г. – 2 846,50 тыс. руб., из них на финансирование заработной платы муниципальным работникам, а также работникам, не являющимися муниципальными служащими, за 1 квартал 2020 года израсходовано 2 392,50   тыс. руб. </w:t>
      </w:r>
    </w:p>
    <w:p w:rsidR="00640565" w:rsidRPr="00A17195" w:rsidRDefault="00640565" w:rsidP="00640565">
      <w:pPr>
        <w:ind w:firstLine="540"/>
        <w:jc w:val="both"/>
      </w:pPr>
      <w:r w:rsidRPr="00A17195">
        <w:t xml:space="preserve">Показатель «Укомплектованность должностей отдела образования и молодежной политики» </w:t>
      </w:r>
      <w:r w:rsidRPr="00A17195">
        <w:rPr>
          <w:iCs/>
        </w:rPr>
        <w:t xml:space="preserve">за 9 месяцев </w:t>
      </w:r>
      <w:r w:rsidRPr="00A17195">
        <w:t xml:space="preserve">2020 года исполнен на  100% (план на 2020 год – 100%, </w:t>
      </w:r>
      <w:r w:rsidRPr="00A17195">
        <w:rPr>
          <w:iCs/>
        </w:rPr>
        <w:t>за 9 месяцев</w:t>
      </w:r>
      <w:r w:rsidRPr="00A17195">
        <w:t xml:space="preserve"> 2020 года – 100%). </w:t>
      </w:r>
    </w:p>
    <w:p w:rsidR="00640565" w:rsidRPr="00A17195" w:rsidRDefault="00640565" w:rsidP="00640565">
      <w:pPr>
        <w:ind w:firstLine="613"/>
        <w:jc w:val="both"/>
        <w:rPr>
          <w:b/>
        </w:rPr>
      </w:pPr>
    </w:p>
    <w:p w:rsidR="00640565" w:rsidRPr="00A17195" w:rsidRDefault="00640565" w:rsidP="00640565">
      <w:pPr>
        <w:ind w:firstLine="613"/>
        <w:jc w:val="both"/>
      </w:pPr>
      <w:r w:rsidRPr="00A17195">
        <w:rPr>
          <w:b/>
        </w:rPr>
        <w:t xml:space="preserve">По подпрограмме 7.  «Финансовое обеспечение деятельности муниципальных учреждений, подведомственных отделу образования и молодёжной политики» </w:t>
      </w:r>
      <w:r w:rsidRPr="00A17195">
        <w:t xml:space="preserve">выделено с учетом уточнений на 01.10.2020г. 26 829,40 тыс. руб. Израсходовано </w:t>
      </w:r>
      <w:r w:rsidRPr="00A17195">
        <w:rPr>
          <w:iCs/>
        </w:rPr>
        <w:t>за 9 месяцев</w:t>
      </w:r>
      <w:r w:rsidRPr="00A17195">
        <w:t xml:space="preserve"> 2020 года 19 196 тыс. руб. </w:t>
      </w:r>
    </w:p>
    <w:p w:rsidR="00640565" w:rsidRPr="00A17195" w:rsidRDefault="00640565" w:rsidP="00640565">
      <w:pPr>
        <w:ind w:left="-60" w:firstLine="600"/>
        <w:jc w:val="both"/>
      </w:pPr>
      <w:r w:rsidRPr="00A17195">
        <w:t>К концу 2020 года средства планируется израсходовать в полном объеме.</w:t>
      </w:r>
    </w:p>
    <w:p w:rsidR="00640565" w:rsidRPr="00A17195" w:rsidRDefault="00640565" w:rsidP="00640565">
      <w:pPr>
        <w:jc w:val="both"/>
      </w:pPr>
    </w:p>
    <w:p w:rsidR="00640565" w:rsidRPr="00A17195" w:rsidRDefault="00640565" w:rsidP="00640565">
      <w:pPr>
        <w:ind w:firstLine="540"/>
        <w:jc w:val="both"/>
      </w:pPr>
      <w:r w:rsidRPr="00A17195">
        <w:rPr>
          <w:b/>
          <w:iCs/>
        </w:rPr>
        <w:t>Основное мероприятие</w:t>
      </w:r>
      <w:r w:rsidRPr="00A17195">
        <w:rPr>
          <w:b/>
        </w:rPr>
        <w:t xml:space="preserve"> 7.1. «Обеспечение деятельности муниципальных учреждений».</w:t>
      </w:r>
      <w:r w:rsidRPr="00A17195">
        <w:t xml:space="preserve"> На 2020 год выделено с учетом уточнений на 01.10.2020г. – 26 724,30 тыс. руб., </w:t>
      </w:r>
      <w:r w:rsidRPr="00A17195">
        <w:rPr>
          <w:iCs/>
        </w:rPr>
        <w:t xml:space="preserve">за 9 месяцев </w:t>
      </w:r>
      <w:r w:rsidRPr="00A17195">
        <w:t xml:space="preserve">2020 года израсходовано 19 167,40   тыс. руб. </w:t>
      </w:r>
    </w:p>
    <w:p w:rsidR="00640565" w:rsidRPr="00A17195" w:rsidRDefault="00640565" w:rsidP="00640565">
      <w:pPr>
        <w:ind w:firstLine="613"/>
        <w:jc w:val="both"/>
      </w:pPr>
      <w:r w:rsidRPr="00A17195">
        <w:t xml:space="preserve"> Показатель «Обеспечение функционирования муниципальных учреждений, подведомственных отделу образования и молодежной политики» исполнен на  100% (план на 2020 год – 100%, </w:t>
      </w:r>
      <w:r w:rsidRPr="00A17195">
        <w:rPr>
          <w:iCs/>
        </w:rPr>
        <w:t xml:space="preserve">за 9 месяцев </w:t>
      </w:r>
      <w:r w:rsidRPr="00A17195">
        <w:t xml:space="preserve">2020 года – 100%). </w:t>
      </w:r>
    </w:p>
    <w:p w:rsidR="00640565" w:rsidRPr="00A17195" w:rsidRDefault="00640565" w:rsidP="00640565">
      <w:pPr>
        <w:ind w:firstLine="540"/>
        <w:jc w:val="both"/>
      </w:pPr>
    </w:p>
    <w:p w:rsidR="00640565" w:rsidRPr="00A17195" w:rsidRDefault="00640565" w:rsidP="00640565">
      <w:pPr>
        <w:ind w:firstLine="540"/>
        <w:jc w:val="both"/>
      </w:pPr>
      <w:r w:rsidRPr="00A17195">
        <w:rPr>
          <w:b/>
          <w:iCs/>
        </w:rPr>
        <w:t>Основное мероприятие</w:t>
      </w:r>
      <w:r w:rsidRPr="00A17195">
        <w:rPr>
          <w:b/>
        </w:rPr>
        <w:t xml:space="preserve"> 7.2. «Прочие мероприятия в области образования».</w:t>
      </w:r>
      <w:r w:rsidRPr="00A17195">
        <w:t xml:space="preserve"> На 2020 год выделено с учетом уточнений на 01.10.2020г. – 105,10 тыс. руб., </w:t>
      </w:r>
      <w:r w:rsidRPr="00A17195">
        <w:rPr>
          <w:iCs/>
        </w:rPr>
        <w:t xml:space="preserve">за 9 месяцев </w:t>
      </w:r>
      <w:r w:rsidRPr="00A17195">
        <w:t>2020 года израсходовано 28,60   тыс. руб. К концу 2020 года средства планируется израсходовать в полном объеме.</w:t>
      </w:r>
    </w:p>
    <w:p w:rsidR="00640565" w:rsidRPr="00A17195" w:rsidRDefault="00640565" w:rsidP="00640565">
      <w:pPr>
        <w:ind w:firstLine="540"/>
        <w:jc w:val="both"/>
      </w:pPr>
    </w:p>
    <w:p w:rsidR="00640565" w:rsidRPr="00A17195" w:rsidRDefault="00640565" w:rsidP="00640565">
      <w:pPr>
        <w:ind w:firstLine="540"/>
        <w:jc w:val="both"/>
      </w:pPr>
      <w:r w:rsidRPr="00A17195">
        <w:t xml:space="preserve"> Показатель «Количество детей, вошедших в банк «Одаренные дети»» </w:t>
      </w:r>
      <w:r w:rsidRPr="00A17195">
        <w:rPr>
          <w:iCs/>
        </w:rPr>
        <w:t>за 9 месяцев</w:t>
      </w:r>
      <w:r w:rsidRPr="00A17195">
        <w:t xml:space="preserve">  2020 года исполнен на  100% (план на 2020 год – 600 чел., </w:t>
      </w:r>
      <w:r w:rsidRPr="00A17195">
        <w:rPr>
          <w:iCs/>
        </w:rPr>
        <w:t xml:space="preserve">за 9 месяцев </w:t>
      </w:r>
      <w:r w:rsidRPr="00A17195">
        <w:t xml:space="preserve">2020 года – 600 чел.). </w:t>
      </w:r>
    </w:p>
    <w:p w:rsidR="00640565" w:rsidRPr="00A17195" w:rsidRDefault="00640565" w:rsidP="00640565">
      <w:pPr>
        <w:ind w:firstLine="540"/>
        <w:jc w:val="both"/>
      </w:pPr>
      <w:r w:rsidRPr="00A17195">
        <w:t xml:space="preserve">Показатель «Число победителей и призеров предметных олимпиад» </w:t>
      </w:r>
      <w:r w:rsidRPr="00A17195">
        <w:rPr>
          <w:iCs/>
        </w:rPr>
        <w:t xml:space="preserve">за 9 месяцев </w:t>
      </w:r>
      <w:r w:rsidRPr="00A17195">
        <w:t xml:space="preserve">2020 года исполнен на  100% (план на 2020 год – 140 чел., </w:t>
      </w:r>
      <w:r w:rsidRPr="00A17195">
        <w:rPr>
          <w:iCs/>
        </w:rPr>
        <w:t xml:space="preserve">за 9 месяцев </w:t>
      </w:r>
      <w:r w:rsidRPr="00A17195">
        <w:t xml:space="preserve">2020 года – 140 чел.). </w:t>
      </w:r>
    </w:p>
    <w:p w:rsidR="00640565" w:rsidRPr="00A17195" w:rsidRDefault="00640565" w:rsidP="00640565">
      <w:pPr>
        <w:ind w:firstLine="540"/>
        <w:jc w:val="both"/>
      </w:pPr>
      <w:r w:rsidRPr="00A17195">
        <w:lastRenderedPageBreak/>
        <w:t xml:space="preserve">Показатель «Число победителей областных, Всероссийских и международных конкурсов, фестивалей, смотров» </w:t>
      </w:r>
      <w:r w:rsidRPr="00A17195">
        <w:rPr>
          <w:iCs/>
        </w:rPr>
        <w:t xml:space="preserve">за 9 месяцев </w:t>
      </w:r>
      <w:r w:rsidRPr="00A17195">
        <w:t xml:space="preserve">2020 года исполнен на  100% (план на 2020 год – 7 чел., </w:t>
      </w:r>
      <w:r w:rsidRPr="00A17195">
        <w:rPr>
          <w:iCs/>
        </w:rPr>
        <w:t xml:space="preserve">за 9 месяцев </w:t>
      </w:r>
      <w:r w:rsidRPr="00A17195">
        <w:t xml:space="preserve">2020 года – 7 чел.). </w:t>
      </w:r>
    </w:p>
    <w:p w:rsidR="00A51B12" w:rsidRPr="00A17195" w:rsidRDefault="00A51B12" w:rsidP="00640565">
      <w:pPr>
        <w:ind w:firstLine="613"/>
        <w:jc w:val="both"/>
        <w:rPr>
          <w:b/>
        </w:rPr>
      </w:pPr>
    </w:p>
    <w:p w:rsidR="00640565" w:rsidRPr="00A17195" w:rsidRDefault="00640565" w:rsidP="00640565">
      <w:pPr>
        <w:ind w:firstLine="613"/>
        <w:jc w:val="both"/>
        <w:rPr>
          <w:b/>
        </w:rPr>
      </w:pPr>
      <w:r w:rsidRPr="00A17195">
        <w:rPr>
          <w:b/>
        </w:rPr>
        <w:t>Подпрограмма 8.</w:t>
      </w:r>
      <w:r w:rsidRPr="00A17195">
        <w:t xml:space="preserve"> </w:t>
      </w:r>
      <w:r w:rsidRPr="00A17195">
        <w:rPr>
          <w:b/>
        </w:rPr>
        <w:t xml:space="preserve"> «Социализация детей-сирот и детей, нуждающихся в особой защите государства».</w:t>
      </w:r>
    </w:p>
    <w:p w:rsidR="00640565" w:rsidRPr="00A17195" w:rsidRDefault="00640565" w:rsidP="00640565">
      <w:pPr>
        <w:ind w:firstLine="709"/>
        <w:jc w:val="both"/>
      </w:pPr>
      <w:r w:rsidRPr="00A17195">
        <w:t>Подпрограмма содержит 7 основных мероприятий, направленных на социализацию детей-сирот и детей, оставшихся без попечения родителей, в соответствии с Федеральным Законом «Об образовании в Российской Федерации».</w:t>
      </w:r>
    </w:p>
    <w:p w:rsidR="00640565" w:rsidRPr="00A17195" w:rsidRDefault="00640565" w:rsidP="00640565">
      <w:pPr>
        <w:ind w:firstLine="709"/>
        <w:jc w:val="both"/>
      </w:pPr>
      <w:r w:rsidRPr="00A17195">
        <w:t>На реализацию Подпрограммы 8 «Социализация детей – сирот и детей, нуждающихся в особой защите государства» с учетом уточнений на 01.10.2020 г.  запланировано 25 464,6 тыс. руб.</w:t>
      </w:r>
      <w:r w:rsidR="00A51B12" w:rsidRPr="00A17195">
        <w:t xml:space="preserve"> </w:t>
      </w:r>
    </w:p>
    <w:p w:rsidR="00640565" w:rsidRPr="00A17195" w:rsidRDefault="00640565" w:rsidP="00640565">
      <w:pPr>
        <w:ind w:left="-60" w:firstLine="600"/>
        <w:jc w:val="both"/>
      </w:pPr>
      <w:r w:rsidRPr="00A17195">
        <w:t xml:space="preserve">Кассовое исполнение </w:t>
      </w:r>
      <w:r w:rsidRPr="00A17195">
        <w:rPr>
          <w:iCs/>
        </w:rPr>
        <w:t xml:space="preserve">за 9 месяцев </w:t>
      </w:r>
      <w:r w:rsidRPr="00A17195">
        <w:t>2020 года составило 18 995,80 тыс. руб. К концу 2020 года средства планируется израсходовать в полном объеме.</w:t>
      </w:r>
    </w:p>
    <w:p w:rsidR="00640565" w:rsidRPr="00A17195" w:rsidRDefault="00640565" w:rsidP="00640565">
      <w:pPr>
        <w:ind w:firstLine="540"/>
        <w:jc w:val="both"/>
      </w:pPr>
      <w:r w:rsidRPr="00A17195">
        <w:t xml:space="preserve">Основной показатель к подпрограмме «Доля детей-сирот и детей, оставшихся без попечения родителей, переданных на воспитание в семьи граждан, от общего количества детей-сирот и детей, оставшихся без попечения родителей» </w:t>
      </w:r>
      <w:r w:rsidRPr="00A17195">
        <w:rPr>
          <w:iCs/>
        </w:rPr>
        <w:t xml:space="preserve">за 9 месяцев </w:t>
      </w:r>
      <w:r w:rsidRPr="00A17195">
        <w:t>2020 года достигнут 98,87 %. Данный показатель выполнен на 100%.</w:t>
      </w:r>
    </w:p>
    <w:p w:rsidR="00640565" w:rsidRPr="00A17195" w:rsidRDefault="00640565" w:rsidP="00640565">
      <w:pPr>
        <w:widowControl w:val="0"/>
        <w:autoSpaceDE w:val="0"/>
        <w:autoSpaceDN w:val="0"/>
        <w:adjustRightInd w:val="0"/>
        <w:ind w:firstLine="709"/>
        <w:jc w:val="both"/>
      </w:pPr>
    </w:p>
    <w:p w:rsidR="00640565" w:rsidRPr="00A17195" w:rsidRDefault="00640565" w:rsidP="00640565">
      <w:pPr>
        <w:widowControl w:val="0"/>
        <w:autoSpaceDE w:val="0"/>
        <w:autoSpaceDN w:val="0"/>
        <w:adjustRightInd w:val="0"/>
        <w:ind w:firstLine="709"/>
        <w:jc w:val="both"/>
        <w:rPr>
          <w:b/>
        </w:rPr>
      </w:pPr>
      <w:r w:rsidRPr="00A17195">
        <w:rPr>
          <w:b/>
          <w:iCs/>
        </w:rPr>
        <w:t>Основное мероприятие</w:t>
      </w:r>
      <w:r w:rsidRPr="00A17195">
        <w:rPr>
          <w:b/>
        </w:rPr>
        <w:t xml:space="preserve"> 8.1. «Выполнение переданных полномочий по организации и осуществлению деятельности по опеке и попечительству». </w:t>
      </w:r>
    </w:p>
    <w:p w:rsidR="00640565" w:rsidRPr="00A17195" w:rsidRDefault="00640565" w:rsidP="00640565">
      <w:pPr>
        <w:widowControl w:val="0"/>
        <w:autoSpaceDE w:val="0"/>
        <w:autoSpaceDN w:val="0"/>
        <w:adjustRightInd w:val="0"/>
        <w:ind w:firstLine="709"/>
        <w:jc w:val="both"/>
      </w:pPr>
      <w:r w:rsidRPr="00A17195">
        <w:t>Мероприятие предполагает осуществление полномочий отделом образования и молодежной политики по опеке и попечительству в отношении детей-сирот и детей, оставшихся без попечения родителей в Россошанском муниципальном районе.</w:t>
      </w:r>
    </w:p>
    <w:p w:rsidR="00640565" w:rsidRPr="00A17195" w:rsidRDefault="00640565" w:rsidP="00640565">
      <w:pPr>
        <w:ind w:firstLine="540"/>
        <w:jc w:val="both"/>
      </w:pPr>
      <w:r w:rsidRPr="00A17195">
        <w:t>Финансовое обеспечение выполнения переданных полномочий по организации и осуществлению деятельности по опеке и попечительству на 2020 год было запланировано 2 389,50 тыс. руб. За</w:t>
      </w:r>
      <w:r w:rsidRPr="00A17195">
        <w:rPr>
          <w:iCs/>
        </w:rPr>
        <w:t xml:space="preserve"> 9 месяцев </w:t>
      </w:r>
      <w:r w:rsidRPr="00A17195">
        <w:t xml:space="preserve">2020 года израсходовано средств на сумму 1 859,60 тыс. руб. </w:t>
      </w:r>
    </w:p>
    <w:p w:rsidR="00640565" w:rsidRPr="00A17195" w:rsidRDefault="00640565" w:rsidP="00640565">
      <w:pPr>
        <w:autoSpaceDE w:val="0"/>
        <w:autoSpaceDN w:val="0"/>
        <w:adjustRightInd w:val="0"/>
        <w:ind w:firstLine="540"/>
        <w:jc w:val="both"/>
      </w:pPr>
      <w:r w:rsidRPr="00A17195">
        <w:t xml:space="preserve">Показатель «Число специалистов, осуществляющих деятельность по опеке и попечительству» </w:t>
      </w:r>
      <w:r w:rsidRPr="00A17195">
        <w:rPr>
          <w:iCs/>
        </w:rPr>
        <w:t xml:space="preserve">за 9 месяцев </w:t>
      </w:r>
      <w:r w:rsidRPr="00A17195">
        <w:t xml:space="preserve">2020 года достигнут на 100 %. План на 2020 год – 6 чел., </w:t>
      </w:r>
      <w:r w:rsidRPr="00A17195">
        <w:rPr>
          <w:iCs/>
        </w:rPr>
        <w:t xml:space="preserve">за 9 месяцев </w:t>
      </w:r>
      <w:r w:rsidRPr="00A17195">
        <w:t>2020 года - 6 чел.</w:t>
      </w:r>
    </w:p>
    <w:p w:rsidR="00640565" w:rsidRPr="00A17195" w:rsidRDefault="00640565" w:rsidP="00640565">
      <w:pPr>
        <w:autoSpaceDE w:val="0"/>
        <w:autoSpaceDN w:val="0"/>
        <w:adjustRightInd w:val="0"/>
        <w:ind w:firstLine="540"/>
        <w:jc w:val="both"/>
      </w:pPr>
    </w:p>
    <w:p w:rsidR="00640565" w:rsidRPr="00A17195" w:rsidRDefault="00640565" w:rsidP="00640565">
      <w:pPr>
        <w:widowControl w:val="0"/>
        <w:autoSpaceDE w:val="0"/>
        <w:autoSpaceDN w:val="0"/>
        <w:adjustRightInd w:val="0"/>
        <w:ind w:firstLine="709"/>
        <w:jc w:val="both"/>
        <w:rPr>
          <w:b/>
        </w:rPr>
      </w:pPr>
      <w:r w:rsidRPr="00A17195">
        <w:rPr>
          <w:b/>
          <w:iCs/>
        </w:rPr>
        <w:t>Основное мероприятие</w:t>
      </w:r>
      <w:r w:rsidRPr="00A17195">
        <w:rPr>
          <w:b/>
          <w:i/>
        </w:rPr>
        <w:t xml:space="preserve"> </w:t>
      </w:r>
      <w:r w:rsidRPr="00A17195">
        <w:rPr>
          <w:b/>
        </w:rPr>
        <w:t>8.2</w:t>
      </w:r>
      <w:r w:rsidRPr="00A17195">
        <w:rPr>
          <w:b/>
          <w:i/>
        </w:rPr>
        <w:t>. «</w:t>
      </w:r>
      <w:r w:rsidRPr="00A17195">
        <w:rPr>
          <w:b/>
        </w:rPr>
        <w:t>Обеспечение выплат единовременного пособия при всех формах устройства детей, лишенных родительского попечения, в семью».</w:t>
      </w:r>
    </w:p>
    <w:p w:rsidR="00640565" w:rsidRPr="00A17195" w:rsidRDefault="00640565" w:rsidP="00640565">
      <w:pPr>
        <w:widowControl w:val="0"/>
        <w:autoSpaceDE w:val="0"/>
        <w:autoSpaceDN w:val="0"/>
        <w:adjustRightInd w:val="0"/>
        <w:ind w:firstLine="709"/>
        <w:jc w:val="both"/>
      </w:pPr>
      <w:r w:rsidRPr="00A17195">
        <w:t>Мероприятие предполагает выплату единовременного пособия опекунам (попечителям), приемным родителям, усыновителям при принятии в семью детей-сирот и детей, оставшихся без попечения родителей.</w:t>
      </w:r>
    </w:p>
    <w:p w:rsidR="00640565" w:rsidRPr="00A17195" w:rsidRDefault="00640565" w:rsidP="00640565">
      <w:pPr>
        <w:ind w:left="-60" w:firstLine="600"/>
        <w:jc w:val="both"/>
        <w:rPr>
          <w:b/>
        </w:rPr>
      </w:pPr>
      <w:r w:rsidRPr="00A17195">
        <w:t xml:space="preserve">По основному мероприятию на 2020 год с учетом уточнений на 01.10.2020г. было запланировано 324,10 тыс. руб., </w:t>
      </w:r>
      <w:r w:rsidRPr="00A17195">
        <w:rPr>
          <w:iCs/>
        </w:rPr>
        <w:t>за 9 месяцев 2020 года израсходовано 144 тыс. руб.</w:t>
      </w:r>
    </w:p>
    <w:p w:rsidR="00640565" w:rsidRPr="00A17195" w:rsidRDefault="00640565" w:rsidP="00640565">
      <w:pPr>
        <w:autoSpaceDE w:val="0"/>
        <w:autoSpaceDN w:val="0"/>
        <w:adjustRightInd w:val="0"/>
        <w:ind w:firstLine="540"/>
        <w:jc w:val="both"/>
      </w:pPr>
      <w:r w:rsidRPr="00A17195">
        <w:t xml:space="preserve">Показатель «Число, замещающих семей, которые имеют право на получение единовременных выплат» в плане на 2020 год – 35 чел., </w:t>
      </w:r>
      <w:r w:rsidRPr="00A17195">
        <w:rPr>
          <w:iCs/>
        </w:rPr>
        <w:t xml:space="preserve">за 9 месяцев </w:t>
      </w:r>
      <w:r w:rsidRPr="00A17195">
        <w:t xml:space="preserve">2020 года – 19 чел.). </w:t>
      </w:r>
    </w:p>
    <w:p w:rsidR="00640565" w:rsidRPr="00A17195" w:rsidRDefault="00640565" w:rsidP="00640565">
      <w:pPr>
        <w:ind w:firstLine="540"/>
        <w:jc w:val="both"/>
      </w:pPr>
    </w:p>
    <w:p w:rsidR="00640565" w:rsidRPr="00A17195" w:rsidRDefault="00640565" w:rsidP="00640565">
      <w:pPr>
        <w:widowControl w:val="0"/>
        <w:autoSpaceDE w:val="0"/>
        <w:autoSpaceDN w:val="0"/>
        <w:adjustRightInd w:val="0"/>
        <w:ind w:firstLine="709"/>
        <w:jc w:val="both"/>
        <w:rPr>
          <w:b/>
        </w:rPr>
      </w:pPr>
      <w:r w:rsidRPr="00A17195">
        <w:rPr>
          <w:b/>
          <w:iCs/>
        </w:rPr>
        <w:t>Основное мероприятие</w:t>
      </w:r>
      <w:r w:rsidRPr="00A17195">
        <w:rPr>
          <w:b/>
          <w:i/>
        </w:rPr>
        <w:t xml:space="preserve"> </w:t>
      </w:r>
      <w:r w:rsidRPr="00A17195">
        <w:rPr>
          <w:b/>
        </w:rPr>
        <w:t>8.3. «Осуществление отдельных государственных полномочий Воронежской области по обеспечению выплат приемной семье на содержание подопечных детей».</w:t>
      </w:r>
    </w:p>
    <w:p w:rsidR="00640565" w:rsidRPr="00A17195" w:rsidRDefault="00640565" w:rsidP="00640565">
      <w:pPr>
        <w:widowControl w:val="0"/>
        <w:autoSpaceDE w:val="0"/>
        <w:autoSpaceDN w:val="0"/>
        <w:adjustRightInd w:val="0"/>
        <w:ind w:firstLine="709"/>
        <w:jc w:val="both"/>
      </w:pPr>
      <w:r w:rsidRPr="00A17195">
        <w:t>Цель мероприятия - финансовая поддержка приемных семей, взявшая на воспитание двух и более детей-сирот и детей, оставшихся без попечения родителей.</w:t>
      </w:r>
    </w:p>
    <w:p w:rsidR="00640565" w:rsidRPr="00A17195" w:rsidRDefault="00640565" w:rsidP="00640565">
      <w:pPr>
        <w:ind w:firstLine="540"/>
        <w:jc w:val="both"/>
      </w:pPr>
      <w:r w:rsidRPr="00A17195">
        <w:t xml:space="preserve">По основному мероприятию на 2020 год с учетом уточнений на 01.10.2020г. было запланировано 5 200,00 тыс. руб., фактически реализовано </w:t>
      </w:r>
      <w:r w:rsidRPr="00A17195">
        <w:rPr>
          <w:iCs/>
        </w:rPr>
        <w:t xml:space="preserve">за 9 месяцев </w:t>
      </w:r>
      <w:r w:rsidRPr="00A17195">
        <w:t xml:space="preserve">2020 года – 3 799,20 тыс. руб. </w:t>
      </w:r>
    </w:p>
    <w:p w:rsidR="00640565" w:rsidRPr="00A17195" w:rsidRDefault="00640565" w:rsidP="00640565">
      <w:pPr>
        <w:ind w:firstLine="540"/>
        <w:jc w:val="both"/>
      </w:pPr>
      <w:r w:rsidRPr="00A17195">
        <w:t xml:space="preserve">Показатель «Число детей, переданных в приемные семьи» в плане на 2020 год – 14 чел., </w:t>
      </w:r>
      <w:r w:rsidRPr="00A17195">
        <w:rPr>
          <w:iCs/>
        </w:rPr>
        <w:t xml:space="preserve">за 9 месяцев </w:t>
      </w:r>
      <w:r w:rsidRPr="00A17195">
        <w:t xml:space="preserve">2020 года – 5 чел.). </w:t>
      </w:r>
    </w:p>
    <w:p w:rsidR="00640565" w:rsidRPr="00A17195" w:rsidRDefault="00640565" w:rsidP="00640565">
      <w:pPr>
        <w:ind w:firstLine="540"/>
        <w:jc w:val="both"/>
      </w:pPr>
    </w:p>
    <w:p w:rsidR="00640565" w:rsidRPr="00A17195" w:rsidRDefault="00640565" w:rsidP="00640565">
      <w:pPr>
        <w:widowControl w:val="0"/>
        <w:autoSpaceDE w:val="0"/>
        <w:autoSpaceDN w:val="0"/>
        <w:adjustRightInd w:val="0"/>
        <w:ind w:firstLine="709"/>
        <w:jc w:val="both"/>
        <w:rPr>
          <w:b/>
        </w:rPr>
      </w:pPr>
      <w:r w:rsidRPr="00A17195">
        <w:rPr>
          <w:b/>
          <w:iCs/>
        </w:rPr>
        <w:t>Основное мероприятие</w:t>
      </w:r>
      <w:r w:rsidRPr="00A17195">
        <w:rPr>
          <w:b/>
          <w:i/>
        </w:rPr>
        <w:t xml:space="preserve"> </w:t>
      </w:r>
      <w:r w:rsidRPr="00A17195">
        <w:rPr>
          <w:b/>
        </w:rPr>
        <w:t>8.4. «Осуществление отдельных государственных полномочий Воронежской области по обеспечению выплат вознаграждения, причитающегося приемному родителю».</w:t>
      </w:r>
    </w:p>
    <w:p w:rsidR="00640565" w:rsidRPr="00A17195" w:rsidRDefault="00640565" w:rsidP="00640565">
      <w:pPr>
        <w:widowControl w:val="0"/>
        <w:autoSpaceDE w:val="0"/>
        <w:autoSpaceDN w:val="0"/>
        <w:adjustRightInd w:val="0"/>
        <w:ind w:firstLine="709"/>
        <w:jc w:val="both"/>
      </w:pPr>
      <w:r w:rsidRPr="00A17195">
        <w:t>Мероприятие предусматривает создание благоприятных условий для комплексного развития и жизнедеятельности детей, находящихся на воспитании в семьях опекунов.</w:t>
      </w:r>
    </w:p>
    <w:p w:rsidR="00640565" w:rsidRPr="00A17195" w:rsidRDefault="00640565" w:rsidP="00640565">
      <w:pPr>
        <w:autoSpaceDE w:val="0"/>
        <w:autoSpaceDN w:val="0"/>
        <w:adjustRightInd w:val="0"/>
        <w:ind w:firstLine="540"/>
        <w:jc w:val="both"/>
      </w:pPr>
      <w:r w:rsidRPr="00A17195">
        <w:t xml:space="preserve">По основному мероприятию на 2020 год было запланировано с учетом уточнений на 01.10.2020г. – 5 551,00 тыс. руб., фактически реализовано  </w:t>
      </w:r>
      <w:r w:rsidRPr="00A17195">
        <w:rPr>
          <w:iCs/>
        </w:rPr>
        <w:t xml:space="preserve">за 9 месяцев </w:t>
      </w:r>
      <w:r w:rsidRPr="00A17195">
        <w:t xml:space="preserve">2020 года – 3 992,70 тыс. руб. </w:t>
      </w:r>
    </w:p>
    <w:p w:rsidR="00640565" w:rsidRPr="00A17195" w:rsidRDefault="00640565" w:rsidP="00640565">
      <w:pPr>
        <w:ind w:firstLine="540"/>
        <w:jc w:val="both"/>
      </w:pPr>
      <w:r w:rsidRPr="00A17195">
        <w:t xml:space="preserve">Показатель «Число детей, переданных в приемные семьи» в 2020 году выполнен в плане на 2020 год – 14 чел., </w:t>
      </w:r>
      <w:r w:rsidRPr="00A17195">
        <w:rPr>
          <w:iCs/>
        </w:rPr>
        <w:t xml:space="preserve">за 9 месяцев </w:t>
      </w:r>
      <w:r w:rsidRPr="00A17195">
        <w:t xml:space="preserve">2020 года – 5 чел.). </w:t>
      </w:r>
    </w:p>
    <w:p w:rsidR="00640565" w:rsidRPr="00A17195" w:rsidRDefault="00640565" w:rsidP="00640565">
      <w:pPr>
        <w:ind w:firstLine="540"/>
        <w:jc w:val="both"/>
      </w:pPr>
      <w:r w:rsidRPr="00A17195">
        <w:t xml:space="preserve">Показатель «Число приемных семей» в 2020 году в плане на 2020 год – 8 чел., </w:t>
      </w:r>
      <w:r w:rsidRPr="00A17195">
        <w:rPr>
          <w:iCs/>
        </w:rPr>
        <w:t>за 9 месяцев</w:t>
      </w:r>
      <w:r w:rsidRPr="00A17195">
        <w:t xml:space="preserve"> 2020 года – 2 чел.). </w:t>
      </w:r>
    </w:p>
    <w:p w:rsidR="00640565" w:rsidRPr="00A17195" w:rsidRDefault="00640565" w:rsidP="00640565">
      <w:pPr>
        <w:autoSpaceDE w:val="0"/>
        <w:autoSpaceDN w:val="0"/>
        <w:adjustRightInd w:val="0"/>
        <w:ind w:firstLine="540"/>
        <w:jc w:val="both"/>
      </w:pPr>
    </w:p>
    <w:p w:rsidR="00640565" w:rsidRPr="00A17195" w:rsidRDefault="00640565" w:rsidP="00640565">
      <w:pPr>
        <w:widowControl w:val="0"/>
        <w:autoSpaceDE w:val="0"/>
        <w:autoSpaceDN w:val="0"/>
        <w:adjustRightInd w:val="0"/>
        <w:ind w:firstLine="709"/>
        <w:jc w:val="both"/>
        <w:rPr>
          <w:b/>
        </w:rPr>
      </w:pPr>
      <w:r w:rsidRPr="00A17195">
        <w:rPr>
          <w:b/>
          <w:iCs/>
        </w:rPr>
        <w:t>Основное мероприятие</w:t>
      </w:r>
      <w:r w:rsidRPr="00A17195">
        <w:rPr>
          <w:b/>
          <w:i/>
        </w:rPr>
        <w:t xml:space="preserve"> </w:t>
      </w:r>
      <w:r w:rsidRPr="00A17195">
        <w:rPr>
          <w:b/>
        </w:rPr>
        <w:t>8.5. «Осуществление отдельных государственных полномочий Воронежской области по обеспечению выплат семьям опекунов на содержание подопечных детей».</w:t>
      </w:r>
    </w:p>
    <w:p w:rsidR="00640565" w:rsidRPr="00A17195" w:rsidRDefault="00640565" w:rsidP="00640565">
      <w:pPr>
        <w:widowControl w:val="0"/>
        <w:autoSpaceDE w:val="0"/>
        <w:autoSpaceDN w:val="0"/>
        <w:adjustRightInd w:val="0"/>
        <w:ind w:firstLine="709"/>
        <w:jc w:val="both"/>
      </w:pPr>
      <w:r w:rsidRPr="00A17195">
        <w:t>Мероприятие предусматривает увеличение количества приемных семей, взявших на воспитание 2 и более детей-сирот и детей, оставшихся без попечения родителей.</w:t>
      </w:r>
    </w:p>
    <w:p w:rsidR="00640565" w:rsidRPr="00A17195" w:rsidRDefault="00640565" w:rsidP="00640565">
      <w:pPr>
        <w:autoSpaceDE w:val="0"/>
        <w:autoSpaceDN w:val="0"/>
        <w:adjustRightInd w:val="0"/>
        <w:ind w:firstLine="540"/>
        <w:jc w:val="both"/>
      </w:pPr>
      <w:r w:rsidRPr="00A17195">
        <w:t xml:space="preserve">По основному мероприятию на 2020 год было запланировано с учетом уточнений на 01.10.2020г. 12 000,00 тыс. руб., фактически реализовано </w:t>
      </w:r>
      <w:r w:rsidRPr="00A17195">
        <w:rPr>
          <w:iCs/>
        </w:rPr>
        <w:t xml:space="preserve">за 9 месяцев </w:t>
      </w:r>
      <w:r w:rsidRPr="00A17195">
        <w:t xml:space="preserve">2020 года – 9 200,30 тыс. руб. </w:t>
      </w:r>
    </w:p>
    <w:p w:rsidR="00640565" w:rsidRPr="00A17195" w:rsidRDefault="00640565" w:rsidP="0031723A">
      <w:pPr>
        <w:ind w:firstLine="540"/>
        <w:jc w:val="both"/>
      </w:pPr>
      <w:r w:rsidRPr="00A17195">
        <w:t xml:space="preserve">Показатель «Число детей, воспитывающихся в семьях под опекой» в плане – 203 чел., факт - 181 чел.). </w:t>
      </w:r>
    </w:p>
    <w:p w:rsidR="00A51B12" w:rsidRPr="00A51B12" w:rsidRDefault="00A51B12" w:rsidP="00640565">
      <w:pPr>
        <w:tabs>
          <w:tab w:val="left" w:pos="2240"/>
        </w:tabs>
        <w:ind w:firstLine="567"/>
        <w:jc w:val="both"/>
        <w:rPr>
          <w:b/>
          <w:iCs/>
        </w:rPr>
      </w:pPr>
    </w:p>
    <w:p w:rsidR="00A17195" w:rsidRPr="00A17195" w:rsidRDefault="00A17195" w:rsidP="00A17195">
      <w:pPr>
        <w:ind w:firstLine="567"/>
        <w:jc w:val="both"/>
      </w:pPr>
      <w:r w:rsidRPr="00A17195">
        <w:t xml:space="preserve">Поставленные цели и задачи, запланированные результаты мероприятий муниципальной программы </w:t>
      </w:r>
      <w:r w:rsidRPr="00A17195">
        <w:rPr>
          <w:bCs/>
        </w:rPr>
        <w:t>Россошанского муниципального района «Развитие образования»,</w:t>
      </w:r>
      <w:r w:rsidRPr="00A17195">
        <w:t xml:space="preserve"> будут достигнуты к концу 2020 года. За исключением показателей, достижение которых в полном объеме в текущем году стало невозможным из-за риска распространения новой коронавирусной инфекции COVID-19.</w:t>
      </w:r>
    </w:p>
    <w:p w:rsidR="00A17195" w:rsidRPr="00A17195" w:rsidRDefault="00A17195" w:rsidP="00A17195">
      <w:pPr>
        <w:ind w:firstLine="567"/>
        <w:jc w:val="both"/>
      </w:pPr>
      <w:r w:rsidRPr="00A17195">
        <w:t>Можно сделать вывод, что система образования Россошанского муниципального района развивается, есть положительные моменты, есть проблемы, которые предстоит решать в 2020 году, определены приоритеты. Среди первоочередных задач в сфере образования можно отметить создание условий для внедрения федеральных государственных образовательных стандартов дошкольного и основного образования, дальнейшее повышение качества образования, оптимизация образовательной сети района.</w:t>
      </w:r>
    </w:p>
    <w:p w:rsidR="00F071EC" w:rsidRDefault="00F071EC" w:rsidP="00F071EC">
      <w:pPr>
        <w:rPr>
          <w:lang w:eastAsia="en-US"/>
        </w:rPr>
      </w:pPr>
    </w:p>
    <w:p w:rsidR="00F071EC" w:rsidRDefault="00F071EC" w:rsidP="00F071EC">
      <w:pPr>
        <w:rPr>
          <w:lang w:eastAsia="en-US"/>
        </w:rPr>
      </w:pPr>
    </w:p>
    <w:p w:rsidR="00F071EC" w:rsidRPr="00D25FEE" w:rsidRDefault="00F071EC" w:rsidP="00F071EC">
      <w:pPr>
        <w:pStyle w:val="aa"/>
        <w:numPr>
          <w:ilvl w:val="0"/>
          <w:numId w:val="1"/>
        </w:numPr>
        <w:spacing w:after="0" w:line="240" w:lineRule="auto"/>
        <w:ind w:left="900" w:hanging="360"/>
        <w:jc w:val="center"/>
        <w:rPr>
          <w:b/>
          <w:sz w:val="24"/>
          <w:szCs w:val="24"/>
          <w:u w:val="single"/>
          <w:lang w:val="ru-RU"/>
        </w:rPr>
      </w:pPr>
      <w:r w:rsidRPr="00D25FEE">
        <w:rPr>
          <w:b/>
          <w:sz w:val="24"/>
          <w:szCs w:val="24"/>
          <w:u w:val="single"/>
          <w:lang w:val="ru-RU"/>
        </w:rPr>
        <w:t>Муниципальная программа Россошанского муниципального района  «</w:t>
      </w:r>
      <w:r w:rsidRPr="00F071EC">
        <w:rPr>
          <w:b/>
          <w:sz w:val="24"/>
          <w:szCs w:val="24"/>
          <w:u w:val="single"/>
          <w:lang w:val="ru-RU"/>
        </w:rPr>
        <w:t>Социальная поддержка граждан</w:t>
      </w:r>
      <w:r w:rsidRPr="00D25FEE">
        <w:rPr>
          <w:b/>
          <w:sz w:val="24"/>
          <w:szCs w:val="24"/>
          <w:u w:val="single"/>
          <w:lang w:val="ru-RU"/>
        </w:rPr>
        <w:t>»</w:t>
      </w:r>
    </w:p>
    <w:p w:rsidR="00F071EC" w:rsidRDefault="00F071EC" w:rsidP="00F071EC">
      <w:pPr>
        <w:rPr>
          <w:b/>
          <w:kern w:val="3"/>
          <w:u w:val="single"/>
          <w:lang w:eastAsia="en-US"/>
        </w:rPr>
      </w:pPr>
    </w:p>
    <w:p w:rsidR="00F071EC" w:rsidRPr="00B451BF" w:rsidRDefault="00B451BF" w:rsidP="00B451BF">
      <w:pPr>
        <w:ind w:firstLine="708"/>
        <w:jc w:val="both"/>
      </w:pPr>
      <w:r w:rsidRPr="00B451BF">
        <w:t xml:space="preserve">Ответственный исполнитель муниципальной программы – </w:t>
      </w:r>
      <w:r w:rsidR="00C30950">
        <w:rPr>
          <w:color w:val="000000"/>
        </w:rPr>
        <w:t>о</w:t>
      </w:r>
      <w:r w:rsidRPr="00B451BF">
        <w:rPr>
          <w:color w:val="000000"/>
        </w:rPr>
        <w:t>дел социально-экономического развития и поддержки предпринимательства администрации Россошанского муниципального района.</w:t>
      </w:r>
    </w:p>
    <w:p w:rsidR="00F071EC" w:rsidRPr="00F071EC" w:rsidRDefault="00F071EC" w:rsidP="00F071EC">
      <w:pPr>
        <w:pStyle w:val="Title"/>
        <w:spacing w:after="0"/>
        <w:ind w:right="-1" w:firstLine="709"/>
        <w:jc w:val="both"/>
        <w:rPr>
          <w:rFonts w:ascii="Times New Roman" w:hAnsi="Times New Roman" w:cs="Times New Roman"/>
          <w:b w:val="0"/>
          <w:sz w:val="24"/>
          <w:szCs w:val="24"/>
        </w:rPr>
      </w:pPr>
      <w:r w:rsidRPr="00B451BF">
        <w:rPr>
          <w:rFonts w:ascii="Times New Roman" w:hAnsi="Times New Roman"/>
          <w:b w:val="0"/>
          <w:sz w:val="24"/>
          <w:szCs w:val="24"/>
        </w:rPr>
        <w:t>Программа "Социальная поддержка граждан» (далее Программа) утверждена</w:t>
      </w:r>
      <w:r w:rsidRPr="00F071EC">
        <w:rPr>
          <w:rFonts w:ascii="Times New Roman" w:hAnsi="Times New Roman"/>
          <w:b w:val="0"/>
          <w:sz w:val="24"/>
          <w:szCs w:val="24"/>
        </w:rPr>
        <w:t xml:space="preserve"> постановлением администрации Россошанского муниципального района от 31.12.2014г. № 2945. В 2020 году внесены уточнения в муниципальную программу постановлением  администрации  </w:t>
      </w:r>
      <w:r w:rsidRPr="00F071EC">
        <w:rPr>
          <w:rFonts w:ascii="Times New Roman" w:hAnsi="Times New Roman" w:cs="Times New Roman"/>
          <w:b w:val="0"/>
          <w:sz w:val="24"/>
          <w:szCs w:val="24"/>
        </w:rPr>
        <w:t xml:space="preserve">№165 от 10.03.2020 г. </w:t>
      </w:r>
    </w:p>
    <w:p w:rsidR="00F071EC" w:rsidRPr="00F071EC" w:rsidRDefault="00F071EC" w:rsidP="00F071EC">
      <w:pPr>
        <w:ind w:firstLine="709"/>
        <w:jc w:val="both"/>
      </w:pPr>
      <w:r w:rsidRPr="00F071EC">
        <w:t>Целевыми показателями  реализации Программы приняты:</w:t>
      </w:r>
    </w:p>
    <w:p w:rsidR="00F071EC" w:rsidRPr="00F071EC" w:rsidRDefault="00F071EC" w:rsidP="00F071EC">
      <w:pPr>
        <w:ind w:firstLine="709"/>
        <w:jc w:val="both"/>
      </w:pPr>
      <w:r w:rsidRPr="00F071EC">
        <w:t xml:space="preserve">1. Удельный вес граждан, получающих муниципальную социальную помощь в соответствии с действующими нормативными правовыми актами Россошанского </w:t>
      </w:r>
      <w:r w:rsidRPr="00F071EC">
        <w:lastRenderedPageBreak/>
        <w:t xml:space="preserve">муниципального района, в общей численности граждан, обратившихся за получением социальной помощи, значение показателя достигнуто уровня в размере 55%, при плане 53%. </w:t>
      </w:r>
    </w:p>
    <w:p w:rsidR="00F071EC" w:rsidRPr="00F071EC" w:rsidRDefault="00F071EC" w:rsidP="00F071EC">
      <w:pPr>
        <w:ind w:firstLine="709"/>
        <w:jc w:val="both"/>
      </w:pPr>
      <w:r w:rsidRPr="00F071EC">
        <w:t xml:space="preserve">2. Количество получателей мер социальной поддержки, отдельных категорий граждан (доплаты к пенсиям муниципальным служащим и социальные выплаты гражданам, имеющим звание «Почетный гражданин Россошанского муниципального района» и награждённых почётным знаком «За заслуги перед Россошанским муниципальным районом»), в денежной форме, фактическое значение показателя достигнуто в количестве 58 человек, при плане 56 человек. </w:t>
      </w:r>
    </w:p>
    <w:p w:rsidR="00F071EC" w:rsidRPr="00F071EC" w:rsidRDefault="00F071EC" w:rsidP="00F071EC">
      <w:pPr>
        <w:ind w:firstLine="709"/>
        <w:jc w:val="both"/>
      </w:pPr>
      <w:r w:rsidRPr="00F071EC">
        <w:t xml:space="preserve">Доплаты к пенсиям муниципальным служащим фактически получили 46 человек, при плане 46 человек. </w:t>
      </w:r>
    </w:p>
    <w:p w:rsidR="00F071EC" w:rsidRPr="00F071EC" w:rsidRDefault="00F071EC" w:rsidP="00F071EC">
      <w:pPr>
        <w:ind w:firstLine="709"/>
        <w:jc w:val="both"/>
      </w:pPr>
      <w:r w:rsidRPr="00F071EC">
        <w:t xml:space="preserve">Социальные выплаты гражданам, имеющим звание «Почетный гражданин Россошанского муниципального района» и награждённых почётным знаком «За заслуги перед Россошанским муниципальным районом» получили фактически 12 человек, при плане 10 человек. В связи </w:t>
      </w:r>
      <w:r w:rsidRPr="00F071EC">
        <w:rPr>
          <w:rStyle w:val="extended-textshort"/>
          <w:bCs/>
        </w:rPr>
        <w:t>с</w:t>
      </w:r>
      <w:r w:rsidRPr="00F071EC">
        <w:rPr>
          <w:rStyle w:val="extended-textshort"/>
        </w:rPr>
        <w:t xml:space="preserve"> неблагополучной </w:t>
      </w:r>
      <w:r w:rsidRPr="00F071EC">
        <w:rPr>
          <w:rStyle w:val="extended-textshort"/>
          <w:bCs/>
        </w:rPr>
        <w:t>эпидемиологической</w:t>
      </w:r>
      <w:r w:rsidRPr="00F071EC">
        <w:rPr>
          <w:rStyle w:val="extended-textshort"/>
        </w:rPr>
        <w:t xml:space="preserve"> </w:t>
      </w:r>
      <w:r w:rsidRPr="00F071EC">
        <w:rPr>
          <w:rStyle w:val="extended-textshort"/>
          <w:bCs/>
        </w:rPr>
        <w:t>обстановкой</w:t>
      </w:r>
      <w:r w:rsidRPr="00F071EC">
        <w:rPr>
          <w:rStyle w:val="extended-textshort"/>
        </w:rPr>
        <w:t xml:space="preserve"> из-за вспышки коронавирусной инфекции </w:t>
      </w:r>
      <w:r w:rsidRPr="00F071EC">
        <w:t xml:space="preserve">социальные выплаты за 3 квартал 2020 года произведены в октябре 2020 года </w:t>
      </w:r>
      <w:r w:rsidRPr="00F071EC">
        <w:rPr>
          <w:rStyle w:val="extended-textshort"/>
        </w:rPr>
        <w:t>(самоизоляция работников администраци)</w:t>
      </w:r>
      <w:r w:rsidRPr="00F071EC">
        <w:t>.</w:t>
      </w:r>
    </w:p>
    <w:p w:rsidR="00F071EC" w:rsidRPr="00F071EC" w:rsidRDefault="00F071EC" w:rsidP="00F071EC">
      <w:pPr>
        <w:ind w:firstLine="709"/>
        <w:jc w:val="both"/>
      </w:pPr>
      <w:r w:rsidRPr="00F071EC">
        <w:t>3. Количество СОНКО, которым оказана финансовая поддержка, запланировано значение показателя в количестве 4 единиц, фактически исполнено 1 единица. По Программе в 2020 году из районного бюджета финансирование мероприятий запланировано на сумму 200 тыс. рублей. За 9 месяцев из районного бюджета на мероприятия Программы выделено 150</w:t>
      </w:r>
      <w:r w:rsidRPr="00F071EC">
        <w:rPr>
          <w:b/>
          <w:bCs/>
        </w:rPr>
        <w:t xml:space="preserve"> </w:t>
      </w:r>
      <w:r w:rsidRPr="00F071EC">
        <w:t>тыс. рублей, кассовое исполнение на отчетную дату составило 15</w:t>
      </w:r>
      <w:r w:rsidRPr="00F071EC">
        <w:rPr>
          <w:bCs/>
        </w:rPr>
        <w:t>0</w:t>
      </w:r>
      <w:r w:rsidRPr="00F071EC">
        <w:rPr>
          <w:b/>
          <w:bCs/>
        </w:rPr>
        <w:t xml:space="preserve"> </w:t>
      </w:r>
      <w:r w:rsidRPr="00F071EC">
        <w:t>тыс. рублей.</w:t>
      </w:r>
    </w:p>
    <w:p w:rsidR="00F071EC" w:rsidRPr="00F071EC" w:rsidRDefault="00F071EC" w:rsidP="00F071EC">
      <w:pPr>
        <w:ind w:firstLine="851"/>
        <w:jc w:val="both"/>
      </w:pPr>
      <w:r w:rsidRPr="00F071EC">
        <w:t>По мероприятиям:</w:t>
      </w:r>
    </w:p>
    <w:p w:rsidR="00F071EC" w:rsidRPr="00F071EC" w:rsidRDefault="00F071EC" w:rsidP="00F071EC">
      <w:pPr>
        <w:ind w:firstLine="851"/>
        <w:jc w:val="both"/>
      </w:pPr>
      <w:r w:rsidRPr="00F071EC">
        <w:t>─ Доплаты к пенсиям муниципальным служащим Россошанского муниципального района - кассовый план составлял 4270 тыс. рублей, выполнено – 4264 тыс. рублей. Количество получателей доплат к пенсиям составило 46 человек.</w:t>
      </w:r>
    </w:p>
    <w:p w:rsidR="00F071EC" w:rsidRPr="00F071EC" w:rsidRDefault="00F071EC" w:rsidP="00F071EC">
      <w:pPr>
        <w:ind w:firstLine="851"/>
        <w:jc w:val="both"/>
      </w:pPr>
      <w:r w:rsidRPr="00F071EC">
        <w:t>─ Социальные выплаты гражданам, имеющим звание «Почетный гражданин Россошанского муниципального района» и награждённых почётным знаком «За заслуги перед Россошанским муниципальным районом» - кассовый план составлял 450 тыс. рублей, кассовое исполнение на отчетную дату 300 тыс. рублей. Всего количество получателей социальных выплат составляет 12 человек.</w:t>
      </w:r>
    </w:p>
    <w:p w:rsidR="00F071EC" w:rsidRPr="00F071EC" w:rsidRDefault="00F071EC" w:rsidP="00F071EC">
      <w:pPr>
        <w:ind w:firstLine="851"/>
        <w:jc w:val="both"/>
      </w:pPr>
      <w:r w:rsidRPr="00F071EC">
        <w:t>В результате чего значение планового показателя индикатора по двум мероприятиям составил 58 человек, что составляет 103,6 % к плановому.</w:t>
      </w:r>
    </w:p>
    <w:p w:rsidR="00F071EC" w:rsidRPr="00F071EC" w:rsidRDefault="00F071EC" w:rsidP="00F071EC">
      <w:pPr>
        <w:ind w:firstLine="851"/>
        <w:jc w:val="both"/>
      </w:pPr>
      <w:r w:rsidRPr="00F071EC">
        <w:t xml:space="preserve">─ Оказание адресной социальной помощи гражданам, проживающим на территории Россошанского муниципального района за счет средств местного </w:t>
      </w:r>
      <w:r w:rsidRPr="00F071EC">
        <w:br/>
        <w:t xml:space="preserve">бюджета – кассовый план составлял 131 тыс. рублей, выполнено – 99 тыс.рублей. </w:t>
      </w:r>
    </w:p>
    <w:p w:rsidR="00F071EC" w:rsidRPr="00F071EC" w:rsidRDefault="00F071EC" w:rsidP="00F071EC">
      <w:pPr>
        <w:ind w:firstLine="851"/>
        <w:jc w:val="both"/>
      </w:pPr>
      <w:r w:rsidRPr="00F071EC">
        <w:t>Значение фактического  показателя «Удельный вес граждан, получивших муниципальную социальную помощь в соответствии с действующими нормативными правовыми актами Россошанского муниципального района, в общей численности граждан, обратившихся за получением социальной помощи» от планового составил 103,6 %.</w:t>
      </w:r>
    </w:p>
    <w:p w:rsidR="00F071EC" w:rsidRPr="00F071EC" w:rsidRDefault="00F071EC" w:rsidP="00F071EC">
      <w:pPr>
        <w:ind w:firstLine="851"/>
        <w:jc w:val="both"/>
      </w:pPr>
      <w:r w:rsidRPr="00F071EC">
        <w:t>Достигнутые показатели свидетельствуют о социальной эффективности реализации данной программы.</w:t>
      </w:r>
    </w:p>
    <w:p w:rsidR="00F071EC" w:rsidRPr="00F071EC" w:rsidRDefault="00F071EC" w:rsidP="00F071EC">
      <w:pPr>
        <w:ind w:firstLine="851"/>
        <w:jc w:val="both"/>
        <w:rPr>
          <w:bCs/>
        </w:rPr>
      </w:pPr>
      <w:r w:rsidRPr="00F071EC">
        <w:rPr>
          <w:bCs/>
        </w:rPr>
        <w:t>По степени использования финансовых средств за 9 месяцев 2020 года программа реализована эффективно.</w:t>
      </w:r>
    </w:p>
    <w:p w:rsidR="00F071EC" w:rsidRDefault="00F071EC" w:rsidP="00F071EC">
      <w:pPr>
        <w:rPr>
          <w:lang w:eastAsia="en-US"/>
        </w:rPr>
      </w:pPr>
    </w:p>
    <w:p w:rsidR="00F071EC" w:rsidRPr="00F071EC" w:rsidRDefault="00F071EC" w:rsidP="00F071EC">
      <w:pPr>
        <w:rPr>
          <w:lang w:eastAsia="en-US"/>
        </w:rPr>
      </w:pPr>
    </w:p>
    <w:p w:rsidR="00F071EC" w:rsidRDefault="00F071EC" w:rsidP="00F071EC">
      <w:pPr>
        <w:rPr>
          <w:lang w:eastAsia="en-US"/>
        </w:rPr>
      </w:pPr>
    </w:p>
    <w:p w:rsidR="00F071EC" w:rsidRPr="00D25FEE" w:rsidRDefault="00F071EC" w:rsidP="00F071EC">
      <w:pPr>
        <w:pStyle w:val="aa"/>
        <w:numPr>
          <w:ilvl w:val="0"/>
          <w:numId w:val="1"/>
        </w:numPr>
        <w:spacing w:after="0" w:line="240" w:lineRule="auto"/>
        <w:ind w:left="900" w:hanging="360"/>
        <w:jc w:val="center"/>
        <w:rPr>
          <w:b/>
          <w:sz w:val="24"/>
          <w:szCs w:val="24"/>
          <w:u w:val="single"/>
          <w:lang w:val="ru-RU"/>
        </w:rPr>
      </w:pPr>
      <w:r w:rsidRPr="00D25FEE">
        <w:rPr>
          <w:b/>
          <w:sz w:val="24"/>
          <w:szCs w:val="24"/>
          <w:u w:val="single"/>
          <w:lang w:val="ru-RU"/>
        </w:rPr>
        <w:t>Муниципальная программа Россошанского муниципального района  «</w:t>
      </w:r>
      <w:r w:rsidRPr="00F071EC">
        <w:rPr>
          <w:b/>
          <w:sz w:val="24"/>
          <w:szCs w:val="24"/>
          <w:u w:val="single"/>
          <w:lang w:val="ru-RU"/>
        </w:rPr>
        <w:t>Обеспечение доступным и комфортным жильём</w:t>
      </w:r>
      <w:r>
        <w:rPr>
          <w:b/>
          <w:sz w:val="24"/>
          <w:szCs w:val="24"/>
          <w:u w:val="single"/>
          <w:lang w:val="ru-RU"/>
        </w:rPr>
        <w:t xml:space="preserve"> </w:t>
      </w:r>
      <w:r w:rsidRPr="00F071EC">
        <w:rPr>
          <w:b/>
          <w:sz w:val="24"/>
          <w:szCs w:val="24"/>
          <w:u w:val="single"/>
          <w:lang w:val="ru-RU"/>
        </w:rPr>
        <w:t xml:space="preserve"> населения Россошанского муниципального района</w:t>
      </w:r>
      <w:r w:rsidRPr="00D25FEE">
        <w:rPr>
          <w:b/>
          <w:sz w:val="24"/>
          <w:szCs w:val="24"/>
          <w:u w:val="single"/>
          <w:lang w:val="ru-RU"/>
        </w:rPr>
        <w:t>»</w:t>
      </w:r>
    </w:p>
    <w:p w:rsidR="00C30950" w:rsidRPr="00C30950" w:rsidRDefault="00C30950" w:rsidP="00C30950">
      <w:pPr>
        <w:ind w:firstLine="540"/>
        <w:jc w:val="both"/>
      </w:pPr>
      <w:r w:rsidRPr="00C30950">
        <w:lastRenderedPageBreak/>
        <w:t xml:space="preserve">Ответственный исполнитель муниципальной программы – </w:t>
      </w:r>
      <w:r>
        <w:rPr>
          <w:color w:val="000000"/>
        </w:rPr>
        <w:t>о</w:t>
      </w:r>
      <w:r w:rsidRPr="00C30950">
        <w:rPr>
          <w:color w:val="000000"/>
        </w:rPr>
        <w:t>тдел муниципального хозяйства, строительства и транспорта администрации Россошанского муниципального района.</w:t>
      </w:r>
    </w:p>
    <w:p w:rsidR="00F071EC" w:rsidRPr="00C30950" w:rsidRDefault="00F071EC" w:rsidP="00F071EC">
      <w:pPr>
        <w:rPr>
          <w:b/>
          <w:kern w:val="3"/>
          <w:u w:val="single"/>
          <w:lang w:eastAsia="en-US"/>
        </w:rPr>
      </w:pPr>
    </w:p>
    <w:p w:rsidR="00F071EC" w:rsidRPr="00F10598" w:rsidRDefault="00F071EC" w:rsidP="00F10598">
      <w:pPr>
        <w:widowControl w:val="0"/>
        <w:autoSpaceDE w:val="0"/>
        <w:autoSpaceDN w:val="0"/>
        <w:adjustRightInd w:val="0"/>
        <w:ind w:firstLine="851"/>
        <w:jc w:val="both"/>
        <w:rPr>
          <w:bCs/>
        </w:rPr>
      </w:pPr>
      <w:r w:rsidRPr="00F10598">
        <w:rPr>
          <w:bCs/>
        </w:rPr>
        <w:t>Муниципальная программа  включает две подпрограммы:</w:t>
      </w:r>
    </w:p>
    <w:p w:rsidR="00F071EC" w:rsidRPr="00F10598" w:rsidRDefault="00F071EC" w:rsidP="00F10598">
      <w:pPr>
        <w:widowControl w:val="0"/>
        <w:autoSpaceDE w:val="0"/>
        <w:autoSpaceDN w:val="0"/>
        <w:adjustRightInd w:val="0"/>
        <w:ind w:firstLine="851"/>
        <w:jc w:val="both"/>
        <w:rPr>
          <w:bCs/>
        </w:rPr>
      </w:pPr>
      <w:r w:rsidRPr="00F10598">
        <w:rPr>
          <w:bCs/>
        </w:rPr>
        <w:t>Подпрограмма 1. «Создание условий для обеспечения доступным и комфортным жильем населения Россошанского муниципального района».</w:t>
      </w:r>
    </w:p>
    <w:p w:rsidR="00F071EC" w:rsidRDefault="00F071EC" w:rsidP="00F10598">
      <w:pPr>
        <w:widowControl w:val="0"/>
        <w:autoSpaceDE w:val="0"/>
        <w:autoSpaceDN w:val="0"/>
        <w:adjustRightInd w:val="0"/>
        <w:ind w:firstLine="851"/>
        <w:jc w:val="both"/>
        <w:rPr>
          <w:bCs/>
        </w:rPr>
      </w:pPr>
      <w:r w:rsidRPr="00F10598">
        <w:rPr>
          <w:bCs/>
        </w:rPr>
        <w:t>Подпрограмма 2.  «Развитие градостроительной деятельности».</w:t>
      </w:r>
    </w:p>
    <w:p w:rsidR="00F10598" w:rsidRPr="00F10598" w:rsidRDefault="00F10598" w:rsidP="00F10598">
      <w:pPr>
        <w:widowControl w:val="0"/>
        <w:autoSpaceDE w:val="0"/>
        <w:autoSpaceDN w:val="0"/>
        <w:adjustRightInd w:val="0"/>
        <w:ind w:firstLine="851"/>
        <w:jc w:val="both"/>
        <w:rPr>
          <w:bCs/>
        </w:rPr>
      </w:pPr>
    </w:p>
    <w:p w:rsidR="00F071EC" w:rsidRPr="00F10598" w:rsidRDefault="00F071EC" w:rsidP="00F10598">
      <w:pPr>
        <w:pStyle w:val="2"/>
        <w:tabs>
          <w:tab w:val="left" w:pos="567"/>
        </w:tabs>
        <w:spacing w:after="0" w:line="240" w:lineRule="auto"/>
        <w:ind w:left="0"/>
        <w:jc w:val="both"/>
        <w:rPr>
          <w:bCs/>
          <w:sz w:val="24"/>
          <w:szCs w:val="24"/>
          <w:lang w:eastAsia="ru-RU"/>
        </w:rPr>
      </w:pPr>
      <w:r w:rsidRPr="00F10598">
        <w:rPr>
          <w:bCs/>
          <w:sz w:val="24"/>
          <w:szCs w:val="24"/>
          <w:lang w:eastAsia="ru-RU"/>
        </w:rPr>
        <w:tab/>
        <w:t>В рамках Подпрограммы 1 «Создание условий для обеспечения доступным и комфортным жильем населения Россошанского муниципального района» реализуются мероприятия:</w:t>
      </w:r>
    </w:p>
    <w:p w:rsidR="00F071EC" w:rsidRPr="00F10598" w:rsidRDefault="00F071EC" w:rsidP="00F10598">
      <w:pPr>
        <w:pStyle w:val="2"/>
        <w:tabs>
          <w:tab w:val="left" w:pos="567"/>
        </w:tabs>
        <w:spacing w:after="0" w:line="240" w:lineRule="auto"/>
        <w:ind w:left="0"/>
        <w:jc w:val="both"/>
        <w:rPr>
          <w:bCs/>
          <w:sz w:val="24"/>
          <w:szCs w:val="24"/>
          <w:lang w:eastAsia="ru-RU"/>
        </w:rPr>
      </w:pPr>
      <w:r w:rsidRPr="00F10598">
        <w:rPr>
          <w:bCs/>
          <w:sz w:val="24"/>
          <w:szCs w:val="24"/>
          <w:lang w:eastAsia="ru-RU"/>
        </w:rPr>
        <w:t xml:space="preserve">1.1.  «Обеспечение жильём молодых семей в Россошанском муниципальном районе» (объём финансирования – 5355,0 тыс.руб.). </w:t>
      </w:r>
    </w:p>
    <w:p w:rsidR="00F071EC" w:rsidRPr="00F10598" w:rsidRDefault="00F071EC" w:rsidP="00F10598">
      <w:pPr>
        <w:pStyle w:val="2"/>
        <w:tabs>
          <w:tab w:val="left" w:pos="567"/>
        </w:tabs>
        <w:spacing w:after="0" w:line="240" w:lineRule="auto"/>
        <w:ind w:left="0"/>
        <w:jc w:val="both"/>
        <w:rPr>
          <w:bCs/>
          <w:sz w:val="24"/>
          <w:szCs w:val="24"/>
          <w:lang w:eastAsia="ru-RU"/>
        </w:rPr>
      </w:pPr>
      <w:r w:rsidRPr="00F10598">
        <w:rPr>
          <w:bCs/>
          <w:sz w:val="24"/>
          <w:szCs w:val="24"/>
          <w:lang w:eastAsia="ru-RU"/>
        </w:rPr>
        <w:tab/>
        <w:t>Основное мероприятие предполагает оказание поддержки молодым семьям - участникам муниципальной программы в улучшении жилищных условий путем предоставления социальных выплат.</w:t>
      </w:r>
    </w:p>
    <w:p w:rsidR="00F071EC" w:rsidRPr="00F10598" w:rsidRDefault="00F071EC" w:rsidP="00F10598">
      <w:pPr>
        <w:pStyle w:val="2"/>
        <w:tabs>
          <w:tab w:val="left" w:pos="567"/>
        </w:tabs>
        <w:spacing w:after="0" w:line="240" w:lineRule="auto"/>
        <w:ind w:left="0"/>
        <w:jc w:val="both"/>
        <w:rPr>
          <w:bCs/>
          <w:sz w:val="24"/>
          <w:szCs w:val="24"/>
          <w:lang w:eastAsia="ru-RU"/>
        </w:rPr>
      </w:pPr>
      <w:r w:rsidRPr="00F10598">
        <w:rPr>
          <w:bCs/>
          <w:sz w:val="24"/>
          <w:szCs w:val="24"/>
          <w:lang w:eastAsia="ru-RU"/>
        </w:rPr>
        <w:tab/>
        <w:t xml:space="preserve">На 1 октября 2020 года в рамках мероприятий «Обеспечение жильем молодых семей» выделенные средства были использованы в полном объеме, кассовый план составляет - 5355,0 тыс. рублей, выполнено – 5355,0 тыс. рублей. </w:t>
      </w:r>
    </w:p>
    <w:p w:rsidR="00F071EC" w:rsidRPr="00F10598" w:rsidRDefault="00F071EC" w:rsidP="00F10598">
      <w:pPr>
        <w:pStyle w:val="2"/>
        <w:tabs>
          <w:tab w:val="left" w:pos="567"/>
        </w:tabs>
        <w:spacing w:after="0" w:line="240" w:lineRule="auto"/>
        <w:ind w:left="0"/>
        <w:jc w:val="both"/>
        <w:rPr>
          <w:bCs/>
          <w:sz w:val="24"/>
          <w:szCs w:val="24"/>
          <w:lang w:eastAsia="ru-RU"/>
        </w:rPr>
      </w:pPr>
      <w:r w:rsidRPr="00F10598">
        <w:rPr>
          <w:bCs/>
          <w:sz w:val="24"/>
          <w:szCs w:val="24"/>
          <w:lang w:eastAsia="ru-RU"/>
        </w:rPr>
        <w:tab/>
        <w:t>В качестве целевых показателей подпрограммы на 2020 год приняты:</w:t>
      </w:r>
    </w:p>
    <w:p w:rsidR="00F071EC" w:rsidRPr="00F10598" w:rsidRDefault="00F071EC" w:rsidP="00F10598">
      <w:pPr>
        <w:pStyle w:val="2"/>
        <w:tabs>
          <w:tab w:val="left" w:pos="567"/>
        </w:tabs>
        <w:spacing w:after="0" w:line="240" w:lineRule="auto"/>
        <w:jc w:val="both"/>
        <w:rPr>
          <w:bCs/>
          <w:sz w:val="24"/>
          <w:szCs w:val="24"/>
          <w:lang w:eastAsia="ru-RU"/>
        </w:rPr>
      </w:pPr>
      <w:r w:rsidRPr="00F10598">
        <w:rPr>
          <w:bCs/>
          <w:sz w:val="24"/>
          <w:szCs w:val="24"/>
          <w:lang w:eastAsia="ru-RU"/>
        </w:rPr>
        <w:t xml:space="preserve">   </w:t>
      </w:r>
      <w:r w:rsidRPr="00F10598">
        <w:rPr>
          <w:bCs/>
          <w:sz w:val="24"/>
          <w:szCs w:val="24"/>
          <w:lang w:eastAsia="ru-RU"/>
        </w:rPr>
        <w:tab/>
        <w:t xml:space="preserve"> -  количество молодых семей, которым выданы свидетельства -7 ед.;</w:t>
      </w:r>
    </w:p>
    <w:p w:rsidR="00F071EC" w:rsidRPr="00F10598" w:rsidRDefault="00F071EC" w:rsidP="00F10598">
      <w:pPr>
        <w:pStyle w:val="2"/>
        <w:tabs>
          <w:tab w:val="left" w:pos="567"/>
        </w:tabs>
        <w:spacing w:after="0" w:line="240" w:lineRule="auto"/>
        <w:jc w:val="both"/>
        <w:rPr>
          <w:bCs/>
          <w:sz w:val="24"/>
          <w:szCs w:val="24"/>
          <w:lang w:eastAsia="ru-RU"/>
        </w:rPr>
      </w:pPr>
      <w:r w:rsidRPr="00F10598">
        <w:rPr>
          <w:bCs/>
          <w:sz w:val="24"/>
          <w:szCs w:val="24"/>
          <w:lang w:eastAsia="ru-RU"/>
        </w:rPr>
        <w:tab/>
        <w:t>- количество молодых семей, улучшившие жилищные условия– 7 ед.</w:t>
      </w:r>
    </w:p>
    <w:p w:rsidR="00F071EC" w:rsidRPr="00F10598" w:rsidRDefault="00F071EC" w:rsidP="00F10598">
      <w:pPr>
        <w:pStyle w:val="2"/>
        <w:tabs>
          <w:tab w:val="left" w:pos="567"/>
        </w:tabs>
        <w:spacing w:after="0" w:line="240" w:lineRule="auto"/>
        <w:jc w:val="both"/>
        <w:rPr>
          <w:bCs/>
          <w:sz w:val="24"/>
          <w:szCs w:val="24"/>
          <w:lang w:eastAsia="ru-RU"/>
        </w:rPr>
      </w:pPr>
      <w:r w:rsidRPr="00F10598">
        <w:rPr>
          <w:bCs/>
          <w:sz w:val="24"/>
          <w:szCs w:val="24"/>
          <w:lang w:eastAsia="ru-RU"/>
        </w:rPr>
        <w:tab/>
        <w:t>Фактические результаты реализации мероприятий за 9 месяцев 2020 года:</w:t>
      </w:r>
    </w:p>
    <w:p w:rsidR="00F071EC" w:rsidRPr="00F10598" w:rsidRDefault="00F071EC" w:rsidP="00F10598">
      <w:pPr>
        <w:pStyle w:val="2"/>
        <w:tabs>
          <w:tab w:val="left" w:pos="567"/>
        </w:tabs>
        <w:spacing w:after="0" w:line="240" w:lineRule="auto"/>
        <w:jc w:val="both"/>
        <w:rPr>
          <w:bCs/>
          <w:sz w:val="24"/>
          <w:szCs w:val="24"/>
          <w:lang w:eastAsia="ru-RU"/>
        </w:rPr>
      </w:pPr>
      <w:r w:rsidRPr="00F10598">
        <w:rPr>
          <w:bCs/>
          <w:sz w:val="24"/>
          <w:szCs w:val="24"/>
          <w:lang w:eastAsia="ru-RU"/>
        </w:rPr>
        <w:tab/>
        <w:t>-заключено соглашение с Департаментом архитектуры и строительной политики Воронежской области на 2020-2022 годы;</w:t>
      </w:r>
    </w:p>
    <w:p w:rsidR="00F071EC" w:rsidRPr="00F10598" w:rsidRDefault="00F071EC" w:rsidP="00F10598">
      <w:pPr>
        <w:pStyle w:val="2"/>
        <w:tabs>
          <w:tab w:val="left" w:pos="567"/>
        </w:tabs>
        <w:spacing w:after="0" w:line="240" w:lineRule="auto"/>
        <w:jc w:val="both"/>
        <w:rPr>
          <w:bCs/>
          <w:sz w:val="24"/>
          <w:szCs w:val="24"/>
          <w:lang w:eastAsia="ru-RU"/>
        </w:rPr>
      </w:pPr>
      <w:r w:rsidRPr="00F10598">
        <w:rPr>
          <w:bCs/>
          <w:sz w:val="24"/>
          <w:szCs w:val="24"/>
          <w:lang w:eastAsia="ru-RU"/>
        </w:rPr>
        <w:tab/>
        <w:t>-  количество молодых семей, которым выданы свидетельства -7 ед.;</w:t>
      </w:r>
    </w:p>
    <w:p w:rsidR="00F071EC" w:rsidRPr="00F10598" w:rsidRDefault="00F071EC" w:rsidP="00F10598">
      <w:pPr>
        <w:pStyle w:val="2"/>
        <w:tabs>
          <w:tab w:val="left" w:pos="567"/>
        </w:tabs>
        <w:spacing w:after="0" w:line="240" w:lineRule="auto"/>
        <w:jc w:val="both"/>
        <w:rPr>
          <w:bCs/>
          <w:sz w:val="24"/>
          <w:szCs w:val="24"/>
          <w:lang w:eastAsia="ru-RU"/>
        </w:rPr>
      </w:pPr>
      <w:r w:rsidRPr="00F10598">
        <w:rPr>
          <w:bCs/>
          <w:sz w:val="24"/>
          <w:szCs w:val="24"/>
          <w:lang w:eastAsia="ru-RU"/>
        </w:rPr>
        <w:tab/>
        <w:t>- количество молодых семей, улучшившие жилищные условия - 7 ед.</w:t>
      </w:r>
    </w:p>
    <w:p w:rsidR="00F071EC" w:rsidRPr="00F10598" w:rsidRDefault="00F071EC" w:rsidP="00F10598">
      <w:pPr>
        <w:pStyle w:val="2"/>
        <w:tabs>
          <w:tab w:val="left" w:pos="567"/>
        </w:tabs>
        <w:spacing w:after="0" w:line="240" w:lineRule="auto"/>
        <w:ind w:left="0"/>
        <w:jc w:val="both"/>
        <w:rPr>
          <w:bCs/>
          <w:sz w:val="24"/>
          <w:szCs w:val="24"/>
          <w:lang w:eastAsia="ru-RU"/>
        </w:rPr>
      </w:pPr>
      <w:r w:rsidRPr="00F10598">
        <w:rPr>
          <w:bCs/>
          <w:sz w:val="24"/>
          <w:szCs w:val="24"/>
          <w:lang w:eastAsia="ru-RU"/>
        </w:rPr>
        <w:tab/>
        <w:t>План по реализации основного мероприятия выполнен.</w:t>
      </w:r>
    </w:p>
    <w:p w:rsidR="00F071EC" w:rsidRPr="00F10598" w:rsidRDefault="00F071EC" w:rsidP="00F10598">
      <w:pPr>
        <w:pStyle w:val="2"/>
        <w:tabs>
          <w:tab w:val="left" w:pos="900"/>
        </w:tabs>
        <w:spacing w:after="0" w:line="240" w:lineRule="auto"/>
        <w:ind w:left="0"/>
        <w:jc w:val="both"/>
        <w:rPr>
          <w:bCs/>
          <w:sz w:val="24"/>
          <w:szCs w:val="24"/>
        </w:rPr>
      </w:pPr>
    </w:p>
    <w:p w:rsidR="00F071EC" w:rsidRPr="00F10598" w:rsidRDefault="00F071EC" w:rsidP="00F10598">
      <w:pPr>
        <w:pStyle w:val="2"/>
        <w:tabs>
          <w:tab w:val="left" w:pos="900"/>
        </w:tabs>
        <w:spacing w:after="0" w:line="240" w:lineRule="auto"/>
        <w:ind w:left="0"/>
        <w:jc w:val="both"/>
        <w:rPr>
          <w:sz w:val="24"/>
          <w:szCs w:val="24"/>
        </w:rPr>
      </w:pPr>
      <w:r w:rsidRPr="00F10598">
        <w:rPr>
          <w:bCs/>
          <w:sz w:val="24"/>
          <w:szCs w:val="24"/>
        </w:rPr>
        <w:t xml:space="preserve">1.2. «Стимулирование развития жилищного строительства в Россошанском районе Воронежской области» </w:t>
      </w:r>
      <w:r w:rsidRPr="00F10598">
        <w:rPr>
          <w:sz w:val="24"/>
          <w:szCs w:val="24"/>
        </w:rPr>
        <w:t>(объём финансирования по программе – 19 329,00 тыс. руб.</w:t>
      </w:r>
      <w:r w:rsidR="00F10598" w:rsidRPr="00F10598">
        <w:rPr>
          <w:sz w:val="24"/>
          <w:szCs w:val="24"/>
        </w:rPr>
        <w:t>, кассовый план на 1 октября 2020 года составляет 16 877 500 ,00 рублей, выполнено – 5 281 672,11рублей.</w:t>
      </w:r>
      <w:r w:rsidRPr="00F10598">
        <w:rPr>
          <w:sz w:val="24"/>
          <w:szCs w:val="24"/>
        </w:rPr>
        <w:t>).</w:t>
      </w:r>
    </w:p>
    <w:p w:rsidR="00F071EC" w:rsidRPr="00F10598" w:rsidRDefault="00F071EC" w:rsidP="00F10598">
      <w:pPr>
        <w:pStyle w:val="2"/>
        <w:tabs>
          <w:tab w:val="left" w:pos="900"/>
        </w:tabs>
        <w:spacing w:after="0" w:line="240" w:lineRule="auto"/>
        <w:ind w:left="0"/>
        <w:jc w:val="both"/>
        <w:rPr>
          <w:sz w:val="24"/>
          <w:szCs w:val="24"/>
        </w:rPr>
      </w:pPr>
      <w:r w:rsidRPr="00F10598">
        <w:rPr>
          <w:bCs/>
          <w:sz w:val="24"/>
          <w:szCs w:val="24"/>
        </w:rPr>
        <w:tab/>
      </w:r>
      <w:r w:rsidRPr="00F10598">
        <w:rPr>
          <w:sz w:val="24"/>
          <w:szCs w:val="24"/>
        </w:rPr>
        <w:t xml:space="preserve">Основное мероприятие предполагает создание условий для обеспечения коммунальной инфракструктурой территории жилой застройки, в том числе и малоэтажной. </w:t>
      </w:r>
    </w:p>
    <w:p w:rsidR="00F071EC" w:rsidRPr="00F10598" w:rsidRDefault="00F071EC" w:rsidP="00F10598">
      <w:pPr>
        <w:ind w:firstLine="567"/>
        <w:jc w:val="both"/>
      </w:pPr>
      <w:r w:rsidRPr="00F10598">
        <w:t>В качестве целевых показателей подпрограммы на 2020 год приняты:</w:t>
      </w:r>
    </w:p>
    <w:p w:rsidR="00F071EC" w:rsidRPr="00F10598" w:rsidRDefault="00F071EC" w:rsidP="00F10598">
      <w:pPr>
        <w:pStyle w:val="2"/>
        <w:tabs>
          <w:tab w:val="left" w:pos="900"/>
        </w:tabs>
        <w:spacing w:after="0" w:line="240" w:lineRule="auto"/>
        <w:ind w:left="0"/>
        <w:jc w:val="both"/>
        <w:rPr>
          <w:sz w:val="24"/>
          <w:szCs w:val="24"/>
        </w:rPr>
      </w:pPr>
      <w:r w:rsidRPr="00F10598">
        <w:rPr>
          <w:sz w:val="24"/>
          <w:szCs w:val="24"/>
        </w:rPr>
        <w:tab/>
        <w:t>- освоение денежных средств выделенных на разработку проектно изыскательских работ – 100%.</w:t>
      </w:r>
    </w:p>
    <w:p w:rsidR="00F071EC" w:rsidRPr="00F10598" w:rsidRDefault="00F071EC" w:rsidP="00F10598">
      <w:pPr>
        <w:pStyle w:val="2"/>
        <w:tabs>
          <w:tab w:val="left" w:pos="900"/>
        </w:tabs>
        <w:spacing w:after="0" w:line="240" w:lineRule="auto"/>
        <w:ind w:left="0" w:firstLine="540"/>
        <w:jc w:val="both"/>
        <w:rPr>
          <w:sz w:val="24"/>
          <w:szCs w:val="24"/>
        </w:rPr>
      </w:pPr>
      <w:r w:rsidRPr="00F10598">
        <w:rPr>
          <w:sz w:val="24"/>
          <w:szCs w:val="24"/>
        </w:rPr>
        <w:tab/>
        <w:t>Фактические результаты реализации мероприятий за 9 месяцев 2020 года:</w:t>
      </w:r>
    </w:p>
    <w:p w:rsidR="00F071EC" w:rsidRPr="00F10598" w:rsidRDefault="00F071EC" w:rsidP="00F10598">
      <w:pPr>
        <w:pStyle w:val="2"/>
        <w:tabs>
          <w:tab w:val="left" w:pos="900"/>
        </w:tabs>
        <w:spacing w:after="0" w:line="240" w:lineRule="auto"/>
        <w:jc w:val="both"/>
        <w:rPr>
          <w:sz w:val="24"/>
          <w:szCs w:val="24"/>
        </w:rPr>
      </w:pPr>
      <w:r w:rsidRPr="00F10598">
        <w:rPr>
          <w:sz w:val="24"/>
          <w:szCs w:val="24"/>
        </w:rPr>
        <w:tab/>
        <w:t>Заключен муниципальный контракт № 0131300031520000003-0121627-01 от 27.03.2020г. на выполнение инженерных изысканий и разработка проектно-сметной документации по объекту "Строительство водозабора с инженерными сетями (водопровод, канализация, подъездная дорога) и сетей водоснабжения, водоотведения на территории жилой застройки восточной части города Россошь Россошанского муниципального района Воронежской области". Исполнителем муниципального контракта является ООО " ПроектИнжиниринг"</w:t>
      </w:r>
    </w:p>
    <w:p w:rsidR="00F071EC" w:rsidRPr="00F10598" w:rsidRDefault="00F071EC" w:rsidP="00F10598">
      <w:pPr>
        <w:pStyle w:val="2"/>
        <w:tabs>
          <w:tab w:val="left" w:pos="900"/>
        </w:tabs>
        <w:spacing w:after="0" w:line="240" w:lineRule="auto"/>
        <w:jc w:val="both"/>
        <w:rPr>
          <w:sz w:val="24"/>
          <w:szCs w:val="24"/>
        </w:rPr>
      </w:pPr>
      <w:r w:rsidRPr="00F10598">
        <w:rPr>
          <w:sz w:val="24"/>
          <w:szCs w:val="24"/>
        </w:rPr>
        <w:tab/>
        <w:t>По состоянию на 15.09.2020г., согласн</w:t>
      </w:r>
      <w:r w:rsidR="00F10598" w:rsidRPr="00F10598">
        <w:rPr>
          <w:sz w:val="24"/>
          <w:szCs w:val="24"/>
        </w:rPr>
        <w:t>о</w:t>
      </w:r>
      <w:r w:rsidRPr="00F10598">
        <w:rPr>
          <w:sz w:val="24"/>
          <w:szCs w:val="24"/>
        </w:rPr>
        <w:t xml:space="preserve"> акта выполненных работ № 44 от 27.04.2020г., выполнены следующие мероприятия:</w:t>
      </w:r>
    </w:p>
    <w:p w:rsidR="00F071EC" w:rsidRPr="00F10598" w:rsidRDefault="00F071EC" w:rsidP="00F10598">
      <w:pPr>
        <w:pStyle w:val="2"/>
        <w:tabs>
          <w:tab w:val="left" w:pos="900"/>
        </w:tabs>
        <w:spacing w:after="0" w:line="240" w:lineRule="auto"/>
        <w:jc w:val="both"/>
        <w:rPr>
          <w:sz w:val="24"/>
          <w:szCs w:val="24"/>
        </w:rPr>
      </w:pPr>
      <w:r w:rsidRPr="00F10598">
        <w:rPr>
          <w:sz w:val="24"/>
          <w:szCs w:val="24"/>
        </w:rPr>
        <w:tab/>
        <w:t>- инженерно-геодезические изыскания на сумму 2 371 666,00</w:t>
      </w:r>
      <w:r w:rsidR="00F10598" w:rsidRPr="00F10598">
        <w:rPr>
          <w:sz w:val="24"/>
          <w:szCs w:val="24"/>
        </w:rPr>
        <w:t xml:space="preserve"> руб.</w:t>
      </w:r>
      <w:r w:rsidRPr="00F10598">
        <w:rPr>
          <w:sz w:val="24"/>
          <w:szCs w:val="24"/>
        </w:rPr>
        <w:t>;</w:t>
      </w:r>
    </w:p>
    <w:p w:rsidR="00F071EC" w:rsidRPr="00F10598" w:rsidRDefault="00F071EC" w:rsidP="00F10598">
      <w:pPr>
        <w:pStyle w:val="2"/>
        <w:tabs>
          <w:tab w:val="left" w:pos="900"/>
        </w:tabs>
        <w:spacing w:after="0" w:line="240" w:lineRule="auto"/>
        <w:jc w:val="both"/>
        <w:rPr>
          <w:sz w:val="24"/>
          <w:szCs w:val="24"/>
        </w:rPr>
      </w:pPr>
      <w:r w:rsidRPr="00F10598">
        <w:rPr>
          <w:sz w:val="24"/>
          <w:szCs w:val="24"/>
        </w:rPr>
        <w:tab/>
        <w:t>- инженерно-геологические изыскания на сумму 3 673 556,00</w:t>
      </w:r>
      <w:r w:rsidR="00F10598" w:rsidRPr="00F10598">
        <w:rPr>
          <w:sz w:val="24"/>
          <w:szCs w:val="24"/>
        </w:rPr>
        <w:t xml:space="preserve"> руб.</w:t>
      </w:r>
      <w:r w:rsidRPr="00F10598">
        <w:rPr>
          <w:sz w:val="24"/>
          <w:szCs w:val="24"/>
        </w:rPr>
        <w:t>;</w:t>
      </w:r>
    </w:p>
    <w:p w:rsidR="00F071EC" w:rsidRPr="00F10598" w:rsidRDefault="00F071EC" w:rsidP="00F10598">
      <w:pPr>
        <w:pStyle w:val="2"/>
        <w:tabs>
          <w:tab w:val="left" w:pos="900"/>
        </w:tabs>
        <w:spacing w:after="0" w:line="240" w:lineRule="auto"/>
        <w:jc w:val="both"/>
        <w:rPr>
          <w:sz w:val="24"/>
          <w:szCs w:val="24"/>
        </w:rPr>
      </w:pPr>
      <w:r w:rsidRPr="00F10598">
        <w:rPr>
          <w:sz w:val="24"/>
          <w:szCs w:val="24"/>
        </w:rPr>
        <w:lastRenderedPageBreak/>
        <w:tab/>
        <w:t>- инженерно-экологические изыскания на сумму 633 156,00</w:t>
      </w:r>
      <w:r w:rsidR="00F10598" w:rsidRPr="00F10598">
        <w:rPr>
          <w:sz w:val="24"/>
          <w:szCs w:val="24"/>
        </w:rPr>
        <w:t xml:space="preserve"> руб.</w:t>
      </w:r>
      <w:r w:rsidRPr="00F10598">
        <w:rPr>
          <w:sz w:val="24"/>
          <w:szCs w:val="24"/>
        </w:rPr>
        <w:t>;</w:t>
      </w:r>
      <w:r w:rsidR="00F10598" w:rsidRPr="00F10598">
        <w:rPr>
          <w:sz w:val="24"/>
          <w:szCs w:val="24"/>
        </w:rPr>
        <w:t xml:space="preserve"> </w:t>
      </w:r>
    </w:p>
    <w:p w:rsidR="00F071EC" w:rsidRPr="00F10598" w:rsidRDefault="00F071EC" w:rsidP="00F10598">
      <w:pPr>
        <w:pStyle w:val="2"/>
        <w:tabs>
          <w:tab w:val="left" w:pos="900"/>
        </w:tabs>
        <w:spacing w:after="0" w:line="240" w:lineRule="auto"/>
        <w:jc w:val="both"/>
        <w:rPr>
          <w:sz w:val="24"/>
          <w:szCs w:val="24"/>
        </w:rPr>
      </w:pPr>
      <w:r w:rsidRPr="00F10598">
        <w:rPr>
          <w:sz w:val="24"/>
          <w:szCs w:val="24"/>
        </w:rPr>
        <w:tab/>
        <w:t>- инженерно-гидрометеорологические изыскания на сумму 49 866,72</w:t>
      </w:r>
      <w:r w:rsidR="00F10598" w:rsidRPr="00F10598">
        <w:rPr>
          <w:sz w:val="24"/>
          <w:szCs w:val="24"/>
        </w:rPr>
        <w:t xml:space="preserve"> руб.</w:t>
      </w:r>
      <w:r w:rsidRPr="00F10598">
        <w:rPr>
          <w:sz w:val="24"/>
          <w:szCs w:val="24"/>
        </w:rPr>
        <w:t>.</w:t>
      </w:r>
    </w:p>
    <w:p w:rsidR="00F071EC" w:rsidRPr="00F10598" w:rsidRDefault="00F071EC" w:rsidP="00F10598">
      <w:pPr>
        <w:pStyle w:val="2"/>
        <w:tabs>
          <w:tab w:val="left" w:pos="900"/>
        </w:tabs>
        <w:spacing w:after="0" w:line="240" w:lineRule="auto"/>
        <w:jc w:val="both"/>
        <w:rPr>
          <w:sz w:val="24"/>
          <w:szCs w:val="24"/>
        </w:rPr>
      </w:pPr>
      <w:r w:rsidRPr="00F10598">
        <w:rPr>
          <w:sz w:val="24"/>
          <w:szCs w:val="24"/>
        </w:rPr>
        <w:tab/>
        <w:t>Утвержден проект планировки территории и проект межевания территории постановлением администрации городского поселения город Россошь Россошанского муниципального района Воронежской области от 03.09.2020г. № 576 «Об утверждении документации по планировке территории для строительства водозабора с инженерными сетями (водопровод, канализация, подъездная дорога) и сетей водоснабжения, водоотведения на территории жилой застройки восточной части города Россошь Россошанского муниципального района Воронежской области и Новопостояловского сельского поселения Россошанского муниципального района Воронежской области».</w:t>
      </w:r>
    </w:p>
    <w:p w:rsidR="00F071EC" w:rsidRPr="00F10598" w:rsidRDefault="00F071EC" w:rsidP="00F10598">
      <w:pPr>
        <w:pStyle w:val="2"/>
        <w:tabs>
          <w:tab w:val="left" w:pos="900"/>
        </w:tabs>
        <w:spacing w:after="0" w:line="240" w:lineRule="auto"/>
        <w:ind w:left="0"/>
        <w:jc w:val="both"/>
        <w:rPr>
          <w:sz w:val="24"/>
          <w:szCs w:val="24"/>
        </w:rPr>
      </w:pPr>
      <w:r w:rsidRPr="00F10598">
        <w:rPr>
          <w:sz w:val="24"/>
          <w:szCs w:val="24"/>
        </w:rPr>
        <w:tab/>
        <w:t>Разработана проектная документация по объекту «Строительство водозабора с инженерными сетями (водопровод, канализация, подъездная дорога) и сетей водоснабжения, водоотведения на территории жилой застройки» для предоставления в ГАУ ВО «Центр госэкспертизы по Воронежской области».</w:t>
      </w:r>
    </w:p>
    <w:p w:rsidR="00F071EC" w:rsidRDefault="00F071EC" w:rsidP="00F10598">
      <w:pPr>
        <w:pStyle w:val="2"/>
        <w:tabs>
          <w:tab w:val="left" w:pos="900"/>
        </w:tabs>
        <w:spacing w:after="0" w:line="240" w:lineRule="auto"/>
        <w:ind w:left="0" w:firstLine="540"/>
        <w:jc w:val="both"/>
        <w:rPr>
          <w:sz w:val="24"/>
          <w:szCs w:val="24"/>
        </w:rPr>
      </w:pPr>
      <w:r w:rsidRPr="00F10598">
        <w:rPr>
          <w:sz w:val="24"/>
          <w:szCs w:val="24"/>
        </w:rPr>
        <w:tab/>
        <w:t>До конца 2020 года план по реализации основного мероприятия 1.2. «Стимулирование развития жилищного строительства в Россошанском районе Воронежской области» Подпрограммы 1 «Создание условий для обеспечения доступным и комфортным жильем населения Россошанского муниципального района» будет выполнен.</w:t>
      </w:r>
    </w:p>
    <w:p w:rsidR="00F10598" w:rsidRPr="00F10598" w:rsidRDefault="00F10598" w:rsidP="00F10598">
      <w:pPr>
        <w:pStyle w:val="2"/>
        <w:tabs>
          <w:tab w:val="left" w:pos="900"/>
        </w:tabs>
        <w:spacing w:after="0" w:line="240" w:lineRule="auto"/>
        <w:ind w:left="0" w:firstLine="540"/>
        <w:jc w:val="both"/>
        <w:rPr>
          <w:sz w:val="24"/>
          <w:szCs w:val="24"/>
        </w:rPr>
      </w:pPr>
    </w:p>
    <w:p w:rsidR="00F071EC" w:rsidRPr="00F10598" w:rsidRDefault="00F071EC" w:rsidP="00F10598">
      <w:pPr>
        <w:pStyle w:val="2"/>
        <w:tabs>
          <w:tab w:val="left" w:pos="0"/>
        </w:tabs>
        <w:spacing w:after="0" w:line="240" w:lineRule="auto"/>
        <w:ind w:firstLine="567"/>
        <w:jc w:val="both"/>
        <w:rPr>
          <w:sz w:val="24"/>
          <w:szCs w:val="24"/>
        </w:rPr>
      </w:pPr>
      <w:r w:rsidRPr="00F10598">
        <w:rPr>
          <w:sz w:val="24"/>
          <w:szCs w:val="24"/>
        </w:rPr>
        <w:t>В рамках Подпрограммы 2 «Развитие градостроительной деятельности» предполагается реализация следующих основных мероприятий:</w:t>
      </w:r>
    </w:p>
    <w:p w:rsidR="00F071EC" w:rsidRPr="00F10598" w:rsidRDefault="00F071EC" w:rsidP="00F10598">
      <w:pPr>
        <w:pStyle w:val="2"/>
        <w:tabs>
          <w:tab w:val="left" w:pos="0"/>
        </w:tabs>
        <w:spacing w:after="0" w:line="240" w:lineRule="auto"/>
        <w:ind w:firstLine="567"/>
        <w:jc w:val="both"/>
        <w:rPr>
          <w:sz w:val="24"/>
          <w:szCs w:val="24"/>
        </w:rPr>
      </w:pPr>
      <w:r w:rsidRPr="00F10598">
        <w:rPr>
          <w:sz w:val="24"/>
          <w:szCs w:val="24"/>
        </w:rPr>
        <w:t>1)</w:t>
      </w:r>
      <w:r w:rsidRPr="00F10598">
        <w:rPr>
          <w:sz w:val="24"/>
          <w:szCs w:val="24"/>
        </w:rPr>
        <w:tab/>
        <w:t>Мониторинг и актуализация Схемы территориального планирования Россошанского муниципального района.</w:t>
      </w:r>
    </w:p>
    <w:p w:rsidR="00F071EC" w:rsidRPr="00F10598" w:rsidRDefault="00F071EC" w:rsidP="00F10598">
      <w:pPr>
        <w:pStyle w:val="2"/>
        <w:tabs>
          <w:tab w:val="left" w:pos="0"/>
        </w:tabs>
        <w:spacing w:after="0" w:line="240" w:lineRule="auto"/>
        <w:ind w:firstLine="567"/>
        <w:jc w:val="both"/>
        <w:rPr>
          <w:sz w:val="24"/>
          <w:szCs w:val="24"/>
        </w:rPr>
      </w:pPr>
      <w:r w:rsidRPr="00F10598">
        <w:rPr>
          <w:sz w:val="24"/>
          <w:szCs w:val="24"/>
        </w:rPr>
        <w:t>2)</w:t>
      </w:r>
      <w:r w:rsidRPr="00F10598">
        <w:rPr>
          <w:sz w:val="24"/>
          <w:szCs w:val="24"/>
        </w:rPr>
        <w:tab/>
        <w:t xml:space="preserve">Актуализация и последующее наполнение ИСОГД района. </w:t>
      </w:r>
    </w:p>
    <w:p w:rsidR="00F071EC" w:rsidRPr="00F10598" w:rsidRDefault="00F071EC" w:rsidP="00F10598">
      <w:pPr>
        <w:pStyle w:val="2"/>
        <w:tabs>
          <w:tab w:val="left" w:pos="0"/>
        </w:tabs>
        <w:spacing w:after="0" w:line="240" w:lineRule="auto"/>
        <w:ind w:firstLine="567"/>
        <w:jc w:val="both"/>
        <w:rPr>
          <w:sz w:val="24"/>
          <w:szCs w:val="24"/>
        </w:rPr>
      </w:pPr>
      <w:r w:rsidRPr="00F10598">
        <w:rPr>
          <w:sz w:val="24"/>
          <w:szCs w:val="24"/>
        </w:rPr>
        <w:t>3)</w:t>
      </w:r>
      <w:r w:rsidRPr="00F10598">
        <w:rPr>
          <w:sz w:val="24"/>
          <w:szCs w:val="24"/>
        </w:rPr>
        <w:tab/>
        <w:t>Подготовка проекта планировки территорий земельного участка Россошанского муниципального района.</w:t>
      </w:r>
    </w:p>
    <w:p w:rsidR="00F071EC" w:rsidRPr="00F10598" w:rsidRDefault="00F071EC" w:rsidP="00F10598">
      <w:pPr>
        <w:pStyle w:val="2"/>
        <w:tabs>
          <w:tab w:val="left" w:pos="0"/>
        </w:tabs>
        <w:spacing w:after="0" w:line="240" w:lineRule="auto"/>
        <w:ind w:firstLine="567"/>
        <w:jc w:val="both"/>
        <w:rPr>
          <w:sz w:val="24"/>
          <w:szCs w:val="24"/>
        </w:rPr>
      </w:pPr>
      <w:r w:rsidRPr="00F10598">
        <w:rPr>
          <w:sz w:val="24"/>
          <w:szCs w:val="24"/>
        </w:rPr>
        <w:t>4)</w:t>
      </w:r>
      <w:r w:rsidRPr="00F10598">
        <w:rPr>
          <w:sz w:val="24"/>
          <w:szCs w:val="24"/>
        </w:rPr>
        <w:tab/>
        <w:t>Актуализация Схемы размещения рекламных конструкций</w:t>
      </w:r>
    </w:p>
    <w:p w:rsidR="00F071EC" w:rsidRPr="00F10598" w:rsidRDefault="00F071EC" w:rsidP="00F10598">
      <w:pPr>
        <w:pStyle w:val="2"/>
        <w:tabs>
          <w:tab w:val="left" w:pos="0"/>
        </w:tabs>
        <w:spacing w:after="0" w:line="240" w:lineRule="auto"/>
        <w:ind w:firstLine="567"/>
        <w:jc w:val="both"/>
        <w:rPr>
          <w:sz w:val="24"/>
          <w:szCs w:val="24"/>
        </w:rPr>
      </w:pPr>
      <w:r w:rsidRPr="00F10598">
        <w:rPr>
          <w:sz w:val="24"/>
          <w:szCs w:val="24"/>
        </w:rPr>
        <w:t>В качестве целевых показателей программы на 2020 год приняты:</w:t>
      </w:r>
    </w:p>
    <w:p w:rsidR="00F071EC" w:rsidRPr="00F10598" w:rsidRDefault="00F071EC" w:rsidP="00F10598">
      <w:pPr>
        <w:pStyle w:val="2"/>
        <w:tabs>
          <w:tab w:val="left" w:pos="0"/>
        </w:tabs>
        <w:spacing w:after="0" w:line="240" w:lineRule="auto"/>
        <w:ind w:firstLine="567"/>
        <w:jc w:val="both"/>
        <w:rPr>
          <w:sz w:val="24"/>
          <w:szCs w:val="24"/>
        </w:rPr>
      </w:pPr>
      <w:r w:rsidRPr="00F10598">
        <w:rPr>
          <w:sz w:val="24"/>
          <w:szCs w:val="24"/>
        </w:rPr>
        <w:t xml:space="preserve">    - наличие актуализированной Схемы территориального планирования Россошанского муниципального района – 100%;</w:t>
      </w:r>
    </w:p>
    <w:p w:rsidR="00F071EC" w:rsidRPr="00F10598" w:rsidRDefault="00F071EC" w:rsidP="00F10598">
      <w:pPr>
        <w:pStyle w:val="2"/>
        <w:tabs>
          <w:tab w:val="left" w:pos="0"/>
        </w:tabs>
        <w:spacing w:after="0" w:line="240" w:lineRule="auto"/>
        <w:ind w:firstLine="567"/>
        <w:jc w:val="both"/>
        <w:rPr>
          <w:sz w:val="24"/>
          <w:szCs w:val="24"/>
        </w:rPr>
      </w:pPr>
      <w:r w:rsidRPr="00F10598">
        <w:rPr>
          <w:sz w:val="24"/>
          <w:szCs w:val="24"/>
        </w:rPr>
        <w:t xml:space="preserve"> - количество документов, внесённых в ИСОГД – 1200 ед.;</w:t>
      </w:r>
    </w:p>
    <w:p w:rsidR="00F071EC" w:rsidRPr="00F10598" w:rsidRDefault="00F071EC" w:rsidP="00F10598">
      <w:pPr>
        <w:pStyle w:val="2"/>
        <w:tabs>
          <w:tab w:val="left" w:pos="0"/>
        </w:tabs>
        <w:spacing w:after="0" w:line="240" w:lineRule="auto"/>
        <w:ind w:firstLine="567"/>
        <w:jc w:val="both"/>
        <w:rPr>
          <w:sz w:val="24"/>
          <w:szCs w:val="24"/>
        </w:rPr>
      </w:pPr>
      <w:r w:rsidRPr="00F10598">
        <w:rPr>
          <w:sz w:val="24"/>
          <w:szCs w:val="24"/>
        </w:rPr>
        <w:t>- площадь территории, на которую разработан проект планировки-0;</w:t>
      </w:r>
    </w:p>
    <w:p w:rsidR="00F071EC" w:rsidRPr="00F10598" w:rsidRDefault="00F071EC" w:rsidP="00F10598">
      <w:pPr>
        <w:pStyle w:val="2"/>
        <w:tabs>
          <w:tab w:val="left" w:pos="0"/>
        </w:tabs>
        <w:spacing w:after="0" w:line="240" w:lineRule="auto"/>
        <w:ind w:firstLine="567"/>
        <w:jc w:val="both"/>
        <w:rPr>
          <w:sz w:val="24"/>
          <w:szCs w:val="24"/>
        </w:rPr>
      </w:pPr>
      <w:r w:rsidRPr="00F10598">
        <w:rPr>
          <w:sz w:val="24"/>
          <w:szCs w:val="24"/>
        </w:rPr>
        <w:t>- наличие актуализированной Схемы размещения рекламных конструкций на территории Россошанского муниципального района – 100%.</w:t>
      </w:r>
    </w:p>
    <w:p w:rsidR="00F071EC" w:rsidRPr="00F10598" w:rsidRDefault="00F071EC" w:rsidP="00F10598">
      <w:pPr>
        <w:pStyle w:val="2"/>
        <w:tabs>
          <w:tab w:val="left" w:pos="0"/>
        </w:tabs>
        <w:spacing w:after="0" w:line="240" w:lineRule="auto"/>
        <w:ind w:firstLine="567"/>
        <w:jc w:val="both"/>
        <w:rPr>
          <w:sz w:val="24"/>
          <w:szCs w:val="24"/>
        </w:rPr>
      </w:pPr>
      <w:r w:rsidRPr="00F10598">
        <w:rPr>
          <w:sz w:val="24"/>
          <w:szCs w:val="24"/>
        </w:rPr>
        <w:t>Фактические результаты реализации мероприятий за 3 квартал 2020 года:</w:t>
      </w:r>
    </w:p>
    <w:p w:rsidR="00F071EC" w:rsidRPr="00F10598" w:rsidRDefault="00F071EC" w:rsidP="00F10598">
      <w:pPr>
        <w:pStyle w:val="2"/>
        <w:tabs>
          <w:tab w:val="left" w:pos="0"/>
        </w:tabs>
        <w:spacing w:after="0" w:line="240" w:lineRule="auto"/>
        <w:ind w:firstLine="567"/>
        <w:jc w:val="both"/>
        <w:rPr>
          <w:sz w:val="24"/>
          <w:szCs w:val="24"/>
        </w:rPr>
      </w:pPr>
      <w:r w:rsidRPr="00F10598">
        <w:rPr>
          <w:sz w:val="24"/>
          <w:szCs w:val="24"/>
        </w:rPr>
        <w:t>- наличие актуализированной Схемы территориального планирования Россошанского муниципального района – 0%, планируется исполнение в 4 квартале 2020г.;</w:t>
      </w:r>
    </w:p>
    <w:p w:rsidR="00F071EC" w:rsidRPr="00F10598" w:rsidRDefault="00F071EC" w:rsidP="00F10598">
      <w:pPr>
        <w:pStyle w:val="2"/>
        <w:tabs>
          <w:tab w:val="left" w:pos="0"/>
        </w:tabs>
        <w:spacing w:after="0" w:line="240" w:lineRule="auto"/>
        <w:ind w:firstLine="567"/>
        <w:jc w:val="both"/>
        <w:rPr>
          <w:sz w:val="24"/>
          <w:szCs w:val="24"/>
        </w:rPr>
      </w:pPr>
      <w:r w:rsidRPr="00F10598">
        <w:rPr>
          <w:sz w:val="24"/>
          <w:szCs w:val="24"/>
        </w:rPr>
        <w:t>- количество документов, внесённых в ИСОГД – 560 ед.  В 4 квартале 2020 года плановый показатель по количеству внесенных документов 1200 ед. будет исполнен.</w:t>
      </w:r>
    </w:p>
    <w:p w:rsidR="00F071EC" w:rsidRPr="00F10598" w:rsidRDefault="00F071EC" w:rsidP="00F10598">
      <w:pPr>
        <w:rPr>
          <w:b/>
          <w:kern w:val="3"/>
          <w:u w:val="single"/>
          <w:lang w:eastAsia="en-US"/>
        </w:rPr>
      </w:pPr>
    </w:p>
    <w:p w:rsidR="00383B1E" w:rsidRDefault="00383B1E" w:rsidP="00F10598">
      <w:pPr>
        <w:ind w:firstLine="708"/>
        <w:rPr>
          <w:lang w:eastAsia="en-US"/>
        </w:rPr>
      </w:pPr>
    </w:p>
    <w:p w:rsidR="00F10598" w:rsidRPr="00C30950" w:rsidRDefault="00F10598" w:rsidP="00F10598">
      <w:pPr>
        <w:pStyle w:val="aa"/>
        <w:numPr>
          <w:ilvl w:val="0"/>
          <w:numId w:val="1"/>
        </w:numPr>
        <w:spacing w:after="0" w:line="240" w:lineRule="auto"/>
        <w:ind w:left="900" w:hanging="360"/>
        <w:jc w:val="center"/>
        <w:rPr>
          <w:b/>
          <w:sz w:val="24"/>
          <w:szCs w:val="24"/>
          <w:u w:val="single"/>
          <w:lang w:val="ru-RU"/>
        </w:rPr>
      </w:pPr>
      <w:r w:rsidRPr="00C30950">
        <w:rPr>
          <w:b/>
          <w:sz w:val="24"/>
          <w:szCs w:val="24"/>
          <w:u w:val="single"/>
          <w:lang w:val="ru-RU"/>
        </w:rPr>
        <w:t>Муниципальная программа Россошанского муниципального района  «Обеспечение общественного порядка и противодействие преступности»</w:t>
      </w:r>
    </w:p>
    <w:p w:rsidR="00A45740" w:rsidRDefault="00A45740" w:rsidP="00F10598">
      <w:pPr>
        <w:ind w:firstLine="708"/>
        <w:rPr>
          <w:lang w:eastAsia="en-US"/>
        </w:rPr>
      </w:pPr>
    </w:p>
    <w:p w:rsidR="00A45740" w:rsidRPr="00A45740" w:rsidRDefault="00A45740" w:rsidP="00A45740">
      <w:pPr>
        <w:rPr>
          <w:lang w:eastAsia="en-US"/>
        </w:rPr>
      </w:pPr>
    </w:p>
    <w:p w:rsidR="00C23053" w:rsidRPr="00C23053" w:rsidRDefault="00C23053" w:rsidP="00C30950">
      <w:pPr>
        <w:ind w:firstLine="540"/>
        <w:jc w:val="both"/>
      </w:pPr>
      <w:r w:rsidRPr="00C23053">
        <w:t xml:space="preserve">Ответственный исполнитель муниципальной программы – отдел организационной работы и делопроизводства администрации Россошанского муниципального района                                            </w:t>
      </w:r>
    </w:p>
    <w:p w:rsidR="00C23053" w:rsidRPr="00C23053" w:rsidRDefault="00C23053" w:rsidP="00C23053">
      <w:pPr>
        <w:jc w:val="both"/>
      </w:pPr>
    </w:p>
    <w:p w:rsidR="00C23053" w:rsidRPr="00C23053" w:rsidRDefault="00C23053" w:rsidP="00C23053">
      <w:pPr>
        <w:widowControl w:val="0"/>
        <w:autoSpaceDE w:val="0"/>
        <w:autoSpaceDN w:val="0"/>
        <w:adjustRightInd w:val="0"/>
        <w:ind w:firstLine="851"/>
        <w:jc w:val="both"/>
        <w:rPr>
          <w:bCs/>
        </w:rPr>
      </w:pPr>
      <w:r w:rsidRPr="00C23053">
        <w:rPr>
          <w:bCs/>
        </w:rPr>
        <w:t>Муниципальная программа «Обеспечение общественного порядка и противодействие преступности» включает три подпрограммы:</w:t>
      </w:r>
    </w:p>
    <w:p w:rsidR="00C23053" w:rsidRPr="00C23053" w:rsidRDefault="00C23053" w:rsidP="00C23053">
      <w:pPr>
        <w:widowControl w:val="0"/>
        <w:autoSpaceDE w:val="0"/>
        <w:autoSpaceDN w:val="0"/>
        <w:adjustRightInd w:val="0"/>
        <w:ind w:firstLine="851"/>
        <w:jc w:val="both"/>
        <w:rPr>
          <w:bCs/>
        </w:rPr>
      </w:pPr>
      <w:r w:rsidRPr="00C23053">
        <w:rPr>
          <w:bCs/>
        </w:rPr>
        <w:lastRenderedPageBreak/>
        <w:t xml:space="preserve">Подпрограмма 1. </w:t>
      </w:r>
      <w:r w:rsidRPr="00C23053">
        <w:t>«Повышение безопасности дорожного движения в Россошанском муниципальном районе»</w:t>
      </w:r>
      <w:r w:rsidRPr="00C23053">
        <w:rPr>
          <w:bCs/>
        </w:rPr>
        <w:t>.</w:t>
      </w:r>
    </w:p>
    <w:p w:rsidR="00C23053" w:rsidRPr="00C23053" w:rsidRDefault="00C23053" w:rsidP="00C23053">
      <w:pPr>
        <w:widowControl w:val="0"/>
        <w:autoSpaceDE w:val="0"/>
        <w:autoSpaceDN w:val="0"/>
        <w:adjustRightInd w:val="0"/>
        <w:ind w:firstLine="851"/>
        <w:jc w:val="both"/>
        <w:rPr>
          <w:bCs/>
        </w:rPr>
      </w:pPr>
      <w:r w:rsidRPr="00C23053">
        <w:rPr>
          <w:bCs/>
        </w:rPr>
        <w:t xml:space="preserve">Подпрограмма 2. </w:t>
      </w:r>
      <w:r w:rsidRPr="00C23053">
        <w:t>«Обеспечение общественной безопасности и противодействие преступности»</w:t>
      </w:r>
      <w:r w:rsidRPr="00C23053">
        <w:rPr>
          <w:bCs/>
        </w:rPr>
        <w:t>.</w:t>
      </w:r>
    </w:p>
    <w:p w:rsidR="00C23053" w:rsidRPr="00C23053" w:rsidRDefault="00C23053" w:rsidP="00C23053">
      <w:pPr>
        <w:widowControl w:val="0"/>
        <w:autoSpaceDE w:val="0"/>
        <w:autoSpaceDN w:val="0"/>
        <w:adjustRightInd w:val="0"/>
        <w:ind w:firstLine="851"/>
        <w:jc w:val="both"/>
        <w:rPr>
          <w:bCs/>
        </w:rPr>
      </w:pPr>
      <w:r w:rsidRPr="00C23053">
        <w:rPr>
          <w:bCs/>
        </w:rPr>
        <w:t>Подпрограмма 3. «Профилактика терроризма и  экстремизма, а также минимизация и ликвидация последствий проявлений терроризма и экстремизма на территории Россошанского муниципального района».</w:t>
      </w:r>
    </w:p>
    <w:p w:rsidR="00C23053" w:rsidRPr="00C23053" w:rsidRDefault="00C23053" w:rsidP="00C23053">
      <w:pPr>
        <w:pStyle w:val="2"/>
        <w:tabs>
          <w:tab w:val="left" w:pos="567"/>
        </w:tabs>
        <w:spacing w:after="0" w:line="240" w:lineRule="auto"/>
        <w:ind w:left="0"/>
        <w:jc w:val="both"/>
        <w:rPr>
          <w:b/>
          <w:bCs/>
          <w:sz w:val="24"/>
          <w:szCs w:val="24"/>
          <w:lang w:eastAsia="ru-RU"/>
        </w:rPr>
      </w:pPr>
      <w:r w:rsidRPr="00C23053">
        <w:rPr>
          <w:bCs/>
          <w:sz w:val="24"/>
          <w:szCs w:val="24"/>
          <w:lang w:eastAsia="ru-RU"/>
        </w:rPr>
        <w:tab/>
      </w:r>
      <w:r w:rsidRPr="00C23053">
        <w:rPr>
          <w:b/>
          <w:bCs/>
          <w:sz w:val="24"/>
          <w:szCs w:val="24"/>
          <w:lang w:eastAsia="ru-RU"/>
        </w:rPr>
        <w:t xml:space="preserve">В рамках Подпрограммы 1 </w:t>
      </w:r>
      <w:r w:rsidRPr="00C23053">
        <w:rPr>
          <w:b/>
          <w:sz w:val="24"/>
          <w:szCs w:val="24"/>
        </w:rPr>
        <w:t>«Повышение безопасности дорожного движения в Россошанском муниципальном районе»</w:t>
      </w:r>
      <w:r w:rsidRPr="00C23053">
        <w:rPr>
          <w:b/>
          <w:bCs/>
          <w:sz w:val="24"/>
          <w:szCs w:val="24"/>
        </w:rPr>
        <w:t xml:space="preserve"> </w:t>
      </w:r>
      <w:r w:rsidRPr="00C23053">
        <w:rPr>
          <w:b/>
          <w:bCs/>
          <w:sz w:val="24"/>
          <w:szCs w:val="24"/>
          <w:lang w:eastAsia="ru-RU"/>
        </w:rPr>
        <w:t>реализованы следующие основные  мероприятия:</w:t>
      </w:r>
    </w:p>
    <w:p w:rsidR="00C23053" w:rsidRPr="00C23053" w:rsidRDefault="00C23053" w:rsidP="00C23053">
      <w:pPr>
        <w:pStyle w:val="aa"/>
        <w:spacing w:after="0" w:line="240" w:lineRule="auto"/>
        <w:ind w:left="0"/>
        <w:jc w:val="both"/>
        <w:rPr>
          <w:sz w:val="24"/>
          <w:szCs w:val="24"/>
          <w:lang w:val="ru-RU"/>
        </w:rPr>
      </w:pPr>
      <w:r w:rsidRPr="00C23053">
        <w:rPr>
          <w:bCs/>
          <w:sz w:val="24"/>
          <w:szCs w:val="24"/>
          <w:lang w:val="ru-RU"/>
        </w:rPr>
        <w:t xml:space="preserve">     1. </w:t>
      </w:r>
      <w:r w:rsidRPr="00C23053">
        <w:rPr>
          <w:sz w:val="24"/>
          <w:szCs w:val="24"/>
          <w:lang w:val="ru-RU"/>
        </w:rPr>
        <w:t>Повышение правового сознания и предупреждение опасного поведения участников дорожного движения</w:t>
      </w:r>
      <w:r w:rsidRPr="00C23053">
        <w:rPr>
          <w:bCs/>
          <w:sz w:val="24"/>
          <w:szCs w:val="24"/>
          <w:lang w:val="ru-RU" w:eastAsia="ru-RU"/>
        </w:rPr>
        <w:t>.</w:t>
      </w:r>
    </w:p>
    <w:p w:rsidR="00C23053" w:rsidRPr="00C23053" w:rsidRDefault="00C23053" w:rsidP="00C23053">
      <w:pPr>
        <w:pStyle w:val="aa"/>
        <w:spacing w:after="0" w:line="240" w:lineRule="auto"/>
        <w:ind w:left="0"/>
        <w:jc w:val="both"/>
        <w:rPr>
          <w:sz w:val="24"/>
          <w:szCs w:val="24"/>
          <w:lang w:val="ru-RU"/>
        </w:rPr>
      </w:pPr>
      <w:r w:rsidRPr="00C23053">
        <w:rPr>
          <w:sz w:val="24"/>
          <w:szCs w:val="24"/>
          <w:lang w:val="ru-RU"/>
        </w:rPr>
        <w:t xml:space="preserve">     2. Контрольно - надзорная деятельность в области обеспечения безопасности дорожного движения</w:t>
      </w:r>
      <w:r w:rsidRPr="00C23053">
        <w:rPr>
          <w:bCs/>
          <w:sz w:val="24"/>
          <w:szCs w:val="24"/>
          <w:lang w:val="ru-RU" w:eastAsia="ru-RU"/>
        </w:rPr>
        <w:t>.</w:t>
      </w:r>
    </w:p>
    <w:p w:rsidR="00C23053" w:rsidRPr="00C23053" w:rsidRDefault="00C23053" w:rsidP="00C23053">
      <w:pPr>
        <w:pStyle w:val="aa"/>
        <w:spacing w:after="0" w:line="240" w:lineRule="auto"/>
        <w:ind w:left="0"/>
        <w:jc w:val="both"/>
        <w:rPr>
          <w:bCs/>
          <w:sz w:val="24"/>
          <w:szCs w:val="24"/>
          <w:lang w:val="ru-RU" w:eastAsia="ru-RU"/>
        </w:rPr>
      </w:pPr>
      <w:r w:rsidRPr="00C23053">
        <w:rPr>
          <w:sz w:val="24"/>
          <w:szCs w:val="24"/>
          <w:lang w:val="ru-RU"/>
        </w:rPr>
        <w:t xml:space="preserve">     3. Предупреждение детского дорожно-транспортного травматизма</w:t>
      </w:r>
      <w:r w:rsidRPr="00C23053">
        <w:rPr>
          <w:bCs/>
          <w:sz w:val="24"/>
          <w:szCs w:val="24"/>
          <w:lang w:val="ru-RU" w:eastAsia="ru-RU"/>
        </w:rPr>
        <w:t>.</w:t>
      </w:r>
    </w:p>
    <w:p w:rsidR="00C23053" w:rsidRPr="00C23053" w:rsidRDefault="00C23053" w:rsidP="00C23053">
      <w:pPr>
        <w:pStyle w:val="aa"/>
        <w:spacing w:after="0" w:line="240" w:lineRule="auto"/>
        <w:ind w:left="0"/>
        <w:jc w:val="both"/>
        <w:rPr>
          <w:sz w:val="24"/>
          <w:szCs w:val="24"/>
          <w:lang w:val="ru-RU"/>
        </w:rPr>
      </w:pPr>
      <w:r>
        <w:rPr>
          <w:sz w:val="24"/>
          <w:szCs w:val="24"/>
          <w:lang w:val="ru-RU"/>
        </w:rPr>
        <w:t xml:space="preserve">     </w:t>
      </w:r>
      <w:r w:rsidRPr="00C23053">
        <w:rPr>
          <w:sz w:val="24"/>
          <w:szCs w:val="24"/>
          <w:lang w:val="ru-RU"/>
        </w:rPr>
        <w:t>Финансирование мероприятий программой не предусмотрено.</w:t>
      </w:r>
    </w:p>
    <w:p w:rsidR="00C23053" w:rsidRPr="00C23053" w:rsidRDefault="00C23053" w:rsidP="00C23053">
      <w:pPr>
        <w:widowControl w:val="0"/>
        <w:autoSpaceDE w:val="0"/>
        <w:autoSpaceDN w:val="0"/>
        <w:adjustRightInd w:val="0"/>
        <w:jc w:val="both"/>
        <w:rPr>
          <w:b/>
        </w:rPr>
      </w:pPr>
      <w:r w:rsidRPr="00C23053">
        <w:rPr>
          <w:b/>
          <w:bCs/>
        </w:rPr>
        <w:tab/>
      </w:r>
      <w:r w:rsidRPr="00C23053">
        <w:rPr>
          <w:b/>
        </w:rPr>
        <w:t>Фактические результаты реализации мероприятий за 9 месяцев 2020 года:</w:t>
      </w:r>
    </w:p>
    <w:p w:rsidR="00C23053" w:rsidRPr="00C23053" w:rsidRDefault="00C23053" w:rsidP="00C23053">
      <w:pPr>
        <w:pStyle w:val="2"/>
        <w:tabs>
          <w:tab w:val="left" w:pos="900"/>
        </w:tabs>
        <w:spacing w:after="0" w:line="240" w:lineRule="auto"/>
        <w:ind w:left="0"/>
        <w:jc w:val="both"/>
        <w:rPr>
          <w:sz w:val="24"/>
          <w:szCs w:val="24"/>
        </w:rPr>
      </w:pPr>
      <w:r w:rsidRPr="00C23053">
        <w:rPr>
          <w:sz w:val="24"/>
          <w:szCs w:val="24"/>
        </w:rPr>
        <w:t xml:space="preserve">           По результатам работы отделения ГИБДД отдела МВД России по Россошанскому району за 9 месяцев 2020 года на территории Россошанского муниципального района было зарегистрировано:</w:t>
      </w:r>
    </w:p>
    <w:p w:rsidR="00C23053" w:rsidRPr="00C23053" w:rsidRDefault="00C23053" w:rsidP="00C23053">
      <w:pPr>
        <w:pStyle w:val="2"/>
        <w:tabs>
          <w:tab w:val="left" w:pos="900"/>
        </w:tabs>
        <w:spacing w:after="0" w:line="240" w:lineRule="auto"/>
        <w:ind w:left="0" w:firstLine="902"/>
        <w:jc w:val="both"/>
        <w:rPr>
          <w:sz w:val="24"/>
          <w:szCs w:val="24"/>
        </w:rPr>
      </w:pPr>
      <w:r w:rsidRPr="00C23053">
        <w:rPr>
          <w:sz w:val="24"/>
          <w:szCs w:val="24"/>
        </w:rPr>
        <w:t xml:space="preserve">- ДТП с пострадавшими 57 (АППГ - 73) снижение на 21,9 %; </w:t>
      </w:r>
    </w:p>
    <w:p w:rsidR="00C23053" w:rsidRPr="00C23053" w:rsidRDefault="00C23053" w:rsidP="00C23053">
      <w:pPr>
        <w:pStyle w:val="2"/>
        <w:tabs>
          <w:tab w:val="left" w:pos="900"/>
        </w:tabs>
        <w:spacing w:after="0" w:line="240" w:lineRule="auto"/>
        <w:ind w:left="0" w:firstLine="902"/>
        <w:jc w:val="both"/>
        <w:rPr>
          <w:sz w:val="24"/>
          <w:szCs w:val="24"/>
        </w:rPr>
      </w:pPr>
      <w:r w:rsidRPr="00C23053">
        <w:rPr>
          <w:sz w:val="24"/>
          <w:szCs w:val="24"/>
        </w:rPr>
        <w:t>- погибло 3 человека (АППГ- 10) снижение на 70,0%.</w:t>
      </w:r>
    </w:p>
    <w:p w:rsidR="00C23053" w:rsidRPr="00C23053" w:rsidRDefault="00C23053" w:rsidP="00C23053">
      <w:pPr>
        <w:pStyle w:val="2"/>
        <w:tabs>
          <w:tab w:val="left" w:pos="900"/>
        </w:tabs>
        <w:spacing w:after="0" w:line="240" w:lineRule="auto"/>
        <w:ind w:left="0"/>
        <w:jc w:val="both"/>
        <w:rPr>
          <w:sz w:val="24"/>
          <w:szCs w:val="24"/>
        </w:rPr>
      </w:pPr>
      <w:r w:rsidRPr="00C23053">
        <w:rPr>
          <w:sz w:val="24"/>
          <w:szCs w:val="24"/>
        </w:rPr>
        <w:t>В 459 дорожно-транспортных происшествиях получили ранения 67 человек (АППГ-96)-снижение на 30,2%.</w:t>
      </w:r>
    </w:p>
    <w:p w:rsidR="00C23053" w:rsidRPr="00C23053" w:rsidRDefault="00C23053" w:rsidP="00C23053">
      <w:pPr>
        <w:ind w:firstLine="709"/>
        <w:jc w:val="both"/>
        <w:rPr>
          <w:b/>
        </w:rPr>
      </w:pPr>
      <w:r w:rsidRPr="00C23053">
        <w:rPr>
          <w:b/>
        </w:rPr>
        <w:t>В рамках Подпрограммы 2 «Обеспечение общественной безопасности и противодействие преступности»  реализованы следующие основные мероприятия:</w:t>
      </w:r>
    </w:p>
    <w:p w:rsidR="00C23053" w:rsidRPr="00C23053" w:rsidRDefault="00C23053" w:rsidP="00C23053">
      <w:pPr>
        <w:pStyle w:val="aa"/>
        <w:spacing w:after="0" w:line="240" w:lineRule="auto"/>
        <w:ind w:left="0"/>
        <w:jc w:val="both"/>
        <w:rPr>
          <w:sz w:val="24"/>
          <w:szCs w:val="24"/>
          <w:lang w:val="ru-RU"/>
        </w:rPr>
      </w:pPr>
      <w:r w:rsidRPr="00C23053">
        <w:rPr>
          <w:bCs/>
          <w:sz w:val="24"/>
          <w:szCs w:val="24"/>
          <w:lang w:val="ru-RU"/>
        </w:rPr>
        <w:t xml:space="preserve">         1. Создание единой системы противодействия преступности и обеспечения общественной безопасности</w:t>
      </w:r>
      <w:r w:rsidRPr="00C23053">
        <w:rPr>
          <w:bCs/>
          <w:sz w:val="24"/>
          <w:szCs w:val="24"/>
          <w:lang w:val="ru-RU" w:eastAsia="ru-RU"/>
        </w:rPr>
        <w:t>.</w:t>
      </w:r>
    </w:p>
    <w:p w:rsidR="00C23053" w:rsidRPr="00C23053" w:rsidRDefault="00C23053" w:rsidP="00C23053">
      <w:pPr>
        <w:pStyle w:val="aa"/>
        <w:spacing w:after="0" w:line="240" w:lineRule="auto"/>
        <w:ind w:left="0"/>
        <w:jc w:val="both"/>
        <w:rPr>
          <w:sz w:val="24"/>
          <w:szCs w:val="24"/>
          <w:lang w:val="ru-RU"/>
        </w:rPr>
      </w:pPr>
      <w:r w:rsidRPr="00C23053">
        <w:rPr>
          <w:bCs/>
          <w:sz w:val="24"/>
          <w:szCs w:val="24"/>
          <w:lang w:val="ru-RU"/>
        </w:rPr>
        <w:t xml:space="preserve">         2. Реализация комплексных мер противодействия   злоупотреблению наркотикам и их незаконному обороту</w:t>
      </w:r>
      <w:r w:rsidRPr="00C23053">
        <w:rPr>
          <w:bCs/>
          <w:sz w:val="24"/>
          <w:szCs w:val="24"/>
          <w:lang w:val="ru-RU" w:eastAsia="ru-RU"/>
        </w:rPr>
        <w:t>.</w:t>
      </w:r>
    </w:p>
    <w:p w:rsidR="00C23053" w:rsidRPr="00C23053" w:rsidRDefault="00C23053" w:rsidP="00C23053">
      <w:pPr>
        <w:pStyle w:val="aa"/>
        <w:spacing w:after="0" w:line="240" w:lineRule="auto"/>
        <w:ind w:left="0"/>
        <w:jc w:val="both"/>
        <w:rPr>
          <w:bCs/>
          <w:sz w:val="24"/>
          <w:szCs w:val="24"/>
          <w:lang w:val="ru-RU" w:eastAsia="ru-RU"/>
        </w:rPr>
      </w:pPr>
      <w:r w:rsidRPr="00C23053">
        <w:rPr>
          <w:bCs/>
          <w:sz w:val="24"/>
          <w:szCs w:val="24"/>
          <w:lang w:val="ru-RU"/>
        </w:rPr>
        <w:t xml:space="preserve">         3. Снижение уровня правонарушений в районе</w:t>
      </w:r>
      <w:r w:rsidRPr="00C23053">
        <w:rPr>
          <w:bCs/>
          <w:sz w:val="24"/>
          <w:szCs w:val="24"/>
          <w:lang w:val="ru-RU" w:eastAsia="ru-RU"/>
        </w:rPr>
        <w:t>.</w:t>
      </w:r>
    </w:p>
    <w:p w:rsidR="00C23053" w:rsidRPr="00C23053" w:rsidRDefault="00C23053" w:rsidP="00C23053">
      <w:pPr>
        <w:jc w:val="both"/>
      </w:pPr>
      <w:r>
        <w:t xml:space="preserve">         </w:t>
      </w:r>
      <w:r w:rsidRPr="00C23053">
        <w:t>Финансирование мероприятий программой не предусмотрено.</w:t>
      </w:r>
    </w:p>
    <w:p w:rsidR="00C23053" w:rsidRPr="00C23053" w:rsidRDefault="00C23053" w:rsidP="00C23053">
      <w:pPr>
        <w:pStyle w:val="aa"/>
        <w:spacing w:after="0" w:line="240" w:lineRule="auto"/>
        <w:ind w:left="0"/>
        <w:jc w:val="both"/>
        <w:rPr>
          <w:b/>
          <w:sz w:val="24"/>
          <w:szCs w:val="24"/>
          <w:lang w:val="ru-RU"/>
        </w:rPr>
      </w:pPr>
      <w:r w:rsidRPr="00C23053">
        <w:rPr>
          <w:b/>
          <w:sz w:val="24"/>
          <w:szCs w:val="24"/>
          <w:lang w:val="ru-RU"/>
        </w:rPr>
        <w:t xml:space="preserve">      Фактические результаты реализации мероприятий за 9 месяцев 2020 года:</w:t>
      </w:r>
    </w:p>
    <w:p w:rsidR="00C23053" w:rsidRPr="00C23053" w:rsidRDefault="00C23053" w:rsidP="00C23053">
      <w:pPr>
        <w:ind w:right="-82" w:firstLine="708"/>
        <w:jc w:val="both"/>
      </w:pPr>
      <w:r w:rsidRPr="00C23053">
        <w:t xml:space="preserve">Количество несовершеннолетних, совершивших преступления уменьшилось на  69,6%  (2020- 10, АППГ г. – 33), из них: </w:t>
      </w:r>
    </w:p>
    <w:p w:rsidR="00C23053" w:rsidRPr="00C23053" w:rsidRDefault="00C23053" w:rsidP="00C23053">
      <w:pPr>
        <w:ind w:right="-82" w:firstLine="708"/>
        <w:jc w:val="both"/>
      </w:pPr>
      <w:r w:rsidRPr="00C23053">
        <w:t xml:space="preserve">-в возрасте 14-15 лет – 2 (АППГ – 8); </w:t>
      </w:r>
    </w:p>
    <w:p w:rsidR="00C23053" w:rsidRPr="00C23053" w:rsidRDefault="00C23053" w:rsidP="00C23053">
      <w:pPr>
        <w:ind w:right="-82" w:firstLine="708"/>
        <w:jc w:val="both"/>
        <w:rPr>
          <w:i/>
        </w:rPr>
      </w:pPr>
      <w:r w:rsidRPr="00C23053">
        <w:t>-в возрасте с 16-17 лет – 8 (АППГ – 25).</w:t>
      </w:r>
    </w:p>
    <w:p w:rsidR="00C23053" w:rsidRPr="00C23053" w:rsidRDefault="00C23053" w:rsidP="00C23053">
      <w:pPr>
        <w:tabs>
          <w:tab w:val="left" w:pos="601"/>
        </w:tabs>
        <w:ind w:right="-185"/>
        <w:jc w:val="both"/>
      </w:pPr>
      <w:r w:rsidRPr="00C23053">
        <w:tab/>
        <w:t>Всего за 2020 г. выявлено и поставлено на учет за различные правонарушения и преступления 35 подростков (2019 г. – 57);</w:t>
      </w:r>
    </w:p>
    <w:p w:rsidR="00C23053" w:rsidRPr="00C23053" w:rsidRDefault="00C23053" w:rsidP="00C23053">
      <w:pPr>
        <w:ind w:right="98" w:firstLine="708"/>
        <w:jc w:val="both"/>
      </w:pPr>
      <w:r w:rsidRPr="00C23053">
        <w:t xml:space="preserve">- всего на  учете в ОПДН состоит – 26 несовершеннолетних (АППГ – 44); </w:t>
      </w:r>
    </w:p>
    <w:p w:rsidR="00C23053" w:rsidRPr="00C23053" w:rsidRDefault="00C23053" w:rsidP="00C23053">
      <w:pPr>
        <w:ind w:right="98" w:firstLine="708"/>
        <w:jc w:val="both"/>
      </w:pPr>
      <w:r w:rsidRPr="00C23053">
        <w:t>- за отчетный период выявлено 32 неблагополучных семей (АППГ – 36);</w:t>
      </w:r>
    </w:p>
    <w:p w:rsidR="00C23053" w:rsidRPr="00C23053" w:rsidRDefault="00C23053" w:rsidP="00C23053">
      <w:pPr>
        <w:ind w:right="98" w:firstLine="708"/>
        <w:jc w:val="both"/>
      </w:pPr>
      <w:r w:rsidRPr="00C23053">
        <w:t xml:space="preserve">- всего на учете в ОПДН ОМВД состоит на конец отчетного периода – </w:t>
      </w:r>
    </w:p>
    <w:p w:rsidR="00C23053" w:rsidRPr="00C23053" w:rsidRDefault="00C23053" w:rsidP="00C23053">
      <w:pPr>
        <w:ind w:right="98" w:firstLine="708"/>
        <w:jc w:val="both"/>
      </w:pPr>
      <w:r w:rsidRPr="00C23053">
        <w:t>46 неблагополучных семей (АППГ – 64).</w:t>
      </w:r>
    </w:p>
    <w:p w:rsidR="00C23053" w:rsidRPr="00C23053" w:rsidRDefault="00C23053" w:rsidP="00C23053">
      <w:pPr>
        <w:ind w:right="98" w:firstLine="708"/>
        <w:jc w:val="both"/>
      </w:pPr>
      <w:r w:rsidRPr="00C23053">
        <w:t xml:space="preserve">В 2020 г совместно с КДН и ЗП и органами опеки и попечительства материала  по лишению родительских прав в суд не направлялись.  </w:t>
      </w:r>
    </w:p>
    <w:p w:rsidR="00C23053" w:rsidRPr="00C23053" w:rsidRDefault="00C23053" w:rsidP="00C23053">
      <w:pPr>
        <w:ind w:right="98" w:firstLine="708"/>
        <w:jc w:val="both"/>
      </w:pPr>
      <w:r w:rsidRPr="00C23053">
        <w:t xml:space="preserve">Совместно с врачом - наркологом регулярно проводится профилактическая работа с подростками, употребляющими спиртное, наркотические и токсические вещества. </w:t>
      </w:r>
    </w:p>
    <w:p w:rsidR="00C23053" w:rsidRPr="00C23053" w:rsidRDefault="00C23053" w:rsidP="00C23053">
      <w:pPr>
        <w:ind w:right="98"/>
        <w:jc w:val="both"/>
      </w:pPr>
      <w:r w:rsidRPr="00C23053">
        <w:t xml:space="preserve">      На учете в ОПДН состоит 1 группа антиобщественной направленности (АППГ – 7). </w:t>
      </w:r>
    </w:p>
    <w:p w:rsidR="00C23053" w:rsidRPr="00C23053" w:rsidRDefault="00C23053" w:rsidP="00C23053">
      <w:pPr>
        <w:ind w:right="98" w:firstLine="708"/>
        <w:jc w:val="both"/>
      </w:pPr>
      <w:r w:rsidRPr="00C23053">
        <w:t xml:space="preserve">Кроме того, проводится работа по выявлению и профилактике преступлений и других неправомерных действий в отношении иностранных граждан, со стороны лиц, причисляющих себя к неформальным молодежным группировкам. За истекший период 2020 года противоправных проявлений со стороны членов таких групп на территории </w:t>
      </w:r>
      <w:r w:rsidRPr="00C23053">
        <w:lastRenderedPageBreak/>
        <w:t xml:space="preserve">Россошанского района не зарегистрировано,  неформальные молодежные объединения на учетах ОМВД не состоят.  </w:t>
      </w:r>
    </w:p>
    <w:p w:rsidR="00C23053" w:rsidRPr="00C23053" w:rsidRDefault="00C23053" w:rsidP="00C23053">
      <w:pPr>
        <w:widowControl w:val="0"/>
        <w:pBdr>
          <w:bottom w:val="single" w:sz="4" w:space="1" w:color="FFFFFF"/>
        </w:pBdr>
        <w:tabs>
          <w:tab w:val="num" w:pos="928"/>
        </w:tabs>
        <w:ind w:firstLine="697"/>
        <w:jc w:val="both"/>
      </w:pPr>
      <w:r w:rsidRPr="00C23053">
        <w:t xml:space="preserve">Также на территории района проводились рейды, направленные на выявление лиц осуществляющих продажу несовершеннолетним алкогольной и спиртосодержащей продукции. </w:t>
      </w:r>
    </w:p>
    <w:p w:rsidR="00C23053" w:rsidRPr="00C23053" w:rsidRDefault="00C23053" w:rsidP="00C23053">
      <w:pPr>
        <w:widowControl w:val="0"/>
        <w:pBdr>
          <w:bottom w:val="single" w:sz="4" w:space="1" w:color="FFFFFF"/>
        </w:pBdr>
        <w:tabs>
          <w:tab w:val="num" w:pos="928"/>
        </w:tabs>
        <w:ind w:firstLine="697"/>
        <w:jc w:val="both"/>
      </w:pPr>
      <w:r w:rsidRPr="00C23053">
        <w:t xml:space="preserve">В 2020 году по ч. 2.1 ст. 14.16 КоАП РФ (розничная продажа несовершеннолетним алкогольной продукции, если это действие не содержит </w:t>
      </w:r>
      <w:hyperlink r:id="rId7" w:history="1">
        <w:r w:rsidRPr="00C23053">
          <w:rPr>
            <w:rStyle w:val="ae"/>
            <w:color w:val="auto"/>
          </w:rPr>
          <w:t>уголовно наказуемого деяния</w:t>
        </w:r>
      </w:hyperlink>
      <w:r w:rsidRPr="00C23053">
        <w:t>) 8 (АППГ – 10) фактов продажи несовершеннолетним алкогольной продукции. Ежедневно проводятся мероприятия по выявлению преступлений, предусмотренных ст.151.1 УК РФ, выявлено 1 преступление по ст.151.1 УК РФ (АППГ - 0).</w:t>
      </w:r>
    </w:p>
    <w:p w:rsidR="00C23053" w:rsidRPr="00C23053" w:rsidRDefault="00C23053" w:rsidP="00C23053">
      <w:pPr>
        <w:widowControl w:val="0"/>
        <w:pBdr>
          <w:bottom w:val="single" w:sz="4" w:space="1" w:color="FFFFFF"/>
        </w:pBdr>
        <w:tabs>
          <w:tab w:val="num" w:pos="928"/>
        </w:tabs>
        <w:ind w:firstLine="697"/>
        <w:jc w:val="both"/>
      </w:pPr>
      <w:r w:rsidRPr="00C23053">
        <w:t>По ст. 156 УК РФ преступлений не выявлено.</w:t>
      </w:r>
    </w:p>
    <w:p w:rsidR="00C23053" w:rsidRPr="00C23053" w:rsidRDefault="00C23053" w:rsidP="00C23053">
      <w:pPr>
        <w:widowControl w:val="0"/>
        <w:pBdr>
          <w:bottom w:val="single" w:sz="4" w:space="11" w:color="FFFFFF"/>
        </w:pBdr>
        <w:tabs>
          <w:tab w:val="num" w:pos="928"/>
        </w:tabs>
        <w:ind w:firstLine="697"/>
        <w:jc w:val="both"/>
      </w:pPr>
      <w:r w:rsidRPr="00C23053">
        <w:t xml:space="preserve">В ЦВСНП направлен 1 несовершеннолетний. </w:t>
      </w:r>
    </w:p>
    <w:p w:rsidR="00C23053" w:rsidRPr="00C23053" w:rsidRDefault="00C23053" w:rsidP="00C23053">
      <w:pPr>
        <w:widowControl w:val="0"/>
        <w:pBdr>
          <w:bottom w:val="single" w:sz="4" w:space="11" w:color="FFFFFF"/>
        </w:pBdr>
        <w:tabs>
          <w:tab w:val="num" w:pos="928"/>
        </w:tabs>
        <w:ind w:firstLine="697"/>
        <w:jc w:val="both"/>
      </w:pPr>
      <w:r w:rsidRPr="00C23053">
        <w:t>Сотрудниками ПДН преступления по ст. 150 ч. 1  УК РФ не выявлены.</w:t>
      </w:r>
    </w:p>
    <w:p w:rsidR="00C23053" w:rsidRPr="00C23053" w:rsidRDefault="00C23053" w:rsidP="00C23053">
      <w:pPr>
        <w:widowControl w:val="0"/>
        <w:pBdr>
          <w:bottom w:val="single" w:sz="4" w:space="11" w:color="FFFFFF"/>
        </w:pBdr>
        <w:tabs>
          <w:tab w:val="num" w:pos="928"/>
        </w:tabs>
        <w:ind w:firstLine="697"/>
        <w:jc w:val="both"/>
      </w:pPr>
      <w:r w:rsidRPr="00C23053">
        <w:rPr>
          <w:bCs/>
        </w:rPr>
        <w:t xml:space="preserve">Проводились мероприятия по выявлению лиц, вовлекающих несовершеннолетних в </w:t>
      </w:r>
      <w:r w:rsidRPr="00C23053">
        <w:t xml:space="preserve">употребление алкогольной и спиртосодержащей продукции или одурманивающих веществ (ст. 6.10 КоАП РФ), в 2020 г. по данной статье было привлечено 2 взрослых (АППГ - 6).  </w:t>
      </w:r>
    </w:p>
    <w:p w:rsidR="00C23053" w:rsidRPr="00C23053" w:rsidRDefault="00C23053" w:rsidP="00C23053">
      <w:pPr>
        <w:widowControl w:val="0"/>
        <w:pBdr>
          <w:bottom w:val="single" w:sz="4" w:space="11" w:color="FFFFFF"/>
        </w:pBdr>
        <w:tabs>
          <w:tab w:val="num" w:pos="928"/>
        </w:tabs>
        <w:ind w:firstLine="697"/>
        <w:jc w:val="both"/>
      </w:pPr>
      <w:r w:rsidRPr="00C23053">
        <w:t xml:space="preserve">Для сдерживания подростковой преступности проводятся отработки микрорайонов города совместно с сотрудниками УУП, сотрудниками взвода ППСП и др. службами. Регулярно проводится профилактическая работа по предупреждению правонарушений и преступлений в учебных заведениях района с учащимися и их родителями. Так, в истекшем году осуществлено 133 выступления  (АППГ – 175). </w:t>
      </w:r>
    </w:p>
    <w:p w:rsidR="00C23053" w:rsidRPr="00C23053" w:rsidRDefault="00C23053" w:rsidP="00C23053">
      <w:pPr>
        <w:ind w:firstLine="709"/>
        <w:jc w:val="both"/>
      </w:pPr>
      <w:r w:rsidRPr="00C23053">
        <w:rPr>
          <w:b/>
        </w:rPr>
        <w:t xml:space="preserve">В рамках Подпрограммы 3 </w:t>
      </w:r>
      <w:r w:rsidRPr="00C23053">
        <w:rPr>
          <w:b/>
          <w:bCs/>
        </w:rPr>
        <w:t>«Профилактика терроризма и  экстремизма, а также минимизация и ликвидация последствий проявлений терроризма и экстремизма на территории Россошанского муниципального района»</w:t>
      </w:r>
      <w:r w:rsidRPr="00C23053">
        <w:t xml:space="preserve"> реализованы следующие основные мероприятия:</w:t>
      </w:r>
    </w:p>
    <w:p w:rsidR="00C23053" w:rsidRPr="00C23053" w:rsidRDefault="00C23053" w:rsidP="00C23053">
      <w:pPr>
        <w:pStyle w:val="2"/>
        <w:tabs>
          <w:tab w:val="left" w:pos="900"/>
        </w:tabs>
        <w:spacing w:after="0" w:line="240" w:lineRule="auto"/>
        <w:ind w:left="0" w:firstLine="902"/>
        <w:jc w:val="both"/>
        <w:rPr>
          <w:bCs/>
          <w:sz w:val="24"/>
          <w:szCs w:val="24"/>
        </w:rPr>
      </w:pPr>
      <w:r w:rsidRPr="00C23053">
        <w:rPr>
          <w:sz w:val="24"/>
          <w:szCs w:val="24"/>
        </w:rPr>
        <w:t xml:space="preserve"> 1. </w:t>
      </w:r>
      <w:r w:rsidRPr="00C23053">
        <w:rPr>
          <w:bCs/>
          <w:sz w:val="24"/>
          <w:szCs w:val="24"/>
        </w:rPr>
        <w:t xml:space="preserve">Информационно-пропагандистские мероприятия. </w:t>
      </w:r>
    </w:p>
    <w:p w:rsidR="00C23053" w:rsidRPr="00C23053" w:rsidRDefault="00C23053" w:rsidP="00C23053">
      <w:pPr>
        <w:pStyle w:val="2"/>
        <w:tabs>
          <w:tab w:val="left" w:pos="900"/>
        </w:tabs>
        <w:spacing w:after="0" w:line="240" w:lineRule="auto"/>
        <w:ind w:left="0"/>
        <w:jc w:val="both"/>
        <w:rPr>
          <w:bCs/>
          <w:sz w:val="24"/>
          <w:szCs w:val="24"/>
        </w:rPr>
      </w:pPr>
      <w:r w:rsidRPr="00C23053">
        <w:rPr>
          <w:bCs/>
          <w:sz w:val="24"/>
          <w:szCs w:val="24"/>
        </w:rPr>
        <w:t xml:space="preserve">                2. Организационно-профилактические мероприятия.</w:t>
      </w:r>
    </w:p>
    <w:p w:rsidR="00C23053" w:rsidRPr="00C23053" w:rsidRDefault="00C23053" w:rsidP="00C23053">
      <w:pPr>
        <w:pStyle w:val="aa"/>
        <w:spacing w:line="240" w:lineRule="auto"/>
        <w:ind w:left="295"/>
        <w:jc w:val="both"/>
        <w:rPr>
          <w:bCs/>
          <w:sz w:val="24"/>
          <w:szCs w:val="24"/>
          <w:lang w:val="ru-RU"/>
        </w:rPr>
      </w:pPr>
      <w:r w:rsidRPr="00C23053">
        <w:rPr>
          <w:bCs/>
          <w:sz w:val="24"/>
          <w:szCs w:val="24"/>
          <w:lang w:val="ru-RU"/>
        </w:rPr>
        <w:t xml:space="preserve">           3. </w:t>
      </w:r>
      <w:r w:rsidRPr="00C23053">
        <w:rPr>
          <w:sz w:val="24"/>
          <w:szCs w:val="24"/>
          <w:lang w:val="ru-RU"/>
        </w:rPr>
        <w:t xml:space="preserve">Технические средства обеспечения безопасности </w:t>
      </w:r>
      <w:r w:rsidRPr="00C23053">
        <w:rPr>
          <w:bCs/>
          <w:sz w:val="24"/>
          <w:szCs w:val="24"/>
          <w:lang w:val="ru-RU" w:eastAsia="ru-RU"/>
        </w:rPr>
        <w:t>(объем финансирования– 172,00</w:t>
      </w:r>
      <w:r w:rsidRPr="00C23053">
        <w:rPr>
          <w:bCs/>
          <w:sz w:val="24"/>
          <w:szCs w:val="24"/>
          <w:lang w:val="ru-RU"/>
        </w:rPr>
        <w:t xml:space="preserve"> тыс.руб.)</w:t>
      </w:r>
    </w:p>
    <w:p w:rsidR="00C23053" w:rsidRPr="00C23053" w:rsidRDefault="00C23053" w:rsidP="00C23053">
      <w:pPr>
        <w:pStyle w:val="aa"/>
        <w:spacing w:line="240" w:lineRule="auto"/>
        <w:ind w:left="295"/>
        <w:jc w:val="both"/>
        <w:rPr>
          <w:b/>
          <w:sz w:val="24"/>
          <w:szCs w:val="24"/>
          <w:lang w:val="ru-RU" w:eastAsia="ru-RU"/>
        </w:rPr>
      </w:pPr>
      <w:r w:rsidRPr="00C23053">
        <w:rPr>
          <w:b/>
          <w:sz w:val="24"/>
          <w:szCs w:val="24"/>
          <w:lang w:val="ru-RU"/>
        </w:rPr>
        <w:t>Фактические результаты реализации мероприятий за 9 месяцев 2020 года:</w:t>
      </w:r>
    </w:p>
    <w:p w:rsidR="00C23053" w:rsidRPr="00C23053" w:rsidRDefault="00C23053" w:rsidP="00C23053">
      <w:pPr>
        <w:pStyle w:val="2"/>
        <w:tabs>
          <w:tab w:val="left" w:pos="900"/>
        </w:tabs>
        <w:spacing w:after="0" w:line="240" w:lineRule="auto"/>
        <w:ind w:left="0" w:firstLine="902"/>
        <w:jc w:val="both"/>
        <w:rPr>
          <w:b/>
          <w:sz w:val="24"/>
          <w:szCs w:val="24"/>
        </w:rPr>
      </w:pPr>
      <w:r w:rsidRPr="00C23053">
        <w:rPr>
          <w:b/>
          <w:sz w:val="24"/>
          <w:szCs w:val="24"/>
        </w:rPr>
        <w:t>-организованы встречи молодежи с представителями религиозных конфессий и общественных национальных объединений;</w:t>
      </w:r>
    </w:p>
    <w:p w:rsidR="00C23053" w:rsidRPr="00C23053" w:rsidRDefault="00C23053" w:rsidP="00C23053">
      <w:pPr>
        <w:pStyle w:val="2"/>
        <w:tabs>
          <w:tab w:val="left" w:pos="900"/>
        </w:tabs>
        <w:spacing w:after="0" w:line="240" w:lineRule="auto"/>
        <w:ind w:left="0" w:firstLine="902"/>
        <w:jc w:val="both"/>
        <w:rPr>
          <w:sz w:val="24"/>
          <w:szCs w:val="24"/>
        </w:rPr>
      </w:pPr>
      <w:r w:rsidRPr="00C23053">
        <w:rPr>
          <w:b/>
          <w:sz w:val="24"/>
          <w:szCs w:val="24"/>
        </w:rPr>
        <w:t xml:space="preserve"> -использован творческий потенциал педагогов образовательных учреждений района для разработки уроков и мероприятий, направленных на развитие уровня толерантного сознания молодежи, профилактика терроризма, экстремизма и ксенофобии (подготовка и распространение информационных материалов).</w:t>
      </w:r>
    </w:p>
    <w:p w:rsidR="00C23053" w:rsidRPr="00C23053" w:rsidRDefault="00C23053" w:rsidP="00C23053">
      <w:pPr>
        <w:jc w:val="both"/>
      </w:pPr>
      <w:r w:rsidRPr="00C23053">
        <w:t xml:space="preserve">          В отчетный период в городских школах  проведены беседы с разъяснением сущности и общественной опасности экстремизма, терроризма, игромании, наркотической зависимости с приглашением председателя отдела по церковной благотворительности и социальному служению Ильина Виктора Анатольевича.</w:t>
      </w:r>
    </w:p>
    <w:p w:rsidR="00C23053" w:rsidRPr="00C23053" w:rsidRDefault="00C23053" w:rsidP="00C23053">
      <w:pPr>
        <w:jc w:val="both"/>
      </w:pPr>
      <w:r w:rsidRPr="00C23053">
        <w:t xml:space="preserve">          С обучающимися в школах проведены занятия, тематические беседы, в том числе в дистанционном режиме: «Как я должен поступать»; «Как вызвать полицию», «Служба специального назначения», о героизме сотрудников центра специального назначения «А» и «В» при проведении спецопераций, инструктивно-методические беседы с учащимися 1-11 классов о антитеррористических мерах безопасности, инструктажи с сотрудниками школ о правилах поведения при возможных проявлениях экстремизма и терроризма, плановые тренировки «Эвакуация при ЧС», классные часы  «Возьмемся за руки, друзья», «Профилактика и разрешение конфликтов», «Мы такие разные», «Давайте жить дружно!», </w:t>
      </w:r>
      <w:r w:rsidRPr="00C23053">
        <w:lastRenderedPageBreak/>
        <w:t>«Помним и скорбим», «Наш мир без террора», онлайн-беседа с родителями «Меры безопасности при угрозе проведения террористических актов»,  перед началом каникул проведены онлайн - родительские собрания «Безопасность вашего ребенка в школе и дома. Безопасность во время карантина и школьных каникул»,  классными руководителями проводится работа по выявлению обучающихся группы риска. Всего мероприятиями охвачено более 9 тыс. учащихся, 176 педагогов и более 4 тыс. родителей.</w:t>
      </w:r>
    </w:p>
    <w:p w:rsidR="00C23053" w:rsidRPr="00C23053" w:rsidRDefault="00C23053" w:rsidP="00C23053">
      <w:pPr>
        <w:jc w:val="both"/>
      </w:pPr>
      <w:r w:rsidRPr="00C23053">
        <w:t xml:space="preserve">         На школьных сайтах размещены информационные материалы в области противодействия идеологии терроризма (используются для проведения инструктажей по ТБ, бесед, занятий).</w:t>
      </w:r>
    </w:p>
    <w:p w:rsidR="00C23053" w:rsidRPr="00C23053" w:rsidRDefault="00C23053" w:rsidP="00C23053">
      <w:pPr>
        <w:ind w:firstLine="709"/>
        <w:jc w:val="both"/>
        <w:textAlignment w:val="top"/>
        <w:rPr>
          <w:shd w:val="clear" w:color="auto" w:fill="FFFFFF"/>
        </w:rPr>
      </w:pPr>
      <w:r w:rsidRPr="00C23053">
        <w:rPr>
          <w:shd w:val="clear" w:color="auto" w:fill="FFFFFF"/>
        </w:rPr>
        <w:t xml:space="preserve">Совместная работа домов культуры и библиотек направлена на привитие подрастающему поколению </w:t>
      </w:r>
      <w:r w:rsidRPr="00C23053">
        <w:t>традиционных культурных ценностей,</w:t>
      </w:r>
      <w:r w:rsidRPr="00C23053">
        <w:rPr>
          <w:shd w:val="clear" w:color="auto" w:fill="FFFFFF"/>
        </w:rPr>
        <w:t xml:space="preserve"> идей межнациональной и  межрелигиозной толерантности,</w:t>
      </w:r>
      <w:r w:rsidRPr="00C23053">
        <w:t xml:space="preserve"> обучение навыкам бесконфликтного общения, противодействие социально-опасному поведению.</w:t>
      </w:r>
    </w:p>
    <w:p w:rsidR="00C23053" w:rsidRPr="00C23053" w:rsidRDefault="00C23053" w:rsidP="00C23053">
      <w:pPr>
        <w:ind w:firstLine="709"/>
        <w:jc w:val="both"/>
        <w:textAlignment w:val="top"/>
      </w:pPr>
      <w:r w:rsidRPr="00C23053">
        <w:t xml:space="preserve">Важным элементом общегосударственной системы противодействия идеологии экстремизма и терроризма становятся библиотеки, т.к. они имеют </w:t>
      </w:r>
    </w:p>
    <w:p w:rsidR="00C23053" w:rsidRPr="00C23053" w:rsidRDefault="00C23053" w:rsidP="00C23053">
      <w:pPr>
        <w:jc w:val="both"/>
        <w:textAlignment w:val="top"/>
      </w:pPr>
      <w:r w:rsidRPr="00C23053">
        <w:t xml:space="preserve">читательскую аудиторию (читателями большинства библиотек являются, в основном, школьники и студенты, с которыми важно проводить соответствующую работу), располагают богатыми фондами универсального содержания. </w:t>
      </w:r>
    </w:p>
    <w:p w:rsidR="00C23053" w:rsidRPr="00C23053" w:rsidRDefault="00C23053" w:rsidP="00C23053">
      <w:pPr>
        <w:ind w:firstLine="709"/>
        <w:jc w:val="both"/>
        <w:rPr>
          <w:rFonts w:eastAsia="Calibri"/>
        </w:rPr>
      </w:pPr>
      <w:r w:rsidRPr="00C23053">
        <w:rPr>
          <w:rFonts w:eastAsia="Calibri"/>
        </w:rPr>
        <w:t xml:space="preserve">Организуются книжно-иллюстрационные выставки: </w:t>
      </w:r>
      <w:r w:rsidRPr="00C23053">
        <w:t xml:space="preserve"> «Осторожно, терроризм», </w:t>
      </w:r>
      <w:r w:rsidRPr="00C23053">
        <w:rPr>
          <w:rFonts w:eastAsia="Calibri"/>
        </w:rPr>
        <w:t xml:space="preserve"> </w:t>
      </w:r>
      <w:r w:rsidRPr="00C23053">
        <w:t>«Трагедия и доблесть Афгана», «Имею честь служить тебе Россия», «Помоги себе и другим», «Доброта спасет мир!»</w:t>
      </w:r>
      <w:r w:rsidRPr="00C23053">
        <w:rPr>
          <w:rFonts w:eastAsia="Calibri"/>
        </w:rPr>
        <w:t xml:space="preserve">.  </w:t>
      </w:r>
    </w:p>
    <w:p w:rsidR="00C23053" w:rsidRPr="00C23053" w:rsidRDefault="00C23053" w:rsidP="00C23053">
      <w:pPr>
        <w:shd w:val="clear" w:color="auto" w:fill="FFFFFF"/>
        <w:ind w:firstLine="709"/>
        <w:jc w:val="both"/>
      </w:pPr>
      <w:r w:rsidRPr="00C23053">
        <w:rPr>
          <w:rFonts w:eastAsia="Calibri"/>
        </w:rPr>
        <w:t xml:space="preserve">Сотрудники учреждений культуры используют в своей работе разнообразные формы мероприятий, в том числе: демонстрация видеороликов, видеофильмов, видеопрезентаций  </w:t>
      </w:r>
      <w:r w:rsidRPr="00C23053">
        <w:t xml:space="preserve">«Будьте бдительны!», </w:t>
      </w:r>
      <w:r w:rsidRPr="00C23053">
        <w:rPr>
          <w:bCs/>
        </w:rPr>
        <w:t xml:space="preserve"> "Пятилетие Крымской весны", </w:t>
      </w:r>
      <w:r w:rsidRPr="00C23053">
        <w:t xml:space="preserve">«Богатое многообразие мировых культур». </w:t>
      </w:r>
    </w:p>
    <w:p w:rsidR="00C23053" w:rsidRPr="00C23053" w:rsidRDefault="00C23053" w:rsidP="00C23053">
      <w:pPr>
        <w:pStyle w:val="2"/>
        <w:tabs>
          <w:tab w:val="left" w:pos="900"/>
        </w:tabs>
        <w:spacing w:after="0" w:line="240" w:lineRule="auto"/>
        <w:ind w:left="0" w:firstLine="902"/>
        <w:jc w:val="both"/>
        <w:rPr>
          <w:b/>
          <w:sz w:val="24"/>
          <w:szCs w:val="24"/>
        </w:rPr>
      </w:pPr>
      <w:r w:rsidRPr="00C23053">
        <w:rPr>
          <w:b/>
          <w:sz w:val="24"/>
          <w:szCs w:val="24"/>
        </w:rPr>
        <w:t xml:space="preserve"> - информирование населения района по вопросам противодействия терроризму, предупреждению террористических актов, поведения в ЧС.</w:t>
      </w:r>
    </w:p>
    <w:p w:rsidR="00C23053" w:rsidRPr="00C23053" w:rsidRDefault="00C23053" w:rsidP="00C30950">
      <w:pPr>
        <w:pStyle w:val="aa"/>
        <w:spacing w:after="0" w:line="240" w:lineRule="auto"/>
        <w:ind w:left="0" w:firstLine="709"/>
        <w:jc w:val="both"/>
        <w:rPr>
          <w:sz w:val="24"/>
          <w:szCs w:val="24"/>
          <w:lang w:val="ru-RU"/>
        </w:rPr>
      </w:pPr>
      <w:r w:rsidRPr="00C23053">
        <w:rPr>
          <w:b/>
          <w:sz w:val="24"/>
          <w:szCs w:val="24"/>
          <w:lang w:val="ru-RU"/>
        </w:rPr>
        <w:t xml:space="preserve"> </w:t>
      </w:r>
      <w:r w:rsidRPr="00C23053">
        <w:rPr>
          <w:sz w:val="24"/>
          <w:szCs w:val="24"/>
          <w:lang w:val="ru-RU"/>
        </w:rPr>
        <w:t xml:space="preserve">На сайте администрации Россошанского муниципального района  с целью информационного сопровождения деятельности   антитеррористической комиссии Россошанского муниципального района по профилактике терроризма, размещается информация о заседаниях антитеррористической комиссии, принятые муниципально - правовые акты в сфере профилактики терроризма, а также </w:t>
      </w:r>
      <w:r w:rsidRPr="00C23053">
        <w:rPr>
          <w:sz w:val="24"/>
          <w:szCs w:val="24"/>
          <w:shd w:val="clear" w:color="auto" w:fill="FFFFFF"/>
          <w:lang w:val="ru-RU"/>
        </w:rPr>
        <w:t>памятка гражданам о действиях при установлении уровней террористической опасности.</w:t>
      </w:r>
      <w:r w:rsidRPr="00C23053">
        <w:rPr>
          <w:sz w:val="24"/>
          <w:szCs w:val="24"/>
          <w:lang w:val="ru-RU"/>
        </w:rPr>
        <w:t xml:space="preserve"> </w:t>
      </w:r>
    </w:p>
    <w:p w:rsidR="00C23053" w:rsidRPr="00C23053" w:rsidRDefault="00C23053" w:rsidP="00C30950">
      <w:pPr>
        <w:pStyle w:val="2"/>
        <w:tabs>
          <w:tab w:val="left" w:pos="900"/>
        </w:tabs>
        <w:spacing w:after="0" w:line="240" w:lineRule="auto"/>
        <w:ind w:left="0"/>
        <w:jc w:val="both"/>
        <w:rPr>
          <w:b/>
          <w:sz w:val="24"/>
          <w:szCs w:val="24"/>
        </w:rPr>
      </w:pPr>
      <w:r w:rsidRPr="00C23053">
        <w:rPr>
          <w:b/>
          <w:sz w:val="24"/>
          <w:szCs w:val="24"/>
        </w:rPr>
        <w:t xml:space="preserve">              - проведение заседаний Антитеррористической комиссии Россошанского муниципального района и Комиссии по противодействию экстремизму;</w:t>
      </w:r>
    </w:p>
    <w:p w:rsidR="00C23053" w:rsidRPr="00C23053" w:rsidRDefault="00C23053" w:rsidP="00C23053">
      <w:pPr>
        <w:pStyle w:val="2"/>
        <w:tabs>
          <w:tab w:val="left" w:pos="900"/>
        </w:tabs>
        <w:spacing w:after="0" w:line="240" w:lineRule="auto"/>
        <w:ind w:left="0" w:firstLine="902"/>
        <w:jc w:val="both"/>
        <w:rPr>
          <w:b/>
          <w:sz w:val="24"/>
          <w:szCs w:val="24"/>
        </w:rPr>
      </w:pPr>
      <w:r w:rsidRPr="00C23053">
        <w:rPr>
          <w:b/>
          <w:sz w:val="24"/>
          <w:szCs w:val="24"/>
        </w:rPr>
        <w:t>- организация взаимодействия с отделом ОМВД России по Россошанскому району, отделом УФСБ России по Воронежской области в г. Россошь по вопросам координации действий в профилактике терроризма и экстремизма.</w:t>
      </w:r>
    </w:p>
    <w:p w:rsidR="00C23053" w:rsidRPr="00C23053" w:rsidRDefault="00C23053" w:rsidP="00C23053">
      <w:pPr>
        <w:pStyle w:val="2"/>
        <w:tabs>
          <w:tab w:val="left" w:pos="900"/>
        </w:tabs>
        <w:spacing w:after="0" w:line="240" w:lineRule="auto"/>
        <w:ind w:left="0" w:firstLine="902"/>
        <w:jc w:val="both"/>
        <w:rPr>
          <w:sz w:val="24"/>
          <w:szCs w:val="24"/>
        </w:rPr>
      </w:pPr>
      <w:r w:rsidRPr="00C23053">
        <w:rPr>
          <w:sz w:val="24"/>
          <w:szCs w:val="24"/>
        </w:rPr>
        <w:t>Проведено 4 заседания антитеррористической комиссии Россошанского муниципального района и оперативной группы в Россошанском районе, с заслушиванием руководителей потенциально-опасных объектов по вопросам антитеррористической защищенности объектов, а также руководителей силовых структур Россошанского муниципального района.  2 заседания комиссии по противодействию экстремизму.</w:t>
      </w:r>
    </w:p>
    <w:p w:rsidR="00C23053" w:rsidRPr="00C23053" w:rsidRDefault="00C23053" w:rsidP="00C23053">
      <w:pPr>
        <w:pStyle w:val="2"/>
        <w:tabs>
          <w:tab w:val="left" w:pos="900"/>
        </w:tabs>
        <w:spacing w:after="0" w:line="240" w:lineRule="auto"/>
        <w:ind w:left="0" w:firstLine="902"/>
        <w:jc w:val="both"/>
        <w:rPr>
          <w:b/>
          <w:sz w:val="24"/>
          <w:szCs w:val="24"/>
        </w:rPr>
      </w:pPr>
      <w:r w:rsidRPr="00C23053">
        <w:rPr>
          <w:b/>
          <w:bCs/>
          <w:sz w:val="24"/>
          <w:szCs w:val="24"/>
        </w:rPr>
        <w:t xml:space="preserve">- </w:t>
      </w:r>
      <w:r w:rsidRPr="00C23053">
        <w:rPr>
          <w:bCs/>
          <w:sz w:val="24"/>
          <w:szCs w:val="24"/>
        </w:rPr>
        <w:t>на 2020г.</w:t>
      </w:r>
      <w:r w:rsidRPr="00C23053">
        <w:rPr>
          <w:b/>
          <w:bCs/>
          <w:sz w:val="24"/>
          <w:szCs w:val="24"/>
        </w:rPr>
        <w:t xml:space="preserve"> р</w:t>
      </w:r>
      <w:r w:rsidRPr="00C23053">
        <w:rPr>
          <w:b/>
          <w:sz w:val="24"/>
          <w:szCs w:val="24"/>
        </w:rPr>
        <w:t>азработан план мероприятий по предупреждению террористических актов в учреждениях образования и социальной сферы;</w:t>
      </w:r>
    </w:p>
    <w:p w:rsidR="00C23053" w:rsidRPr="00C23053" w:rsidRDefault="00C23053" w:rsidP="00C23053">
      <w:pPr>
        <w:jc w:val="both"/>
      </w:pPr>
      <w:r w:rsidRPr="00C23053">
        <w:t xml:space="preserve">              План совместных действий антитеррористической комиссии Россошанского муниципального района и оперативной группы в Россошанском районе при установлении уровней террористической опасности на территории Воронежской области и уровней безопасности в транспортном комплексе (утвержден совместным решением антитеррористической комиссии Россошанского муниципального района и оперативной группы Россошанского района 27 декабря 2019г. (протокол № 7, приложение №4).      </w:t>
      </w:r>
    </w:p>
    <w:p w:rsidR="00C23053" w:rsidRPr="00C23053" w:rsidRDefault="00C23053" w:rsidP="00C23053">
      <w:pPr>
        <w:pStyle w:val="aa"/>
        <w:spacing w:line="240" w:lineRule="auto"/>
        <w:ind w:left="0" w:firstLine="709"/>
        <w:jc w:val="both"/>
        <w:rPr>
          <w:sz w:val="24"/>
          <w:szCs w:val="24"/>
          <w:lang w:val="ru-RU"/>
        </w:rPr>
      </w:pPr>
      <w:r w:rsidRPr="00C23053">
        <w:rPr>
          <w:sz w:val="24"/>
          <w:szCs w:val="24"/>
          <w:lang w:val="ru-RU"/>
        </w:rPr>
        <w:lastRenderedPageBreak/>
        <w:t xml:space="preserve">Объем финансирования на 2020г. подпрограммы 3 «Профилактика терроризма и экстремизма, а также минимизации и ликвидации последствий терроризма и экстремизма на территории Россошанского муниципального района» в рамках муниципальной программы «Обеспечение общественного порядка и противодействие преступности» составляет 172,0 тыс. руб. </w:t>
      </w:r>
    </w:p>
    <w:p w:rsidR="00C23053" w:rsidRPr="00C23053" w:rsidRDefault="00C23053" w:rsidP="00C23053">
      <w:pPr>
        <w:ind w:firstLine="708"/>
        <w:jc w:val="both"/>
      </w:pPr>
      <w:r w:rsidRPr="00C23053">
        <w:t>На повышение антитеррористической защищенности в отчетный период, в рамках подпрограммы № 3 «Профилактика терроризма и экстремизма, а также минимизации и ликвидации последствий терроризма и экстремизма на территории Россошанского муниципального района» освоено 145,086 тыс. руб.</w:t>
      </w:r>
    </w:p>
    <w:p w:rsidR="00C23053" w:rsidRPr="00C23053" w:rsidRDefault="00C23053" w:rsidP="00C23053">
      <w:pPr>
        <w:ind w:firstLine="708"/>
        <w:jc w:val="both"/>
      </w:pPr>
      <w:r w:rsidRPr="00C23053">
        <w:t>Из них: оборудование системы видеонаблюдения – 99,976 руб.; оплата за монтаж системы видеонаблюдения – 28,024 руб., обслуживание пожарной сигнализации – 17,086 руб.</w:t>
      </w:r>
    </w:p>
    <w:p w:rsidR="00C23053" w:rsidRPr="00C23053" w:rsidRDefault="00C23053" w:rsidP="00C23053">
      <w:pPr>
        <w:jc w:val="both"/>
      </w:pPr>
      <w:r w:rsidRPr="00C23053">
        <w:t xml:space="preserve">     Результаты исполнения соответствуют целевым показателям:</w:t>
      </w:r>
    </w:p>
    <w:p w:rsidR="00C23053" w:rsidRPr="00C23053" w:rsidRDefault="00C23053" w:rsidP="00C23053">
      <w:pPr>
        <w:pStyle w:val="aa"/>
        <w:spacing w:line="240" w:lineRule="auto"/>
        <w:ind w:left="0"/>
        <w:jc w:val="both"/>
        <w:rPr>
          <w:sz w:val="24"/>
          <w:szCs w:val="24"/>
          <w:lang w:val="ru-RU"/>
        </w:rPr>
      </w:pPr>
      <w:r w:rsidRPr="00C23053">
        <w:rPr>
          <w:sz w:val="24"/>
          <w:szCs w:val="24"/>
          <w:lang w:val="ru-RU"/>
        </w:rPr>
        <w:t xml:space="preserve">     Попыток совершения террористических актов, актов экстремисткой направленности  против соблюдения прав и свобод человека на территории Россошанского муниципального района не допущено.</w:t>
      </w:r>
    </w:p>
    <w:p w:rsidR="00A45740" w:rsidRPr="00A45740" w:rsidRDefault="00A45740" w:rsidP="00A45740">
      <w:pPr>
        <w:rPr>
          <w:lang w:eastAsia="en-US"/>
        </w:rPr>
      </w:pPr>
    </w:p>
    <w:p w:rsidR="00A45740" w:rsidRPr="00D25FEE" w:rsidRDefault="00A45740" w:rsidP="00A45740">
      <w:pPr>
        <w:pStyle w:val="aa"/>
        <w:numPr>
          <w:ilvl w:val="0"/>
          <w:numId w:val="1"/>
        </w:numPr>
        <w:spacing w:after="0" w:line="240" w:lineRule="auto"/>
        <w:ind w:left="900" w:hanging="360"/>
        <w:jc w:val="center"/>
        <w:rPr>
          <w:b/>
          <w:sz w:val="24"/>
          <w:szCs w:val="24"/>
          <w:u w:val="single"/>
          <w:lang w:val="ru-RU"/>
        </w:rPr>
      </w:pPr>
      <w:r w:rsidRPr="00D25FEE">
        <w:rPr>
          <w:b/>
          <w:sz w:val="24"/>
          <w:szCs w:val="24"/>
          <w:u w:val="single"/>
          <w:lang w:val="ru-RU"/>
        </w:rPr>
        <w:t>Муниципальная программа Россошанского муниципального района  «</w:t>
      </w:r>
      <w:r w:rsidRPr="00A45740">
        <w:rPr>
          <w:b/>
          <w:sz w:val="24"/>
          <w:szCs w:val="24"/>
          <w:u w:val="single"/>
          <w:lang w:val="ru-RU"/>
        </w:rPr>
        <w:t>Развитие культуры</w:t>
      </w:r>
      <w:r w:rsidRPr="00D25FEE">
        <w:rPr>
          <w:b/>
          <w:sz w:val="24"/>
          <w:szCs w:val="24"/>
          <w:u w:val="single"/>
          <w:lang w:val="ru-RU"/>
        </w:rPr>
        <w:t>»</w:t>
      </w:r>
    </w:p>
    <w:p w:rsidR="00A45740" w:rsidRDefault="00A45740" w:rsidP="00A45740">
      <w:pPr>
        <w:ind w:firstLine="708"/>
        <w:rPr>
          <w:b/>
          <w:kern w:val="3"/>
          <w:u w:val="single"/>
          <w:lang w:eastAsia="en-US"/>
        </w:rPr>
      </w:pPr>
    </w:p>
    <w:p w:rsidR="00C30950" w:rsidRPr="00C30950" w:rsidRDefault="00C30950" w:rsidP="00C30950">
      <w:pPr>
        <w:ind w:firstLine="540"/>
        <w:jc w:val="both"/>
      </w:pPr>
      <w:r w:rsidRPr="00C30950">
        <w:t>Ответственный исполнитель муниципальной программы – отдел культуры администрация Россошанского муниципального района.</w:t>
      </w:r>
    </w:p>
    <w:p w:rsidR="00C30950" w:rsidRPr="00C30950" w:rsidRDefault="00C30950" w:rsidP="00A45740">
      <w:pPr>
        <w:ind w:firstLine="708"/>
        <w:rPr>
          <w:b/>
          <w:kern w:val="3"/>
          <w:u w:val="single"/>
          <w:lang w:eastAsia="en-US"/>
        </w:rPr>
      </w:pPr>
    </w:p>
    <w:p w:rsidR="00BB78E0" w:rsidRPr="00C30950" w:rsidRDefault="00BB78E0" w:rsidP="00BB78E0">
      <w:pPr>
        <w:autoSpaceDE w:val="0"/>
        <w:autoSpaceDN w:val="0"/>
        <w:adjustRightInd w:val="0"/>
        <w:ind w:firstLine="709"/>
        <w:jc w:val="both"/>
        <w:outlineLvl w:val="3"/>
      </w:pPr>
      <w:r w:rsidRPr="00C30950">
        <w:t>Реализация муниципальной программы «Развитие культуры» осуществляется в сфере культуры Россошанского муниципального района.</w:t>
      </w:r>
    </w:p>
    <w:p w:rsidR="00BB78E0" w:rsidRPr="00C30950" w:rsidRDefault="00BB78E0" w:rsidP="00BB78E0">
      <w:pPr>
        <w:ind w:firstLine="567"/>
        <w:jc w:val="both"/>
      </w:pPr>
      <w:r w:rsidRPr="00C30950">
        <w:t>Муниципальная программа Россошанского муниципального района «Развитие культуры» состоит их шести  подпрограмм. Всего по муниципальной программе на 2020 год предусмотрено средств – 92740,1 тыс.руб. З</w:t>
      </w:r>
      <w:r w:rsidRPr="00C30950">
        <w:rPr>
          <w:bCs/>
        </w:rPr>
        <w:t xml:space="preserve">апланированный объем финансовых ресурсов за  9 месяцев 2020 года составил </w:t>
      </w:r>
      <w:r w:rsidRPr="00C30950">
        <w:t xml:space="preserve">71986,61 </w:t>
      </w:r>
      <w:r w:rsidRPr="00C30950">
        <w:rPr>
          <w:bCs/>
        </w:rPr>
        <w:t xml:space="preserve">тыс.руб., кассовое исполнение составило </w:t>
      </w:r>
      <w:r w:rsidR="00176355">
        <w:rPr>
          <w:bCs/>
        </w:rPr>
        <w:t>61353,84</w:t>
      </w:r>
      <w:r w:rsidRPr="00C30950">
        <w:rPr>
          <w:bCs/>
        </w:rPr>
        <w:t xml:space="preserve"> тыс.руб., которые по основным мероприятиям распределены следующим образом:</w:t>
      </w:r>
      <w:r w:rsidRPr="00C30950">
        <w:t xml:space="preserve"> </w:t>
      </w:r>
    </w:p>
    <w:p w:rsidR="00A45740" w:rsidRPr="00C30950" w:rsidRDefault="00A45740" w:rsidP="0073200A">
      <w:pPr>
        <w:ind w:firstLine="284"/>
        <w:jc w:val="both"/>
      </w:pPr>
    </w:p>
    <w:p w:rsidR="00A562F1" w:rsidRPr="00C30950" w:rsidRDefault="00A45740" w:rsidP="0073200A">
      <w:pPr>
        <w:ind w:firstLine="567"/>
        <w:jc w:val="both"/>
        <w:rPr>
          <w:bCs/>
        </w:rPr>
      </w:pPr>
      <w:r w:rsidRPr="00C30950">
        <w:t>Подпрограмма 1. «Искусство и наследие»</w:t>
      </w:r>
      <w:r w:rsidR="0073200A" w:rsidRPr="00C30950">
        <w:rPr>
          <w:bCs/>
        </w:rPr>
        <w:t xml:space="preserve">  </w:t>
      </w:r>
    </w:p>
    <w:p w:rsidR="0073200A" w:rsidRPr="00C30950" w:rsidRDefault="00A562F1" w:rsidP="0073200A">
      <w:pPr>
        <w:ind w:firstLine="567"/>
        <w:jc w:val="both"/>
        <w:rPr>
          <w:bCs/>
        </w:rPr>
      </w:pPr>
      <w:r w:rsidRPr="00C30950">
        <w:rPr>
          <w:bCs/>
        </w:rPr>
        <w:t xml:space="preserve">Исполнение бюджета составило </w:t>
      </w:r>
      <w:r w:rsidR="0073200A" w:rsidRPr="00C30950">
        <w:rPr>
          <w:bCs/>
        </w:rPr>
        <w:t xml:space="preserve">88,3% от запланированного объема финансирования. </w:t>
      </w:r>
    </w:p>
    <w:p w:rsidR="0073200A" w:rsidRPr="00C30950" w:rsidRDefault="00A45740" w:rsidP="00A562F1">
      <w:pPr>
        <w:ind w:firstLine="567"/>
        <w:jc w:val="both"/>
      </w:pPr>
      <w:r w:rsidRPr="00C30950">
        <w:rPr>
          <w:bCs/>
        </w:rPr>
        <w:t xml:space="preserve">Основное мероприятие 1.1 «Финансовое обеспечение деятельности МКУК МБРМР им. А.Т. Прасолова». </w:t>
      </w:r>
      <w:r w:rsidR="0073200A" w:rsidRPr="00C30950">
        <w:rPr>
          <w:bCs/>
        </w:rPr>
        <w:t>К</w:t>
      </w:r>
      <w:r w:rsidRPr="00C30950">
        <w:rPr>
          <w:bCs/>
        </w:rPr>
        <w:t>ассовый план на отчетную дату (01.10.2020 г .) составил – 75</w:t>
      </w:r>
      <w:r w:rsidR="00B10856" w:rsidRPr="00C30950">
        <w:rPr>
          <w:bCs/>
        </w:rPr>
        <w:t>08</w:t>
      </w:r>
      <w:r w:rsidRPr="00C30950">
        <w:rPr>
          <w:bCs/>
        </w:rPr>
        <w:t>,0 тыс. руб., кассовое исполнение - 6648,69 тыс. руб.</w:t>
      </w:r>
      <w:r w:rsidR="0073200A" w:rsidRPr="00C30950">
        <w:rPr>
          <w:bCs/>
        </w:rPr>
        <w:t xml:space="preserve"> Причины невыполнения плана: </w:t>
      </w:r>
    </w:p>
    <w:p w:rsidR="0073200A" w:rsidRPr="00C30950" w:rsidRDefault="0073200A" w:rsidP="00A562F1">
      <w:pPr>
        <w:ind w:firstLine="567"/>
        <w:jc w:val="both"/>
        <w:rPr>
          <w:bCs/>
        </w:rPr>
      </w:pPr>
      <w:r w:rsidRPr="00C30950">
        <w:rPr>
          <w:bCs/>
        </w:rPr>
        <w:t>- оплата за коммунальные услуги за сентябрь будет произведена в октябре,</w:t>
      </w:r>
    </w:p>
    <w:p w:rsidR="0073200A" w:rsidRPr="00C30950" w:rsidRDefault="0073200A" w:rsidP="00A562F1">
      <w:pPr>
        <w:ind w:firstLine="567"/>
        <w:jc w:val="both"/>
        <w:rPr>
          <w:bCs/>
        </w:rPr>
      </w:pPr>
      <w:r w:rsidRPr="00C30950">
        <w:rPr>
          <w:bCs/>
        </w:rPr>
        <w:t>- выплата заработной платы и начислений на оплату труда за сентябрь произошла в октябре.</w:t>
      </w:r>
    </w:p>
    <w:p w:rsidR="0073200A" w:rsidRPr="00C30950" w:rsidRDefault="0073200A" w:rsidP="00A562F1">
      <w:pPr>
        <w:ind w:firstLine="567"/>
        <w:jc w:val="both"/>
        <w:rPr>
          <w:bCs/>
        </w:rPr>
      </w:pPr>
      <w:r w:rsidRPr="00C30950">
        <w:rPr>
          <w:bCs/>
        </w:rPr>
        <w:t>- премия работникам выплачена в октябре.</w:t>
      </w:r>
    </w:p>
    <w:p w:rsidR="00A45740" w:rsidRPr="00C30950" w:rsidRDefault="0073200A" w:rsidP="00A562F1">
      <w:pPr>
        <w:ind w:firstLine="567"/>
        <w:jc w:val="both"/>
        <w:rPr>
          <w:bCs/>
        </w:rPr>
      </w:pPr>
      <w:r w:rsidRPr="00C30950">
        <w:rPr>
          <w:bCs/>
        </w:rPr>
        <w:t>По о</w:t>
      </w:r>
      <w:r w:rsidR="00A45740" w:rsidRPr="00C30950">
        <w:rPr>
          <w:bCs/>
        </w:rPr>
        <w:t>сновно</w:t>
      </w:r>
      <w:r w:rsidRPr="00C30950">
        <w:rPr>
          <w:bCs/>
        </w:rPr>
        <w:t>му</w:t>
      </w:r>
      <w:r w:rsidR="00A45740" w:rsidRPr="00C30950">
        <w:rPr>
          <w:bCs/>
        </w:rPr>
        <w:t xml:space="preserve"> мероприяти</w:t>
      </w:r>
      <w:r w:rsidRPr="00C30950">
        <w:rPr>
          <w:bCs/>
        </w:rPr>
        <w:t>ю</w:t>
      </w:r>
      <w:r w:rsidR="00A45740" w:rsidRPr="00C30950">
        <w:rPr>
          <w:bCs/>
        </w:rPr>
        <w:t xml:space="preserve"> 1.2.</w:t>
      </w:r>
      <w:r w:rsidR="00A45740" w:rsidRPr="00C30950">
        <w:t xml:space="preserve"> «</w:t>
      </w:r>
      <w:r w:rsidR="00A45740" w:rsidRPr="00C30950">
        <w:rPr>
          <w:bCs/>
        </w:rPr>
        <w:t>Мероприятия в сфере культуры»</w:t>
      </w:r>
      <w:r w:rsidRPr="00C30950">
        <w:rPr>
          <w:bCs/>
        </w:rPr>
        <w:t xml:space="preserve"> м</w:t>
      </w:r>
      <w:r w:rsidR="00A45740" w:rsidRPr="00C30950">
        <w:rPr>
          <w:bCs/>
        </w:rPr>
        <w:t xml:space="preserve">ероприятия не проводились в связи с </w:t>
      </w:r>
      <w:r w:rsidRPr="00C30950">
        <w:rPr>
          <w:bCs/>
          <w:spacing w:val="3"/>
          <w:kern w:val="36"/>
        </w:rPr>
        <w:t xml:space="preserve">пандемией по </w:t>
      </w:r>
      <w:r w:rsidR="00A45740" w:rsidRPr="00C30950">
        <w:rPr>
          <w:bCs/>
          <w:spacing w:val="3"/>
          <w:kern w:val="36"/>
        </w:rPr>
        <w:t>COVID-19.</w:t>
      </w:r>
    </w:p>
    <w:p w:rsidR="0073200A" w:rsidRPr="00C30950" w:rsidRDefault="0073200A" w:rsidP="00A562F1">
      <w:pPr>
        <w:ind w:firstLine="567"/>
        <w:jc w:val="both"/>
        <w:rPr>
          <w:bCs/>
        </w:rPr>
      </w:pPr>
      <w:r w:rsidRPr="00C30950">
        <w:rPr>
          <w:bCs/>
        </w:rPr>
        <w:t>Основное мероприятие 1.3 «Резервный фонд правительства Воронежской области (финансовое обеспечение непредвиденных расходов)». В 2020 году не запланировано.</w:t>
      </w:r>
    </w:p>
    <w:p w:rsidR="0073200A" w:rsidRPr="00C30950" w:rsidRDefault="0073200A" w:rsidP="00A562F1">
      <w:pPr>
        <w:ind w:firstLine="567"/>
        <w:jc w:val="both"/>
        <w:rPr>
          <w:bCs/>
        </w:rPr>
      </w:pPr>
      <w:r w:rsidRPr="00C30950">
        <w:rPr>
          <w:bCs/>
        </w:rPr>
        <w:t>Основное мероприятие 1.4 «Выполнение других расходных обязательств». В 2020 году не запланировано.</w:t>
      </w:r>
    </w:p>
    <w:p w:rsidR="00A45740" w:rsidRPr="00C30950" w:rsidRDefault="00A45740" w:rsidP="00A45740">
      <w:pPr>
        <w:ind w:firstLine="141"/>
        <w:jc w:val="both"/>
        <w:rPr>
          <w:bCs/>
        </w:rPr>
      </w:pPr>
    </w:p>
    <w:p w:rsidR="00EA16E7" w:rsidRPr="00BB78E0" w:rsidRDefault="00EA16E7" w:rsidP="00BB78E0">
      <w:pPr>
        <w:ind w:firstLine="567"/>
        <w:jc w:val="both"/>
        <w:rPr>
          <w:bCs/>
        </w:rPr>
      </w:pPr>
      <w:r w:rsidRPr="00BB78E0">
        <w:t>Подпрограмма 2. «</w:t>
      </w:r>
      <w:r w:rsidRPr="00BB78E0">
        <w:rPr>
          <w:bCs/>
        </w:rPr>
        <w:t>Образование»</w:t>
      </w:r>
    </w:p>
    <w:p w:rsidR="00EA16E7" w:rsidRPr="00BB78E0" w:rsidRDefault="00EA16E7" w:rsidP="00BB78E0">
      <w:pPr>
        <w:ind w:firstLine="141"/>
        <w:jc w:val="both"/>
        <w:rPr>
          <w:bCs/>
        </w:rPr>
      </w:pPr>
      <w:r w:rsidRPr="00BB78E0">
        <w:rPr>
          <w:bCs/>
        </w:rPr>
        <w:lastRenderedPageBreak/>
        <w:t xml:space="preserve">Основное мероприятие 2.1 «Финансовое обеспечение деятельности МКУ ДО «Детская школа искусств». Кассовый план на отчетную дату составил – 17026,4 тыс. руб., кассовое исполнение – 14264,59 тыс. руб., что составляет 83,8% от запланированного объема финансирования. Причины невыполнения плана заключаются в следующем: </w:t>
      </w:r>
    </w:p>
    <w:p w:rsidR="00EA16E7" w:rsidRPr="00BB78E0" w:rsidRDefault="00EA16E7" w:rsidP="00BB78E0">
      <w:pPr>
        <w:ind w:firstLine="141"/>
        <w:jc w:val="both"/>
        <w:rPr>
          <w:bCs/>
        </w:rPr>
      </w:pPr>
      <w:r w:rsidRPr="00BB78E0">
        <w:rPr>
          <w:bCs/>
        </w:rPr>
        <w:t>- оплата за коммунальные услуги за сентябрь будет произведена в октябре,</w:t>
      </w:r>
    </w:p>
    <w:p w:rsidR="00EA16E7" w:rsidRPr="00BB78E0" w:rsidRDefault="00EA16E7" w:rsidP="00BB78E0">
      <w:pPr>
        <w:ind w:firstLine="141"/>
        <w:jc w:val="both"/>
        <w:rPr>
          <w:bCs/>
        </w:rPr>
      </w:pPr>
      <w:r w:rsidRPr="00BB78E0">
        <w:rPr>
          <w:bCs/>
        </w:rPr>
        <w:t>- выплата заработной платы и начислений на оплату труда за сентябрь произошла в октябре,</w:t>
      </w:r>
    </w:p>
    <w:p w:rsidR="00EA16E7" w:rsidRPr="00BB78E0" w:rsidRDefault="00EA16E7" w:rsidP="00BB78E0">
      <w:pPr>
        <w:ind w:firstLine="141"/>
        <w:jc w:val="both"/>
        <w:rPr>
          <w:bCs/>
        </w:rPr>
      </w:pPr>
      <w:r w:rsidRPr="00BB78E0">
        <w:rPr>
          <w:bCs/>
        </w:rPr>
        <w:t>- премия и отпускные выплаты преподавательскому составу за сентябрь выплачены в октябре.</w:t>
      </w:r>
    </w:p>
    <w:p w:rsidR="00EA16E7" w:rsidRPr="00BB78E0" w:rsidRDefault="00EA16E7" w:rsidP="00BB78E0">
      <w:pPr>
        <w:ind w:firstLine="567"/>
        <w:jc w:val="both"/>
        <w:rPr>
          <w:bCs/>
        </w:rPr>
      </w:pPr>
    </w:p>
    <w:p w:rsidR="00EA16E7" w:rsidRPr="00BB78E0" w:rsidRDefault="00EA16E7" w:rsidP="00BB78E0">
      <w:pPr>
        <w:ind w:firstLine="567"/>
        <w:jc w:val="both"/>
        <w:rPr>
          <w:bCs/>
        </w:rPr>
      </w:pPr>
      <w:r w:rsidRPr="00BB78E0">
        <w:t>Подпрограмма 3. «О</w:t>
      </w:r>
      <w:r w:rsidRPr="00BB78E0">
        <w:rPr>
          <w:bCs/>
        </w:rPr>
        <w:t xml:space="preserve">беспечение реализации муниципальной программы» реализована на </w:t>
      </w:r>
      <w:r w:rsidR="00176355">
        <w:rPr>
          <w:bCs/>
        </w:rPr>
        <w:t xml:space="preserve">99 </w:t>
      </w:r>
      <w:r w:rsidRPr="00BB78E0">
        <w:rPr>
          <w:bCs/>
        </w:rPr>
        <w:t>%. Запланировано следующее распределение по основным мероп</w:t>
      </w:r>
      <w:r w:rsidR="00176355">
        <w:rPr>
          <w:bCs/>
        </w:rPr>
        <w:t>р</w:t>
      </w:r>
      <w:r w:rsidRPr="00BB78E0">
        <w:rPr>
          <w:bCs/>
        </w:rPr>
        <w:t xml:space="preserve">иятиям: </w:t>
      </w:r>
    </w:p>
    <w:p w:rsidR="00EA16E7" w:rsidRPr="00BB78E0" w:rsidRDefault="00EA16E7" w:rsidP="00BB78E0">
      <w:pPr>
        <w:ind w:firstLine="141"/>
        <w:jc w:val="both"/>
        <w:rPr>
          <w:bCs/>
        </w:rPr>
      </w:pPr>
      <w:r w:rsidRPr="00BB78E0">
        <w:rPr>
          <w:bCs/>
        </w:rPr>
        <w:t>Основное мероприятие 3.1 Финансовое обеспечение деятельности отдела культуры администрации Россошанского муниципального района Воронежской области. Кассовый план на отчетную дату составил – 988,3 тыс. руб., кассовое исполнение – 912,29</w:t>
      </w:r>
      <w:r w:rsidR="00176355">
        <w:rPr>
          <w:bCs/>
        </w:rPr>
        <w:t>69</w:t>
      </w:r>
      <w:r w:rsidRPr="00BB78E0">
        <w:rPr>
          <w:bCs/>
        </w:rPr>
        <w:t xml:space="preserve"> тыс. руб., что составляет 92,3 % от запланированного объема финансирования. </w:t>
      </w:r>
    </w:p>
    <w:p w:rsidR="00EA16E7" w:rsidRPr="00BB78E0" w:rsidRDefault="00EA16E7" w:rsidP="00BB78E0">
      <w:pPr>
        <w:ind w:firstLine="141"/>
        <w:jc w:val="both"/>
        <w:rPr>
          <w:bCs/>
        </w:rPr>
      </w:pPr>
      <w:r w:rsidRPr="00BB78E0">
        <w:rPr>
          <w:bCs/>
        </w:rPr>
        <w:t xml:space="preserve">Причины невыполнения плана заключаются в следующем: </w:t>
      </w:r>
    </w:p>
    <w:p w:rsidR="00EA16E7" w:rsidRPr="00BB78E0" w:rsidRDefault="00EA16E7" w:rsidP="00BB78E0">
      <w:pPr>
        <w:ind w:firstLine="141"/>
        <w:jc w:val="both"/>
        <w:rPr>
          <w:bCs/>
        </w:rPr>
      </w:pPr>
      <w:r w:rsidRPr="00BB78E0">
        <w:rPr>
          <w:bCs/>
        </w:rPr>
        <w:t>- выплата заработной платы и начислений на оплату труда за сентябрь произошла в октябре.</w:t>
      </w:r>
    </w:p>
    <w:p w:rsidR="00EA16E7" w:rsidRPr="00BB78E0" w:rsidRDefault="00EA16E7" w:rsidP="00BB78E0">
      <w:pPr>
        <w:ind w:firstLine="141"/>
        <w:jc w:val="both"/>
        <w:rPr>
          <w:bCs/>
        </w:rPr>
      </w:pPr>
      <w:r w:rsidRPr="00BB78E0">
        <w:rPr>
          <w:bCs/>
        </w:rPr>
        <w:t xml:space="preserve">Основное мероприятие 3.2 Поддержка творческих инициатив населения, а также выдающихся деятелей, организаций в сфере культуры, творческих союзов, в том числе социально-ориентированных некоммерческих организаций. Мероприятие включает расходы по межбюджетным трансфертам на Драматический театр «Рамс». Кассовый план на отчетную дату составил – 6976,18 тыс. руб., кассовое исполнение – </w:t>
      </w:r>
      <w:r w:rsidR="00176355">
        <w:rPr>
          <w:bCs/>
        </w:rPr>
        <w:t>6976,18</w:t>
      </w:r>
      <w:r w:rsidRPr="00BB78E0">
        <w:rPr>
          <w:bCs/>
        </w:rPr>
        <w:t xml:space="preserve"> тыс. руб., что составляет </w:t>
      </w:r>
      <w:r w:rsidR="00176355">
        <w:rPr>
          <w:bCs/>
        </w:rPr>
        <w:t>100</w:t>
      </w:r>
      <w:r w:rsidRPr="00BB78E0">
        <w:rPr>
          <w:bCs/>
        </w:rPr>
        <w:t xml:space="preserve"> % от запланированного объема финансирования. </w:t>
      </w:r>
    </w:p>
    <w:p w:rsidR="00EA16E7" w:rsidRPr="00BB78E0" w:rsidRDefault="00EA16E7" w:rsidP="00BB78E0">
      <w:pPr>
        <w:rPr>
          <w:bCs/>
        </w:rPr>
      </w:pPr>
      <w:r w:rsidRPr="00BB78E0">
        <w:rPr>
          <w:bCs/>
        </w:rPr>
        <w:t xml:space="preserve">Основное мероприятие 3.3 «Региональный проект «Цифровая культура». </w:t>
      </w:r>
      <w:r w:rsidRPr="00BB78E0">
        <w:t xml:space="preserve">Межбюджетные трансферты  на создание концертных виртуальных залов (в КДО «Вдохновение» ДК «Созвездие»)  Мероприятие </w:t>
      </w:r>
      <w:r w:rsidRPr="00BB78E0">
        <w:rPr>
          <w:bCs/>
        </w:rPr>
        <w:t xml:space="preserve"> запланировано на 2022  год.</w:t>
      </w:r>
    </w:p>
    <w:p w:rsidR="00EA16E7" w:rsidRPr="00BB78E0" w:rsidRDefault="00EA16E7" w:rsidP="00BB78E0">
      <w:pPr>
        <w:jc w:val="both"/>
        <w:rPr>
          <w:bCs/>
        </w:rPr>
      </w:pPr>
      <w:r w:rsidRPr="00BB78E0">
        <w:rPr>
          <w:bCs/>
        </w:rPr>
        <w:t>Основное мероприятие 3.4 «Поддержка отрасли культуры (Государственная поддержка лучших сельских учреждений культуры)». Межбюджетные трансферты на Старокалитвенский КДЦ (для оборудования танцевального зала). Кассовый план составил 119,87 тыс.руб., кассовое исполнение бюджета составляет 100%</w:t>
      </w:r>
    </w:p>
    <w:p w:rsidR="00EA16E7" w:rsidRPr="00BB78E0" w:rsidRDefault="00EA16E7" w:rsidP="00BB78E0">
      <w:pPr>
        <w:ind w:firstLine="141"/>
        <w:jc w:val="both"/>
        <w:rPr>
          <w:bCs/>
        </w:rPr>
      </w:pPr>
    </w:p>
    <w:p w:rsidR="00EA16E7" w:rsidRPr="00BB78E0" w:rsidRDefault="00EA16E7" w:rsidP="00BB78E0">
      <w:pPr>
        <w:ind w:firstLine="567"/>
        <w:jc w:val="both"/>
        <w:rPr>
          <w:bCs/>
        </w:rPr>
      </w:pPr>
      <w:r w:rsidRPr="00BB78E0">
        <w:t>Подпрограмма 4. «</w:t>
      </w:r>
      <w:r w:rsidRPr="00BB78E0">
        <w:rPr>
          <w:bCs/>
        </w:rPr>
        <w:t xml:space="preserve">Финансовое обеспечение деятельности МКУ «Централизованная бухгалтерия учреждений культуры и административно-хозяйственной деятельности» </w:t>
      </w:r>
    </w:p>
    <w:p w:rsidR="00EA16E7" w:rsidRPr="00BB78E0" w:rsidRDefault="00EA16E7" w:rsidP="00BB78E0">
      <w:pPr>
        <w:ind w:firstLine="141"/>
        <w:jc w:val="both"/>
        <w:rPr>
          <w:bCs/>
        </w:rPr>
      </w:pPr>
      <w:r w:rsidRPr="00BB78E0">
        <w:rPr>
          <w:bCs/>
        </w:rPr>
        <w:t xml:space="preserve">Основное мероприятие 4.1 «Финансовое обеспечение деятельности МКУ «Централизованная бухгалтерия учреждений культуры и административно-хозяйственной деятельности» Россошанского муниципального района Воронежской области». Кассовый план на отчетную дату составил – 12638 тыс. руб., кассовое исполнение – 10531,63 тыс. руб., что составляет 83,3,70% от запланированного объема финансирования. Причины невыполнения плана заключаются в следующем: </w:t>
      </w:r>
    </w:p>
    <w:p w:rsidR="00EA16E7" w:rsidRPr="00BB78E0" w:rsidRDefault="00EA16E7" w:rsidP="00BB78E0">
      <w:pPr>
        <w:ind w:firstLine="141"/>
        <w:jc w:val="both"/>
        <w:rPr>
          <w:bCs/>
        </w:rPr>
      </w:pPr>
      <w:r w:rsidRPr="00BB78E0">
        <w:rPr>
          <w:bCs/>
        </w:rPr>
        <w:t>- оплата за коммунальные услуги за сентябрь произведена в октябре,</w:t>
      </w:r>
    </w:p>
    <w:p w:rsidR="00EA16E7" w:rsidRPr="00BB78E0" w:rsidRDefault="00EA16E7" w:rsidP="00BB78E0">
      <w:pPr>
        <w:ind w:firstLine="141"/>
        <w:jc w:val="both"/>
        <w:rPr>
          <w:bCs/>
        </w:rPr>
      </w:pPr>
      <w:r w:rsidRPr="00BB78E0">
        <w:rPr>
          <w:bCs/>
        </w:rPr>
        <w:t>- выплата заработной платы и начислений на оплату труда за сентябрь произошла в октябре.</w:t>
      </w:r>
    </w:p>
    <w:p w:rsidR="00EA16E7" w:rsidRPr="00BB78E0" w:rsidRDefault="00EA16E7" w:rsidP="00BB78E0">
      <w:pPr>
        <w:ind w:firstLine="141"/>
        <w:jc w:val="both"/>
        <w:rPr>
          <w:bCs/>
        </w:rPr>
      </w:pPr>
    </w:p>
    <w:p w:rsidR="00EA16E7" w:rsidRPr="00BB78E0" w:rsidRDefault="00EA16E7" w:rsidP="00BB78E0">
      <w:pPr>
        <w:ind w:firstLine="567"/>
        <w:jc w:val="both"/>
        <w:rPr>
          <w:bCs/>
        </w:rPr>
      </w:pPr>
      <w:r w:rsidRPr="00BB78E0">
        <w:t>Подпрограмма 5. «</w:t>
      </w:r>
      <w:r w:rsidRPr="00BB78E0">
        <w:rPr>
          <w:bCs/>
        </w:rPr>
        <w:t>Финансовое обеспечение деятельности МКУ «Молодежный центр». Финансовое обеспечение деятельности МКУ «Молодежный центр». Кассовый план на отчетную дату составил – 20324,1 тыс. руб., кассовое исполнение – 15899,28 тыс. руб., что составляет 78,2% от запланированного объема финансирования. Финансирование по основным мероприятиям распределены следующим образом:</w:t>
      </w:r>
    </w:p>
    <w:p w:rsidR="00EA16E7" w:rsidRPr="00BB78E0" w:rsidRDefault="00EA16E7" w:rsidP="00BB78E0">
      <w:pPr>
        <w:ind w:firstLine="141"/>
        <w:jc w:val="both"/>
        <w:rPr>
          <w:bCs/>
        </w:rPr>
      </w:pPr>
      <w:r w:rsidRPr="00BB78E0">
        <w:rPr>
          <w:bCs/>
        </w:rPr>
        <w:lastRenderedPageBreak/>
        <w:t xml:space="preserve">Основное мероприятие 5.1. Финансовое обеспечение деятельности МКУ «Молодежный центр». Кассовый план на отчетную дату составил – 19845,1 тыс. руб., кассовое исполнение – 15837,74 тыс. руб., что составляет 79,8% от запланированного объема финансирования. Причины невыполнения плана заключаются в следующем: </w:t>
      </w:r>
    </w:p>
    <w:p w:rsidR="00EA16E7" w:rsidRPr="00BB78E0" w:rsidRDefault="00EA16E7" w:rsidP="00BB78E0">
      <w:pPr>
        <w:ind w:firstLine="141"/>
        <w:jc w:val="both"/>
        <w:rPr>
          <w:bCs/>
        </w:rPr>
      </w:pPr>
      <w:r w:rsidRPr="00BB78E0">
        <w:rPr>
          <w:bCs/>
        </w:rPr>
        <w:t>- оплата за коммунальные услуги за сентябрь произведена в октябре,</w:t>
      </w:r>
    </w:p>
    <w:p w:rsidR="00EA16E7" w:rsidRPr="00BB78E0" w:rsidRDefault="00EA16E7" w:rsidP="00BB78E0">
      <w:pPr>
        <w:ind w:firstLine="141"/>
        <w:jc w:val="both"/>
        <w:rPr>
          <w:bCs/>
        </w:rPr>
      </w:pPr>
      <w:r w:rsidRPr="00BB78E0">
        <w:rPr>
          <w:bCs/>
        </w:rPr>
        <w:t>- выплата заработной платы и начислений на оплату труда за сентябрь произошла в октябре,</w:t>
      </w:r>
    </w:p>
    <w:p w:rsidR="00EA16E7" w:rsidRPr="00BB78E0" w:rsidRDefault="00EA16E7" w:rsidP="00BB78E0">
      <w:pPr>
        <w:outlineLvl w:val="0"/>
        <w:rPr>
          <w:bCs/>
          <w:color w:val="000000"/>
          <w:spacing w:val="3"/>
          <w:kern w:val="36"/>
        </w:rPr>
      </w:pPr>
      <w:r w:rsidRPr="00BB78E0">
        <w:rPr>
          <w:bCs/>
        </w:rPr>
        <w:t xml:space="preserve">Основное мероприятие 5.2. Мероприятия в сфере культуры». Кассовый план на отчетную дату составил – 320,0 тыс. руб. кассовое исполнение – 54,64 тыс. руб., что составляет 17,1% от запланированного объема финансирования.  Причины невыполнения плана заключаются в том, что проведение мероприятий в первом полугодии не проводились в связи с </w:t>
      </w:r>
      <w:r w:rsidRPr="00BB78E0">
        <w:rPr>
          <w:bCs/>
          <w:color w:val="000000"/>
          <w:spacing w:val="3"/>
          <w:kern w:val="36"/>
        </w:rPr>
        <w:t>пандемией по COVID-19.</w:t>
      </w:r>
    </w:p>
    <w:p w:rsidR="00EA16E7" w:rsidRPr="00BB78E0" w:rsidRDefault="00EA16E7" w:rsidP="00BB78E0">
      <w:pPr>
        <w:ind w:firstLine="141"/>
        <w:jc w:val="both"/>
        <w:rPr>
          <w:bCs/>
        </w:rPr>
      </w:pPr>
      <w:r w:rsidRPr="00BB78E0">
        <w:rPr>
          <w:bCs/>
        </w:rPr>
        <w:t xml:space="preserve">Основное мероприятие 5.3 «Мероприятия, связанные с вовлечением молодежи в социальную практику. Кассовый план на отчетную дату составил – 159,00. руб. кассовое исполнение составило 4,3% (6,9 тыс.руб.). </w:t>
      </w:r>
    </w:p>
    <w:p w:rsidR="00EA16E7" w:rsidRPr="00BB78E0" w:rsidRDefault="00EA16E7" w:rsidP="00BB78E0">
      <w:pPr>
        <w:outlineLvl w:val="0"/>
        <w:rPr>
          <w:bCs/>
          <w:color w:val="000000"/>
          <w:spacing w:val="3"/>
          <w:kern w:val="36"/>
        </w:rPr>
      </w:pPr>
      <w:r w:rsidRPr="00BB78E0">
        <w:rPr>
          <w:bCs/>
        </w:rPr>
        <w:t xml:space="preserve">Причины невыполнения плана заключаются в том, что проведение мероприятий в первом полугодии не проводились в связи с </w:t>
      </w:r>
      <w:r w:rsidRPr="00BB78E0">
        <w:rPr>
          <w:bCs/>
          <w:color w:val="000000"/>
          <w:spacing w:val="3"/>
          <w:kern w:val="36"/>
        </w:rPr>
        <w:t>пандемией по COVID-19.</w:t>
      </w:r>
    </w:p>
    <w:p w:rsidR="00EA16E7" w:rsidRPr="00BB78E0" w:rsidRDefault="00EA16E7" w:rsidP="00BB78E0">
      <w:pPr>
        <w:ind w:firstLine="141"/>
        <w:jc w:val="both"/>
        <w:rPr>
          <w:bCs/>
        </w:rPr>
      </w:pPr>
      <w:r w:rsidRPr="00BB78E0">
        <w:rPr>
          <w:bCs/>
        </w:rPr>
        <w:t>Основное мероприятие 5.4 «Резервный фонд Правительства Воронежской области (финансовое обеспечение непредвиденных расходов). В 2020 году не запланировано.</w:t>
      </w:r>
    </w:p>
    <w:p w:rsidR="00EA16E7" w:rsidRPr="00BB78E0" w:rsidRDefault="00EA16E7" w:rsidP="00BB78E0">
      <w:pPr>
        <w:ind w:firstLine="141"/>
        <w:jc w:val="both"/>
        <w:rPr>
          <w:bCs/>
        </w:rPr>
      </w:pPr>
      <w:r w:rsidRPr="00BB78E0">
        <w:rPr>
          <w:bCs/>
        </w:rPr>
        <w:t>Основное мероприятие 5.5 «Выполнение других расходных обязательств. В 2020 году не запланировано.</w:t>
      </w:r>
    </w:p>
    <w:p w:rsidR="00EA16E7" w:rsidRPr="00BB78E0" w:rsidRDefault="00EA16E7" w:rsidP="00BB78E0">
      <w:pPr>
        <w:ind w:firstLine="141"/>
        <w:jc w:val="both"/>
      </w:pPr>
    </w:p>
    <w:p w:rsidR="00EA16E7" w:rsidRPr="00BB78E0" w:rsidRDefault="00EA16E7" w:rsidP="00BB78E0">
      <w:pPr>
        <w:ind w:firstLine="567"/>
        <w:jc w:val="both"/>
        <w:rPr>
          <w:bCs/>
        </w:rPr>
      </w:pPr>
      <w:r w:rsidRPr="00BB78E0">
        <w:t>Подпрограмма 6. «Предоставление иных межбюджетных трансфертов  из районного бюджета бюджетам сельских поселений Россошанского муниципального района  на осуществление муниципальных полномочий по развитию библиотечного дела».</w:t>
      </w:r>
      <w:r w:rsidRPr="00BB78E0">
        <w:rPr>
          <w:bCs/>
        </w:rPr>
        <w:t xml:space="preserve"> Кассовый план на отчетную дату составил – 6384,46 тыс. руб., кассовое исполнение – 6000,9 тыс. руб., что составляет 94,8% от запланированного объема финансирования.</w:t>
      </w:r>
    </w:p>
    <w:p w:rsidR="00EA16E7" w:rsidRPr="00BB78E0" w:rsidRDefault="00EA16E7" w:rsidP="00BB78E0">
      <w:pPr>
        <w:ind w:firstLine="141"/>
        <w:jc w:val="both"/>
        <w:rPr>
          <w:bCs/>
        </w:rPr>
      </w:pPr>
      <w:r w:rsidRPr="00BB78E0">
        <w:rPr>
          <w:bCs/>
        </w:rPr>
        <w:t>Основное мероприятие 6.1 «Предоставление иных межбюджетных трансфертов  из районного бюджета на осуществление муниципальных полномочий по развитию библиотечного дела». Кассовый план на отчетную дату составил – 6227,55 тыс. руб., кассовое исполнение – 5843,99 тыс. руб., что составляет 93,8% от запланированного объема финансирования. Причины невыполнения плана заключаются в том, что выплата заработной платы и начислений на оплату труда за сентябрь произошла в октябре.</w:t>
      </w:r>
    </w:p>
    <w:p w:rsidR="00EA16E7" w:rsidRPr="00BB78E0" w:rsidRDefault="00EA16E7" w:rsidP="00BB78E0">
      <w:pPr>
        <w:ind w:firstLine="141"/>
        <w:jc w:val="both"/>
        <w:rPr>
          <w:bCs/>
        </w:rPr>
      </w:pPr>
      <w:r w:rsidRPr="00BB78E0">
        <w:rPr>
          <w:bCs/>
        </w:rPr>
        <w:t xml:space="preserve">Основное мероприятие 6.2 «Поддержка отрасли культуры (Государственная поддержка лучших сельских учреждений культуры)». </w:t>
      </w:r>
      <w:r w:rsidRPr="00BB78E0">
        <w:t xml:space="preserve">Государственная поддержка лучших работников сельских учреждений культуры, межбюджетные трансферты на  МКУК Шекаловский КДЦ. </w:t>
      </w:r>
      <w:r w:rsidRPr="00BB78E0">
        <w:rPr>
          <w:bCs/>
        </w:rPr>
        <w:t xml:space="preserve"> Кассовый план на отчетную дату составил – 59,9 тыс. руб., кассовое исполнение – 59,9 тыс. руб., что составляет 100% от запланированного объема финансирования. </w:t>
      </w:r>
    </w:p>
    <w:p w:rsidR="00EA16E7" w:rsidRPr="00BB78E0" w:rsidRDefault="00EA16E7" w:rsidP="00BB78E0">
      <w:pPr>
        <w:ind w:firstLine="141"/>
        <w:jc w:val="both"/>
        <w:rPr>
          <w:bCs/>
        </w:rPr>
      </w:pPr>
      <w:r w:rsidRPr="00BB78E0">
        <w:rPr>
          <w:bCs/>
        </w:rPr>
        <w:t xml:space="preserve">Основное мероприятие 6.3 «Поддержка отрасли культуры (Подключение библиотек к информационно-телекоммуникационной сети «Интернет» и развитие библиотечного дела с учетом задачи расширения информационных технологий и оцифровки)». Межбюджетные трансферты на подключение к сети Интернет Старокалитвенскую сельскую библиотеку. Кассовый план на отчетную дату составил – 97,0 тыс. руб., кассовое исполнение 100%. </w:t>
      </w:r>
    </w:p>
    <w:p w:rsidR="00EA16E7" w:rsidRPr="00BB78E0" w:rsidRDefault="00EA16E7" w:rsidP="00BB78E0">
      <w:pPr>
        <w:ind w:firstLine="141"/>
        <w:jc w:val="both"/>
        <w:rPr>
          <w:bCs/>
        </w:rPr>
      </w:pPr>
    </w:p>
    <w:p w:rsidR="00EA16E7" w:rsidRPr="00BB78E0" w:rsidRDefault="00EA16E7" w:rsidP="00BB78E0">
      <w:pPr>
        <w:ind w:firstLine="709"/>
        <w:jc w:val="both"/>
      </w:pPr>
      <w:r w:rsidRPr="00BB78E0">
        <w:t xml:space="preserve">На выполнение всех мероприятий по плановым расходам бюджета по муниципальной программе Россошанского муниципального района «Развитие культуры» на 1 октября 2020 г было заложено 71986,61 </w:t>
      </w:r>
      <w:r w:rsidRPr="00BB78E0">
        <w:rPr>
          <w:bCs/>
        </w:rPr>
        <w:t xml:space="preserve">тыс.руб., кассовое исполнение составило </w:t>
      </w:r>
      <w:r w:rsidR="00176355">
        <w:t>61353,84</w:t>
      </w:r>
      <w:r w:rsidRPr="00BB78E0">
        <w:t xml:space="preserve"> </w:t>
      </w:r>
      <w:r w:rsidRPr="00BB78E0">
        <w:rPr>
          <w:bCs/>
        </w:rPr>
        <w:t xml:space="preserve">тыс.руб., что составляет </w:t>
      </w:r>
      <w:r w:rsidR="00176355">
        <w:rPr>
          <w:bCs/>
        </w:rPr>
        <w:t>85,2</w:t>
      </w:r>
      <w:r w:rsidRPr="00BB78E0">
        <w:rPr>
          <w:bCs/>
        </w:rPr>
        <w:t xml:space="preserve"> % от намеченного плана.</w:t>
      </w:r>
    </w:p>
    <w:p w:rsidR="00EA16E7" w:rsidRPr="00BB78E0" w:rsidRDefault="00EA16E7" w:rsidP="00BB78E0">
      <w:pPr>
        <w:ind w:firstLine="567"/>
        <w:jc w:val="both"/>
      </w:pPr>
    </w:p>
    <w:p w:rsidR="00EA16E7" w:rsidRPr="00BB78E0" w:rsidRDefault="00EA16E7" w:rsidP="00BB78E0">
      <w:pPr>
        <w:ind w:firstLine="709"/>
        <w:jc w:val="both"/>
        <w:outlineLvl w:val="0"/>
        <w:rPr>
          <w:bCs/>
          <w:color w:val="000000"/>
          <w:spacing w:val="3"/>
          <w:kern w:val="36"/>
        </w:rPr>
      </w:pPr>
      <w:r w:rsidRPr="00BB78E0">
        <w:lastRenderedPageBreak/>
        <w:t xml:space="preserve">Достижение показателей муниципальной программы «Развитие культуры» соответствуют намеченным плановым значениям, за исключением показателей, связанных с проведением мероприятий, которые не проводились </w:t>
      </w:r>
      <w:r w:rsidRPr="00BB78E0">
        <w:rPr>
          <w:bCs/>
        </w:rPr>
        <w:t xml:space="preserve">из-за </w:t>
      </w:r>
      <w:r w:rsidRPr="00BB78E0">
        <w:rPr>
          <w:bCs/>
          <w:color w:val="000000"/>
          <w:spacing w:val="3"/>
          <w:kern w:val="36"/>
        </w:rPr>
        <w:t>пандемии по COVID-19. Сюда входят показатели:</w:t>
      </w:r>
    </w:p>
    <w:p w:rsidR="00EA16E7" w:rsidRPr="00BB78E0" w:rsidRDefault="00EA16E7" w:rsidP="00BB78E0">
      <w:pPr>
        <w:ind w:firstLine="426"/>
        <w:outlineLvl w:val="0"/>
      </w:pPr>
      <w:r w:rsidRPr="00BB78E0">
        <w:rPr>
          <w:bCs/>
          <w:color w:val="000000"/>
          <w:spacing w:val="3"/>
          <w:kern w:val="36"/>
        </w:rPr>
        <w:t xml:space="preserve"> – </w:t>
      </w:r>
      <w:r w:rsidRPr="00BB78E0">
        <w:t>Доля населения, охваченного мероприятиями в сфере культуры от общей численности населения района;</w:t>
      </w:r>
    </w:p>
    <w:p w:rsidR="00EA16E7" w:rsidRPr="00BB78E0" w:rsidRDefault="00EA16E7" w:rsidP="00BB78E0">
      <w:pPr>
        <w:ind w:firstLine="426"/>
        <w:outlineLvl w:val="0"/>
      </w:pPr>
      <w:r w:rsidRPr="00BB78E0">
        <w:rPr>
          <w:bCs/>
          <w:color w:val="000000"/>
          <w:spacing w:val="3"/>
          <w:kern w:val="36"/>
        </w:rPr>
        <w:t xml:space="preserve">– </w:t>
      </w:r>
      <w:r w:rsidRPr="00BB78E0">
        <w:t>Количество посещений культурно-массовых мероприятий клубов и домов культуры в Россошанском муниципальном районе;</w:t>
      </w:r>
    </w:p>
    <w:p w:rsidR="00EA16E7" w:rsidRPr="00BB78E0" w:rsidRDefault="00EA16E7" w:rsidP="00BB78E0">
      <w:pPr>
        <w:ind w:firstLine="426"/>
        <w:outlineLvl w:val="0"/>
      </w:pPr>
      <w:r w:rsidRPr="00BB78E0">
        <w:rPr>
          <w:bCs/>
          <w:color w:val="000000"/>
          <w:spacing w:val="3"/>
          <w:kern w:val="36"/>
        </w:rPr>
        <w:t xml:space="preserve">– </w:t>
      </w:r>
      <w:r w:rsidRPr="00BB78E0">
        <w:t>Количество посещений общедоступных (публичных) библиотек;</w:t>
      </w:r>
    </w:p>
    <w:p w:rsidR="00EA16E7" w:rsidRPr="00BB78E0" w:rsidRDefault="00EA16E7" w:rsidP="00BB78E0">
      <w:pPr>
        <w:ind w:firstLine="426"/>
        <w:outlineLvl w:val="0"/>
      </w:pPr>
      <w:r w:rsidRPr="00BB78E0">
        <w:rPr>
          <w:bCs/>
          <w:color w:val="000000"/>
          <w:spacing w:val="3"/>
          <w:kern w:val="36"/>
        </w:rPr>
        <w:t xml:space="preserve">– </w:t>
      </w:r>
      <w:r w:rsidRPr="00BB78E0">
        <w:t>Количество посещений культурно-массовых мероприятий (по Молодежному центру);</w:t>
      </w:r>
    </w:p>
    <w:p w:rsidR="00EA16E7" w:rsidRPr="00BB78E0" w:rsidRDefault="00EA16E7" w:rsidP="00BB78E0">
      <w:pPr>
        <w:ind w:firstLine="426"/>
        <w:outlineLvl w:val="0"/>
      </w:pPr>
      <w:r w:rsidRPr="00BB78E0">
        <w:rPr>
          <w:bCs/>
          <w:color w:val="000000"/>
          <w:spacing w:val="3"/>
          <w:kern w:val="36"/>
        </w:rPr>
        <w:t xml:space="preserve">– </w:t>
      </w:r>
      <w:r w:rsidRPr="00BB78E0">
        <w:t xml:space="preserve">Количество участников клубных формирований в  Молодежном центре; </w:t>
      </w:r>
    </w:p>
    <w:p w:rsidR="00EA16E7" w:rsidRPr="00BB78E0" w:rsidRDefault="00EA16E7" w:rsidP="00BB78E0">
      <w:pPr>
        <w:ind w:firstLine="426"/>
        <w:outlineLvl w:val="0"/>
      </w:pPr>
      <w:r w:rsidRPr="00BB78E0">
        <w:rPr>
          <w:bCs/>
          <w:color w:val="000000"/>
          <w:spacing w:val="3"/>
          <w:kern w:val="36"/>
        </w:rPr>
        <w:t xml:space="preserve">– </w:t>
      </w:r>
      <w:r w:rsidRPr="00BB78E0">
        <w:t>К</w:t>
      </w:r>
      <w:r w:rsidRPr="00BB78E0">
        <w:rPr>
          <w:bCs/>
        </w:rPr>
        <w:t xml:space="preserve">оличество молодежи в возрасте от 14 до 30 лет, задействованной в реализации подпрограммы </w:t>
      </w:r>
      <w:r w:rsidRPr="00BB78E0">
        <w:t>в Россошанском муниципальном районе;</w:t>
      </w:r>
    </w:p>
    <w:p w:rsidR="00EA16E7" w:rsidRPr="00BB78E0" w:rsidRDefault="00EA16E7" w:rsidP="00BB78E0">
      <w:pPr>
        <w:ind w:firstLine="426"/>
        <w:outlineLvl w:val="0"/>
        <w:rPr>
          <w:bCs/>
          <w:color w:val="000000"/>
          <w:spacing w:val="3"/>
          <w:kern w:val="36"/>
        </w:rPr>
      </w:pPr>
      <w:r w:rsidRPr="00BB78E0">
        <w:rPr>
          <w:bCs/>
          <w:color w:val="000000"/>
          <w:spacing w:val="3"/>
          <w:kern w:val="36"/>
        </w:rPr>
        <w:t xml:space="preserve">– </w:t>
      </w:r>
      <w:r w:rsidRPr="00BB78E0">
        <w:t>Динамика объема въездного туристского потока на территории, в %  к предыдущему году.</w:t>
      </w:r>
    </w:p>
    <w:p w:rsidR="00EA16E7" w:rsidRPr="00BB78E0" w:rsidRDefault="00EA16E7" w:rsidP="00BB78E0">
      <w:pPr>
        <w:ind w:firstLine="567"/>
        <w:jc w:val="both"/>
      </w:pPr>
    </w:p>
    <w:p w:rsidR="00A45740" w:rsidRPr="00D40AB3" w:rsidRDefault="00A45740" w:rsidP="00A45740">
      <w:pPr>
        <w:ind w:firstLine="567"/>
        <w:jc w:val="both"/>
        <w:rPr>
          <w:color w:val="FF0000"/>
        </w:rPr>
      </w:pPr>
    </w:p>
    <w:p w:rsidR="00D40AB3" w:rsidRPr="0065256B" w:rsidRDefault="00D40AB3" w:rsidP="00D40AB3">
      <w:pPr>
        <w:pStyle w:val="aa"/>
        <w:numPr>
          <w:ilvl w:val="0"/>
          <w:numId w:val="1"/>
        </w:numPr>
        <w:jc w:val="center"/>
        <w:rPr>
          <w:b/>
          <w:sz w:val="24"/>
          <w:szCs w:val="24"/>
          <w:u w:val="single"/>
          <w:lang w:val="ru-RU"/>
        </w:rPr>
      </w:pPr>
      <w:r w:rsidRPr="0065256B">
        <w:rPr>
          <w:b/>
          <w:sz w:val="24"/>
          <w:szCs w:val="24"/>
          <w:u w:val="single"/>
          <w:lang w:val="ru-RU"/>
        </w:rPr>
        <w:t>Муниципальная программа Россошанского муниципального района  «Развитие физической культуры и спорта»</w:t>
      </w:r>
    </w:p>
    <w:p w:rsidR="00D40AB3" w:rsidRPr="00C30950" w:rsidRDefault="00D40AB3" w:rsidP="00A45740">
      <w:pPr>
        <w:tabs>
          <w:tab w:val="left" w:pos="954"/>
        </w:tabs>
        <w:jc w:val="both"/>
        <w:rPr>
          <w:b/>
          <w:kern w:val="3"/>
          <w:u w:val="single"/>
          <w:lang w:eastAsia="en-US"/>
        </w:rPr>
      </w:pPr>
    </w:p>
    <w:p w:rsidR="00C30950" w:rsidRPr="0065256B" w:rsidRDefault="00C30950" w:rsidP="00C30950">
      <w:pPr>
        <w:ind w:firstLine="540"/>
        <w:jc w:val="both"/>
      </w:pPr>
      <w:r w:rsidRPr="0065256B">
        <w:t>Ответственный исполнитель муниципальной программы – отдел по физической культуре и спорту администрации Россошанского муниципального района.</w:t>
      </w:r>
    </w:p>
    <w:p w:rsidR="00D40AB3" w:rsidRPr="0065256B" w:rsidRDefault="00D40AB3" w:rsidP="00D40AB3">
      <w:pPr>
        <w:rPr>
          <w:lang w:eastAsia="en-US"/>
        </w:rPr>
      </w:pPr>
    </w:p>
    <w:p w:rsidR="00E14AB1" w:rsidRPr="0065256B" w:rsidRDefault="00E14AB1" w:rsidP="00E14AB1">
      <w:pPr>
        <w:pStyle w:val="12"/>
        <w:shd w:val="clear" w:color="auto" w:fill="auto"/>
        <w:tabs>
          <w:tab w:val="left" w:pos="6235"/>
        </w:tabs>
        <w:spacing w:after="0" w:line="240" w:lineRule="auto"/>
        <w:ind w:right="20" w:firstLine="567"/>
        <w:jc w:val="both"/>
        <w:rPr>
          <w:sz w:val="24"/>
          <w:szCs w:val="24"/>
        </w:rPr>
      </w:pPr>
      <w:r w:rsidRPr="0065256B">
        <w:rPr>
          <w:sz w:val="24"/>
          <w:szCs w:val="24"/>
        </w:rPr>
        <w:t>Муниципальная программа состоит из четырех подпрограмм: подпрограмма №1 «Развитие физической культуры и спорта в Россошанском муниципальном районе», подпрограмма №2 «Финансовое обеспечение муниципального казенного учреждения спортивно-оздоровительный комплекс с искусственным льдом «Ледовый дворец «Россошь», подпрограмма №3 «Строительство и реконструкция спортивных сооружений в Россошанском муниципальном районе», подпрограмма №4 «Финансовое обеспечение муниципального казённого учреждения «Россошанская спортивная школа».</w:t>
      </w:r>
    </w:p>
    <w:p w:rsidR="00E14AB1" w:rsidRPr="0065256B" w:rsidRDefault="00E14AB1" w:rsidP="00E14AB1">
      <w:pPr>
        <w:pStyle w:val="12"/>
        <w:shd w:val="clear" w:color="auto" w:fill="auto"/>
        <w:tabs>
          <w:tab w:val="left" w:pos="6235"/>
        </w:tabs>
        <w:spacing w:after="0" w:line="240" w:lineRule="auto"/>
        <w:ind w:right="20" w:firstLine="567"/>
        <w:jc w:val="both"/>
        <w:rPr>
          <w:bCs/>
          <w:sz w:val="24"/>
          <w:szCs w:val="24"/>
        </w:rPr>
      </w:pPr>
      <w:r w:rsidRPr="0065256B">
        <w:rPr>
          <w:sz w:val="24"/>
          <w:szCs w:val="24"/>
        </w:rPr>
        <w:t>Основная цель программы – с</w:t>
      </w:r>
      <w:r w:rsidRPr="0065256B">
        <w:rPr>
          <w:bCs/>
          <w:sz w:val="24"/>
          <w:szCs w:val="24"/>
        </w:rPr>
        <w:t xml:space="preserve">оздание условий, обеспечивающих возможность гражданам систематически заниматься физической культурой и спортом, повышение конкурентоспособности россошанских спортсменов  на региональных, всероссийских и международных соревнованиях, а также успешное проведение на территории Россошанского муниципального района крупнейших спортивных соревнований. </w:t>
      </w:r>
    </w:p>
    <w:p w:rsidR="00E14AB1" w:rsidRPr="0065256B" w:rsidRDefault="00E14AB1" w:rsidP="00E14AB1">
      <w:pPr>
        <w:pStyle w:val="12"/>
        <w:shd w:val="clear" w:color="auto" w:fill="auto"/>
        <w:tabs>
          <w:tab w:val="left" w:pos="6235"/>
        </w:tabs>
        <w:spacing w:after="0" w:line="240" w:lineRule="auto"/>
        <w:ind w:right="20" w:firstLine="567"/>
        <w:jc w:val="both"/>
        <w:rPr>
          <w:sz w:val="24"/>
          <w:szCs w:val="24"/>
        </w:rPr>
      </w:pPr>
      <w:r w:rsidRPr="0065256B">
        <w:rPr>
          <w:sz w:val="24"/>
          <w:szCs w:val="24"/>
        </w:rPr>
        <w:t xml:space="preserve">По состоянию на 01.10.2020 г. исполнено по программе 31 488,5 тыс. руб. (67,7% от поквартального кассового плана). </w:t>
      </w:r>
    </w:p>
    <w:p w:rsidR="00E14AB1" w:rsidRPr="0065256B" w:rsidRDefault="00E14AB1" w:rsidP="00E14AB1">
      <w:pPr>
        <w:pStyle w:val="1"/>
        <w:shd w:val="clear" w:color="auto" w:fill="FFFFFF"/>
        <w:spacing w:before="0" w:beforeAutospacing="0" w:after="0" w:afterAutospacing="0"/>
        <w:ind w:firstLine="567"/>
        <w:jc w:val="both"/>
        <w:rPr>
          <w:b w:val="0"/>
          <w:bCs w:val="0"/>
          <w:kern w:val="0"/>
          <w:sz w:val="24"/>
          <w:szCs w:val="24"/>
          <w:lang w:eastAsia="en-US"/>
        </w:rPr>
      </w:pPr>
      <w:r w:rsidRPr="0065256B">
        <w:rPr>
          <w:b w:val="0"/>
          <w:bCs w:val="0"/>
          <w:kern w:val="0"/>
          <w:sz w:val="24"/>
          <w:szCs w:val="24"/>
          <w:lang w:eastAsia="en-US"/>
        </w:rPr>
        <w:t xml:space="preserve">В рамках подпрограммы №1 «Развитие физической культуры и спорта в Россошанском муниципальном районе» за 3 квартал 2020 года было исполнено 2826,6 тыс. руб., что составляет 50,2%. </w:t>
      </w:r>
    </w:p>
    <w:p w:rsidR="00E14AB1" w:rsidRPr="0065256B" w:rsidRDefault="00E14AB1" w:rsidP="00E14AB1">
      <w:pPr>
        <w:pStyle w:val="1"/>
        <w:shd w:val="clear" w:color="auto" w:fill="FFFFFF"/>
        <w:spacing w:before="0" w:beforeAutospacing="0" w:after="0" w:afterAutospacing="0"/>
        <w:ind w:firstLine="567"/>
        <w:jc w:val="both"/>
        <w:rPr>
          <w:b w:val="0"/>
          <w:bCs w:val="0"/>
          <w:kern w:val="0"/>
          <w:sz w:val="24"/>
          <w:szCs w:val="24"/>
          <w:lang w:eastAsia="en-US"/>
        </w:rPr>
      </w:pPr>
      <w:r w:rsidRPr="0065256B">
        <w:rPr>
          <w:b w:val="0"/>
          <w:bCs w:val="0"/>
          <w:kern w:val="0"/>
          <w:sz w:val="24"/>
          <w:szCs w:val="24"/>
          <w:lang w:eastAsia="en-US"/>
        </w:rPr>
        <w:t>В том числе:</w:t>
      </w:r>
    </w:p>
    <w:p w:rsidR="00E14AB1" w:rsidRPr="0065256B" w:rsidRDefault="00E14AB1" w:rsidP="00E14AB1">
      <w:pPr>
        <w:tabs>
          <w:tab w:val="left" w:pos="2813"/>
        </w:tabs>
        <w:ind w:firstLine="567"/>
        <w:jc w:val="both"/>
      </w:pPr>
      <w:r w:rsidRPr="0065256B">
        <w:t>Основное мероприятие – Совершенствование спортивной инфраструктуры и материально – технической базы для занятий физической культурой и спортом – 215,41 тыс. руб. (83,7%).</w:t>
      </w:r>
    </w:p>
    <w:p w:rsidR="00E14AB1" w:rsidRPr="0065256B" w:rsidRDefault="00E14AB1" w:rsidP="00E14AB1">
      <w:pPr>
        <w:ind w:firstLine="567"/>
        <w:jc w:val="both"/>
        <w:outlineLvl w:val="2"/>
      </w:pPr>
      <w:r w:rsidRPr="0065256B">
        <w:t>В рамках данного мероприятия была приобретена наградная атрибутика для обеспечения награждения победителей, призеров спортивно-массовых мероприятий, согласно календарному плану.</w:t>
      </w:r>
    </w:p>
    <w:p w:rsidR="00E14AB1" w:rsidRPr="0065256B" w:rsidRDefault="00E14AB1" w:rsidP="00E14AB1">
      <w:pPr>
        <w:ind w:firstLine="567"/>
        <w:jc w:val="both"/>
        <w:outlineLvl w:val="2"/>
      </w:pPr>
      <w:r w:rsidRPr="0065256B">
        <w:t>Основное мероприятие - Реализация Календарного плана официальных физкультурных мероприятий и спортивных мероприятий Россошанского муниципального района – 339,2 тыс. руб. (47,9%).</w:t>
      </w:r>
    </w:p>
    <w:p w:rsidR="00E14AB1" w:rsidRPr="0065256B" w:rsidRDefault="00E14AB1" w:rsidP="00E14AB1">
      <w:pPr>
        <w:pStyle w:val="12"/>
        <w:shd w:val="clear" w:color="auto" w:fill="auto"/>
        <w:spacing w:after="0" w:line="240" w:lineRule="auto"/>
        <w:ind w:right="20" w:firstLine="567"/>
        <w:jc w:val="both"/>
        <w:rPr>
          <w:sz w:val="24"/>
          <w:szCs w:val="24"/>
        </w:rPr>
      </w:pPr>
      <w:r w:rsidRPr="0065256B">
        <w:rPr>
          <w:sz w:val="24"/>
          <w:szCs w:val="24"/>
        </w:rPr>
        <w:lastRenderedPageBreak/>
        <w:t>Согласно календарному плану официальных спортивных и физкультурных мероприятий на территории Россошанского муниципального района организованы и проведено более 80 спортивно-массовых мероприятий различного уровня для всех категорий населения. Наиболее значимыми спортивными мероприятиями, охватившие практически все категории жителей района стали: спартакиады учащихся города и района, трудовых коллективов, сельских поселений.</w:t>
      </w:r>
    </w:p>
    <w:p w:rsidR="00E14AB1" w:rsidRPr="0065256B" w:rsidRDefault="00E14AB1" w:rsidP="00E14AB1">
      <w:pPr>
        <w:tabs>
          <w:tab w:val="left" w:pos="2813"/>
        </w:tabs>
        <w:ind w:firstLine="567"/>
        <w:jc w:val="both"/>
      </w:pPr>
      <w:r w:rsidRPr="0065256B">
        <w:t>Основное мероприятие - Развитие игровых видов спорта в игровых спортивных клубах Россошанского муниципального района – 2135,00 тыс. руб. (49,6%).</w:t>
      </w:r>
    </w:p>
    <w:p w:rsidR="00E14AB1" w:rsidRPr="0065256B" w:rsidRDefault="00E14AB1" w:rsidP="00E14AB1">
      <w:pPr>
        <w:pStyle w:val="aa"/>
        <w:tabs>
          <w:tab w:val="left" w:pos="-3780"/>
        </w:tabs>
        <w:spacing w:line="240" w:lineRule="auto"/>
        <w:ind w:left="0" w:firstLine="567"/>
        <w:jc w:val="both"/>
        <w:rPr>
          <w:sz w:val="24"/>
          <w:szCs w:val="24"/>
          <w:lang w:val="ru-RU"/>
        </w:rPr>
      </w:pPr>
      <w:r w:rsidRPr="0065256B">
        <w:rPr>
          <w:sz w:val="24"/>
          <w:szCs w:val="24"/>
          <w:lang w:val="ru-RU"/>
        </w:rPr>
        <w:t>Основная цель мероприятия - создание условий для эффективной подготовки спортсменов россошанских команд по игровым видам спорта к успешному выступлению в чемпионатах и первенствах Воронежской области на официальных всероссийских соревнованиях, развитие массового хоккея с шайбой, укрепление и пропаганда здорового образа жизни. В рамках данного мероприятия за отчетный период было обеспечено питание МХК «Россошь.</w:t>
      </w:r>
    </w:p>
    <w:p w:rsidR="00E14AB1" w:rsidRPr="0065256B" w:rsidRDefault="00E14AB1" w:rsidP="00E14AB1">
      <w:pPr>
        <w:pStyle w:val="12"/>
        <w:shd w:val="clear" w:color="auto" w:fill="auto"/>
        <w:spacing w:after="0" w:line="240" w:lineRule="auto"/>
        <w:ind w:right="20" w:firstLine="567"/>
        <w:jc w:val="both"/>
        <w:rPr>
          <w:sz w:val="24"/>
          <w:szCs w:val="24"/>
        </w:rPr>
      </w:pPr>
      <w:r w:rsidRPr="0065256B">
        <w:rPr>
          <w:sz w:val="24"/>
          <w:szCs w:val="24"/>
        </w:rPr>
        <w:t>За отчетный период в Россошанском районе были проведены соревнования: по волейболу в рамках Любительской волейбольной лиги (ЛВЛ). Чемпионаты Россошанского района по футболу, баскетболу, волейболу и хоккею с привлечением большого количества детей, подростков. Кубок г. Россошь по баскетболу среди мужских команд, Чемпионат ВБЛ на 2019-2020 гг., регулярный Чемпионат Воронежской области по волейболу 2019-2020 г.г. Прошли также в этот период и соревнования среди лиц с ограниченными возможностями здоровья такие как – настольный теннис, шахматы.</w:t>
      </w:r>
    </w:p>
    <w:p w:rsidR="00E14AB1" w:rsidRPr="0065256B" w:rsidRDefault="00E14AB1" w:rsidP="00E14AB1">
      <w:pPr>
        <w:pStyle w:val="12"/>
        <w:shd w:val="clear" w:color="auto" w:fill="auto"/>
        <w:spacing w:after="0" w:line="240" w:lineRule="auto"/>
        <w:ind w:right="20" w:firstLine="567"/>
        <w:jc w:val="both"/>
        <w:rPr>
          <w:sz w:val="24"/>
          <w:szCs w:val="24"/>
        </w:rPr>
      </w:pPr>
      <w:r w:rsidRPr="0065256B">
        <w:rPr>
          <w:sz w:val="24"/>
          <w:szCs w:val="24"/>
        </w:rPr>
        <w:t>Во второй половине 2020 г. не представилась возможным в полном объеме провести спортивные и физкультурные мероприятий в связи с тем, что с 16 марта 2020 года, приостановлено проведение спортивных мероприятий приказом департамента физической культуры и спорта от 16.03.2020 г. №340-ОД «О проведении мероприятий по предупреждению завоза и распространения коронавирусной инфекции (</w:t>
      </w:r>
      <w:r w:rsidRPr="0065256B">
        <w:rPr>
          <w:sz w:val="24"/>
          <w:szCs w:val="24"/>
          <w:lang w:val="en-US"/>
        </w:rPr>
        <w:t>COVID</w:t>
      </w:r>
      <w:r w:rsidRPr="0065256B">
        <w:rPr>
          <w:sz w:val="24"/>
          <w:szCs w:val="24"/>
        </w:rPr>
        <w:t>-19) на территории Воронежской области». Указом губернатора Воронежской области от 26.03.2020 №125-у «О дополнительных мерах по снижению риска распространения новой коронавирусной инфекции, вызванной 2019-</w:t>
      </w:r>
      <w:r w:rsidRPr="0065256B">
        <w:rPr>
          <w:sz w:val="24"/>
          <w:szCs w:val="24"/>
          <w:lang w:val="en-US"/>
        </w:rPr>
        <w:t>nCoV</w:t>
      </w:r>
      <w:r w:rsidRPr="0065256B">
        <w:rPr>
          <w:sz w:val="24"/>
          <w:szCs w:val="24"/>
        </w:rPr>
        <w:t>» с 28 марта 2020 года на территории Воронежской области временно приостановлены оказание услуг в сфере физической культуры и спорта, а указом губернатора Воронежской области от 13.05.2020 №184-у «О продлении действия мер по обеспечению санитарно-эпидемиологического благополучия населения в Воронежской области с вязи с распространением новой коронавирусной инфекции (</w:t>
      </w:r>
      <w:r w:rsidRPr="0065256B">
        <w:rPr>
          <w:sz w:val="24"/>
          <w:szCs w:val="24"/>
          <w:lang w:val="en-US"/>
        </w:rPr>
        <w:t>COVID</w:t>
      </w:r>
      <w:r w:rsidRPr="0065256B">
        <w:rPr>
          <w:sz w:val="24"/>
          <w:szCs w:val="24"/>
        </w:rPr>
        <w:t>-19)» продлили ограничительные мероприятия, в том числе на проведение мероприятий.</w:t>
      </w:r>
    </w:p>
    <w:p w:rsidR="00E14AB1" w:rsidRPr="0065256B" w:rsidRDefault="00E14AB1" w:rsidP="00E14AB1">
      <w:pPr>
        <w:pStyle w:val="12"/>
        <w:shd w:val="clear" w:color="auto" w:fill="auto"/>
        <w:spacing w:after="0" w:line="240" w:lineRule="auto"/>
        <w:ind w:right="20" w:firstLine="567"/>
        <w:jc w:val="both"/>
        <w:rPr>
          <w:b/>
          <w:sz w:val="24"/>
          <w:szCs w:val="24"/>
        </w:rPr>
      </w:pPr>
    </w:p>
    <w:p w:rsidR="00E14AB1" w:rsidRPr="0065256B" w:rsidRDefault="00E14AB1" w:rsidP="00E14AB1">
      <w:pPr>
        <w:pStyle w:val="ac"/>
        <w:ind w:firstLine="567"/>
        <w:jc w:val="both"/>
        <w:rPr>
          <w:lang w:eastAsia="en-US"/>
        </w:rPr>
      </w:pPr>
      <w:r w:rsidRPr="0065256B">
        <w:rPr>
          <w:lang w:eastAsia="en-US"/>
        </w:rPr>
        <w:t>Подпрограмма 2 «Финансовое обеспечение муниципального казенного учреждения спортивно-оздоровительный комплекс с искусственным льдом «Ледовый дворец «Россошь» направлена на развитие массовой физической культуры и спорта, развития детского и юношеского хоккея, фигурного катания, ведение активной борьбы за здоровый образ жизни.</w:t>
      </w:r>
    </w:p>
    <w:p w:rsidR="00E14AB1" w:rsidRPr="0065256B" w:rsidRDefault="00E14AB1" w:rsidP="00E14AB1">
      <w:pPr>
        <w:pStyle w:val="ac"/>
        <w:jc w:val="both"/>
        <w:rPr>
          <w:lang w:eastAsia="en-US"/>
        </w:rPr>
      </w:pPr>
      <w:r w:rsidRPr="0065256B">
        <w:rPr>
          <w:lang w:eastAsia="en-US"/>
        </w:rPr>
        <w:t xml:space="preserve">      Основное мероприятие подпрограммы - обеспечение деятельности МКУ СОК   «Ледовый дворец «Россошь».</w:t>
      </w:r>
    </w:p>
    <w:p w:rsidR="00E14AB1" w:rsidRPr="0065256B" w:rsidRDefault="00E14AB1" w:rsidP="00E14AB1">
      <w:pPr>
        <w:jc w:val="both"/>
      </w:pPr>
      <w:r w:rsidRPr="0065256B">
        <w:t xml:space="preserve">      Общий плановый объем финансирования в 2020 году – 24483,80 тыс. рублей. На 1 октября 2020 года предусмотрены бюджетные ассигнования </w:t>
      </w:r>
      <w:r w:rsidRPr="0065256B">
        <w:rPr>
          <w:lang w:eastAsia="en-US"/>
        </w:rPr>
        <w:t>(</w:t>
      </w:r>
      <w:r w:rsidRPr="0065256B">
        <w:t>поквартальный кассовый план нарастающим итогом за отчетный период) 17845,69 тыс.руб.</w:t>
      </w:r>
    </w:p>
    <w:p w:rsidR="00E14AB1" w:rsidRPr="0065256B" w:rsidRDefault="00E14AB1" w:rsidP="00E14AB1">
      <w:pPr>
        <w:ind w:firstLine="426"/>
        <w:jc w:val="both"/>
      </w:pPr>
      <w:r w:rsidRPr="0065256B">
        <w:t xml:space="preserve">За 3 квартал 2020 года для реализации Подпрограммы израсходовано 14280,20 тыс. рублей. Недоиспользование планового объема средств произошло за счет экономии по электроэнергии, теплоэнергии и прочих коммунальных услуг, а также за счёт долга по коммунальным платежам, приобретение товаров по более низким ценам. </w:t>
      </w:r>
    </w:p>
    <w:p w:rsidR="00E14AB1" w:rsidRPr="0065256B" w:rsidRDefault="00E14AB1" w:rsidP="00E14AB1">
      <w:pPr>
        <w:ind w:firstLine="567"/>
        <w:jc w:val="both"/>
      </w:pPr>
      <w:r w:rsidRPr="0065256B">
        <w:t>Реализация Подпрограммы осуществляется в запланированном темпе:</w:t>
      </w:r>
    </w:p>
    <w:p w:rsidR="00E14AB1" w:rsidRPr="0065256B" w:rsidRDefault="00E14AB1" w:rsidP="00E14AB1">
      <w:pPr>
        <w:ind w:firstLine="567"/>
        <w:jc w:val="both"/>
      </w:pPr>
      <w:r w:rsidRPr="0065256B">
        <w:lastRenderedPageBreak/>
        <w:t>- запланированное количество посещений Ледового дворца – 10500, фактическое – 18000.</w:t>
      </w:r>
    </w:p>
    <w:p w:rsidR="00E14AB1" w:rsidRPr="0065256B" w:rsidRDefault="00E14AB1" w:rsidP="00E14AB1">
      <w:pPr>
        <w:ind w:firstLine="567"/>
        <w:jc w:val="both"/>
      </w:pPr>
      <w:r w:rsidRPr="0065256B">
        <w:t>-  запланированное количество проведенных мероприятий различного уровня - 26, фактическое – 10.</w:t>
      </w:r>
    </w:p>
    <w:p w:rsidR="00E14AB1" w:rsidRPr="0065256B" w:rsidRDefault="00E14AB1" w:rsidP="00E14AB1">
      <w:pPr>
        <w:ind w:firstLine="567"/>
        <w:jc w:val="both"/>
      </w:pPr>
      <w:r w:rsidRPr="0065256B">
        <w:t>- планируемое количество детей, занимающихся в секциях - 120, фактически -120.</w:t>
      </w:r>
    </w:p>
    <w:p w:rsidR="00E14AB1" w:rsidRPr="0065256B" w:rsidRDefault="00E14AB1" w:rsidP="00E14AB1">
      <w:pPr>
        <w:pStyle w:val="ac"/>
        <w:ind w:firstLine="567"/>
        <w:jc w:val="both"/>
        <w:rPr>
          <w:lang w:eastAsia="en-US"/>
        </w:rPr>
      </w:pPr>
      <w:r w:rsidRPr="0065256B">
        <w:rPr>
          <w:lang w:eastAsia="en-US"/>
        </w:rPr>
        <w:t>Своевременная и правильная реализация мероприятия Подпрограммы за отчетный период 2020 года позволила укрепить материально-техническую базу учреждения, повысить уровень профессионального мастерства кадрового состава учреждения, улучшить условия труда работников, что отразилось на улучшение комфорта и качества предоставляемых услуг и создании благоприятных условий для проведения хоккейных тренировок, матчей, турниров, развития фигурного катания в Россошанском районе.</w:t>
      </w:r>
    </w:p>
    <w:p w:rsidR="00E14AB1" w:rsidRPr="0065256B" w:rsidRDefault="00E14AB1" w:rsidP="0065256B">
      <w:pPr>
        <w:pStyle w:val="ac"/>
        <w:ind w:firstLine="567"/>
        <w:jc w:val="both"/>
        <w:rPr>
          <w:lang w:eastAsia="en-US"/>
        </w:rPr>
      </w:pPr>
      <w:r w:rsidRPr="0065256B">
        <w:rPr>
          <w:lang w:eastAsia="en-US"/>
        </w:rPr>
        <w:t>Положительный результат реализации мероприятия напрямую влияет на развитие массового спорта и физкультурно-оздоровительного движения в районе, а также на обеспечение конкурентоспособности районных команд на спортивных турнирах различного уровня.</w:t>
      </w:r>
    </w:p>
    <w:p w:rsidR="00E14AB1" w:rsidRPr="0065256B" w:rsidRDefault="00E14AB1" w:rsidP="00E14AB1">
      <w:pPr>
        <w:ind w:firstLine="567"/>
        <w:jc w:val="both"/>
      </w:pPr>
      <w:r w:rsidRPr="0065256B">
        <w:t xml:space="preserve">Подпрограмма №3 «Строительство и реконструкция спортивных сооружений в Россошанском муниципальном районе». В третьем квартале 2020 года предусмотрено кассовым планом 1395,2 тыс. руб. Израсходование денежных средств предусмотрено в </w:t>
      </w:r>
      <w:r w:rsidRPr="0065256B">
        <w:rPr>
          <w:lang w:val="en-US"/>
        </w:rPr>
        <w:t>IV</w:t>
      </w:r>
      <w:r w:rsidRPr="0065256B">
        <w:t xml:space="preserve"> квартале 2020 года на оснащение объектов спортивной инфраструктуры спортивно-технологическим оборудованием для создания малых спортивных площадок по адресу: г. Россошь, пер. Школьный д.3</w:t>
      </w:r>
    </w:p>
    <w:p w:rsidR="00E14AB1" w:rsidRPr="0065256B" w:rsidRDefault="00E14AB1" w:rsidP="0065256B">
      <w:pPr>
        <w:pStyle w:val="ac"/>
        <w:spacing w:after="0"/>
        <w:ind w:firstLine="567"/>
        <w:jc w:val="both"/>
        <w:rPr>
          <w:lang w:eastAsia="en-US"/>
        </w:rPr>
      </w:pPr>
    </w:p>
    <w:p w:rsidR="00E14AB1" w:rsidRPr="0065256B" w:rsidRDefault="00E14AB1" w:rsidP="0065256B">
      <w:pPr>
        <w:pStyle w:val="ac"/>
        <w:spacing w:after="0"/>
        <w:ind w:firstLine="567"/>
        <w:jc w:val="both"/>
      </w:pPr>
      <w:r w:rsidRPr="0065256B">
        <w:t>Подпрограмма №4 «Финансовое обеспечение муниципального казённого учреждения «Россошанская спортивная школа» направлена на обеспечение успешного выступления спортсменов Россошанского муниципального района на спортивных соревнованиях и совершенствование системы подготовки спортивного резерва.</w:t>
      </w:r>
    </w:p>
    <w:p w:rsidR="00E14AB1" w:rsidRPr="0065256B" w:rsidRDefault="00E14AB1" w:rsidP="00E14AB1">
      <w:pPr>
        <w:pStyle w:val="ac"/>
        <w:ind w:firstLine="567"/>
        <w:jc w:val="both"/>
        <w:rPr>
          <w:lang w:eastAsia="en-US"/>
        </w:rPr>
      </w:pPr>
      <w:r w:rsidRPr="0065256B">
        <w:rPr>
          <w:lang w:eastAsia="en-US"/>
        </w:rPr>
        <w:t>Основное мероприятие подпрограммы - обеспечение деятельности МКУ «Россошанская спортивная школа».</w:t>
      </w:r>
    </w:p>
    <w:p w:rsidR="00E14AB1" w:rsidRPr="0065256B" w:rsidRDefault="00E14AB1" w:rsidP="0065256B">
      <w:pPr>
        <w:jc w:val="both"/>
      </w:pPr>
      <w:r w:rsidRPr="0065256B">
        <w:t xml:space="preserve">      Общий плановый объем финансирования в 2020 году – 25022,50 тыс. рублей.  На 1 октября 2020 года предусмотрены бюджетные ассигнования </w:t>
      </w:r>
      <w:r w:rsidRPr="0065256B">
        <w:rPr>
          <w:lang w:eastAsia="en-US"/>
        </w:rPr>
        <w:t>(</w:t>
      </w:r>
      <w:r w:rsidRPr="0065256B">
        <w:t>поквартальный кассовый план нарастающим итогом за отчетный период) 21626,30 тыс.руб.</w:t>
      </w:r>
      <w:r w:rsidR="0065256B" w:rsidRPr="0065256B">
        <w:t xml:space="preserve"> И</w:t>
      </w:r>
      <w:r w:rsidRPr="0065256B">
        <w:t xml:space="preserve">зрасходовано 14381,60 тыс. рублей. Данные средства были </w:t>
      </w:r>
      <w:r w:rsidR="0065256B" w:rsidRPr="0065256B">
        <w:t>направлены</w:t>
      </w:r>
      <w:r w:rsidRPr="0065256B">
        <w:t xml:space="preserve"> на выплату персоналу в целях деятельности МКУ, на обеспечения участия спортсменами соревнований разного рода характера, в том числе за пределами района.</w:t>
      </w:r>
    </w:p>
    <w:p w:rsidR="00E14AB1" w:rsidRPr="0065256B" w:rsidRDefault="00E14AB1" w:rsidP="00E14AB1">
      <w:pPr>
        <w:ind w:firstLine="567"/>
        <w:jc w:val="both"/>
      </w:pPr>
      <w:r w:rsidRPr="0065256B">
        <w:t xml:space="preserve"> Реализация Подпрограммы осуществляется в запланированном темпе:</w:t>
      </w:r>
    </w:p>
    <w:p w:rsidR="00E14AB1" w:rsidRPr="0065256B" w:rsidRDefault="00E14AB1" w:rsidP="0065256B">
      <w:pPr>
        <w:pStyle w:val="ac"/>
        <w:spacing w:after="0"/>
        <w:ind w:firstLine="567"/>
        <w:jc w:val="both"/>
      </w:pPr>
      <w:r w:rsidRPr="0065256B">
        <w:t>- доля спортсменов-разрядников в общем количестве лиц, занимающихся в спортивной школе – 75, фактически 70%;</w:t>
      </w:r>
    </w:p>
    <w:p w:rsidR="00E14AB1" w:rsidRPr="0065256B" w:rsidRDefault="00E14AB1" w:rsidP="0065256B">
      <w:pPr>
        <w:pStyle w:val="ac"/>
        <w:spacing w:after="0"/>
        <w:ind w:firstLine="567"/>
        <w:jc w:val="both"/>
      </w:pPr>
      <w:r w:rsidRPr="0065256B">
        <w:t>- доля спортсменов-разрядников, имеющих разряды (от I юношеского  разряда до спортивного звания «Мастер спорта»), в общем количестве спортсменов-разрядников в спортивной школе – 88, фактически 65%.</w:t>
      </w:r>
    </w:p>
    <w:p w:rsidR="0065256B" w:rsidRPr="0065256B" w:rsidRDefault="0065256B" w:rsidP="0065256B">
      <w:pPr>
        <w:pStyle w:val="ac"/>
        <w:spacing w:after="0"/>
        <w:ind w:firstLine="567"/>
        <w:jc w:val="both"/>
      </w:pPr>
    </w:p>
    <w:p w:rsidR="00E14AB1" w:rsidRPr="0065256B" w:rsidRDefault="00E14AB1" w:rsidP="0065256B">
      <w:pPr>
        <w:ind w:firstLine="567"/>
        <w:jc w:val="both"/>
      </w:pPr>
      <w:r w:rsidRPr="0065256B">
        <w:t>В 3 квартале 2020 году активно развиваться массовому спорту не представилось возможным, и не были достигнуты в полном объеме результаты реализации мероприятий программы в связи с тем, что:</w:t>
      </w:r>
    </w:p>
    <w:p w:rsidR="00E14AB1" w:rsidRPr="0065256B" w:rsidRDefault="00E14AB1" w:rsidP="0065256B">
      <w:pPr>
        <w:ind w:firstLine="567"/>
        <w:jc w:val="both"/>
      </w:pPr>
      <w:r w:rsidRPr="0065256B">
        <w:t>Начиная с 16 марта 2020 года, приостановлено проведения спортивных мероприятий приказом департамента физической культуры и спорта от 16.03.2020 г. №340-ОД «О проведении мероприятий по предупреждению завоза и распространения коронавирусной инфекции (</w:t>
      </w:r>
      <w:r w:rsidRPr="0065256B">
        <w:rPr>
          <w:lang w:val="en-US"/>
        </w:rPr>
        <w:t>COVID</w:t>
      </w:r>
      <w:r w:rsidRPr="0065256B">
        <w:t>-19) на территории Воронежской области». Указом губернатора Воронежской области от 26.03.2020 №125-у «О дополнительных мерах по снижению риска распространения новой коронавирусной инфекции, вызванной 2019-</w:t>
      </w:r>
      <w:r w:rsidRPr="0065256B">
        <w:rPr>
          <w:lang w:val="en-US"/>
        </w:rPr>
        <w:t>nCoV</w:t>
      </w:r>
      <w:r w:rsidRPr="0065256B">
        <w:t xml:space="preserve">» с 28 марта 2020 года на территории Воронежской области временно приостановлены оказание </w:t>
      </w:r>
      <w:r w:rsidRPr="0065256B">
        <w:lastRenderedPageBreak/>
        <w:t>услуг в сфере физической культуры и спорта, а указом губернатора Воронежской области от 13.05.2020 №184-у «О продлении действия мер по обеспечению санитарно-эпидемиологического благополучия населения в Воронежской области с вязи с распространением новой коронавирусной инфекции (</w:t>
      </w:r>
      <w:r w:rsidRPr="0065256B">
        <w:rPr>
          <w:lang w:val="en-US"/>
        </w:rPr>
        <w:t>COVID</w:t>
      </w:r>
      <w:r w:rsidRPr="0065256B">
        <w:t>-19)» продлили ограничительные мероприятия, в том числе тестирование населения по выполнению нормативов испытаний (тестов) Всероссийского физкультурно-спортивного комплекса «Готов к труду и обороне» (ГТО);</w:t>
      </w:r>
    </w:p>
    <w:p w:rsidR="00E14AB1" w:rsidRPr="0065256B" w:rsidRDefault="00E14AB1" w:rsidP="0065256B">
      <w:pPr>
        <w:tabs>
          <w:tab w:val="left" w:pos="3953"/>
          <w:tab w:val="left" w:pos="5353"/>
        </w:tabs>
        <w:ind w:firstLine="567"/>
        <w:jc w:val="both"/>
      </w:pPr>
    </w:p>
    <w:p w:rsidR="00E14AB1" w:rsidRPr="0065256B" w:rsidRDefault="00E14AB1" w:rsidP="0065256B">
      <w:pPr>
        <w:tabs>
          <w:tab w:val="left" w:pos="3953"/>
          <w:tab w:val="left" w:pos="5353"/>
        </w:tabs>
        <w:ind w:firstLine="567"/>
        <w:jc w:val="both"/>
      </w:pPr>
      <w:r w:rsidRPr="0065256B">
        <w:t>В 2020 году были внесены следующие изменения в муниципальную программу:</w:t>
      </w:r>
    </w:p>
    <w:p w:rsidR="00E14AB1" w:rsidRPr="0065256B" w:rsidRDefault="00E14AB1" w:rsidP="0065256B">
      <w:pPr>
        <w:tabs>
          <w:tab w:val="left" w:pos="4500"/>
          <w:tab w:val="left" w:pos="5236"/>
        </w:tabs>
        <w:ind w:firstLine="567"/>
        <w:jc w:val="both"/>
      </w:pPr>
      <w:r w:rsidRPr="0065256B">
        <w:t>Муниципальная программа изложена в новой редакции в соответствии с постановлением администрации Россошанского муниципального района от 23.09.2020 № 1032 «О внесении изменений в постановление администрации Россошанского муниципального района от 15.10.2013 № 2401 «О порядке разработки, реализации и оценки эффективности муниципальных программ Россошанского муниципального района».</w:t>
      </w:r>
    </w:p>
    <w:p w:rsidR="00E14AB1" w:rsidRPr="0065256B" w:rsidRDefault="00E14AB1" w:rsidP="0065256B">
      <w:pPr>
        <w:tabs>
          <w:tab w:val="left" w:pos="4500"/>
          <w:tab w:val="left" w:pos="5236"/>
        </w:tabs>
        <w:ind w:firstLine="567"/>
        <w:jc w:val="both"/>
      </w:pPr>
      <w:r w:rsidRPr="0065256B">
        <w:t>Срок реализации программы с 2014 до 2022 года.</w:t>
      </w:r>
    </w:p>
    <w:p w:rsidR="00E14AB1" w:rsidRPr="0065256B" w:rsidRDefault="00E14AB1" w:rsidP="0065256B">
      <w:pPr>
        <w:tabs>
          <w:tab w:val="left" w:pos="4500"/>
          <w:tab w:val="left" w:pos="5236"/>
        </w:tabs>
        <w:ind w:firstLine="567"/>
        <w:jc w:val="both"/>
        <w:rPr>
          <w:rFonts w:eastAsia="Calibri"/>
        </w:rPr>
      </w:pPr>
      <w:r w:rsidRPr="0065256B">
        <w:t>Изменен общий объём финансирования муниципальной программы Россошанского муниципального района «Развитие физической культуры и спорта»   с 375 936,90 тыс. руб. на 376 316,80  тыс. руб.</w:t>
      </w:r>
    </w:p>
    <w:p w:rsidR="00E14AB1" w:rsidRPr="0065256B" w:rsidRDefault="00E14AB1" w:rsidP="0065256B">
      <w:pPr>
        <w:tabs>
          <w:tab w:val="left" w:pos="3953"/>
          <w:tab w:val="left" w:pos="5353"/>
        </w:tabs>
        <w:ind w:firstLine="567"/>
        <w:jc w:val="both"/>
      </w:pPr>
    </w:p>
    <w:p w:rsidR="00E14AB1" w:rsidRPr="0065256B" w:rsidRDefault="00E14AB1" w:rsidP="0065256B">
      <w:pPr>
        <w:pStyle w:val="12"/>
        <w:shd w:val="clear" w:color="auto" w:fill="auto"/>
        <w:tabs>
          <w:tab w:val="left" w:pos="356"/>
        </w:tabs>
        <w:spacing w:after="0" w:line="240" w:lineRule="auto"/>
        <w:ind w:right="40" w:firstLine="567"/>
        <w:jc w:val="both"/>
        <w:rPr>
          <w:sz w:val="24"/>
          <w:szCs w:val="24"/>
        </w:rPr>
      </w:pPr>
      <w:r w:rsidRPr="0065256B">
        <w:rPr>
          <w:sz w:val="24"/>
          <w:szCs w:val="24"/>
        </w:rPr>
        <w:t>Отделом по физической культуре и спорту администрации Россошанского муниципального района проанализированы показатели, программа реализуется эффективно.</w:t>
      </w:r>
    </w:p>
    <w:p w:rsidR="00E14AB1" w:rsidRPr="0065256B" w:rsidRDefault="00E14AB1" w:rsidP="0065256B">
      <w:pPr>
        <w:ind w:firstLine="567"/>
      </w:pPr>
    </w:p>
    <w:p w:rsidR="00D40AB3" w:rsidRDefault="00D40AB3" w:rsidP="00D40AB3">
      <w:pPr>
        <w:rPr>
          <w:lang w:eastAsia="en-US"/>
        </w:rPr>
      </w:pPr>
    </w:p>
    <w:p w:rsidR="00D40AB3" w:rsidRDefault="00D40AB3" w:rsidP="00D40AB3">
      <w:pPr>
        <w:rPr>
          <w:lang w:eastAsia="en-US"/>
        </w:rPr>
      </w:pPr>
    </w:p>
    <w:p w:rsidR="00D40AB3" w:rsidRPr="00D40AB3" w:rsidRDefault="00D40AB3" w:rsidP="00D40AB3">
      <w:pPr>
        <w:pStyle w:val="aa"/>
        <w:numPr>
          <w:ilvl w:val="0"/>
          <w:numId w:val="1"/>
        </w:numPr>
        <w:jc w:val="center"/>
        <w:rPr>
          <w:b/>
          <w:sz w:val="24"/>
          <w:szCs w:val="24"/>
          <w:u w:val="single"/>
          <w:lang w:val="ru-RU"/>
        </w:rPr>
      </w:pPr>
      <w:r w:rsidRPr="00D40AB3">
        <w:rPr>
          <w:b/>
          <w:sz w:val="24"/>
          <w:szCs w:val="24"/>
          <w:u w:val="single"/>
          <w:lang w:val="ru-RU"/>
        </w:rPr>
        <w:t>Муниципальная программа Россошанского муниципального района  «</w:t>
      </w:r>
      <w:r w:rsidR="00FD2F0E" w:rsidRPr="00FD2F0E">
        <w:rPr>
          <w:b/>
          <w:sz w:val="24"/>
          <w:szCs w:val="24"/>
          <w:u w:val="single"/>
          <w:lang w:val="ru-RU"/>
        </w:rPr>
        <w:t>Экономическое развитие</w:t>
      </w:r>
      <w:r w:rsidRPr="00D40AB3">
        <w:rPr>
          <w:b/>
          <w:sz w:val="24"/>
          <w:szCs w:val="24"/>
          <w:u w:val="single"/>
          <w:lang w:val="ru-RU"/>
        </w:rPr>
        <w:t>»</w:t>
      </w:r>
    </w:p>
    <w:p w:rsidR="00C30950" w:rsidRPr="00C30950" w:rsidRDefault="00C30950" w:rsidP="00C30950">
      <w:pPr>
        <w:ind w:firstLine="540"/>
        <w:jc w:val="both"/>
      </w:pPr>
      <w:r w:rsidRPr="00C30950">
        <w:t xml:space="preserve">Ответственный исполнитель муниципальной программы – </w:t>
      </w:r>
      <w:r>
        <w:t>о</w:t>
      </w:r>
      <w:r w:rsidRPr="00C30950">
        <w:t>дел социально-экономического развития и поддержки предпринимательства администрации Россошанского муниципального района.</w:t>
      </w:r>
    </w:p>
    <w:p w:rsidR="00FD2F0E" w:rsidRDefault="00FD2F0E" w:rsidP="00D40AB3">
      <w:pPr>
        <w:tabs>
          <w:tab w:val="left" w:pos="1066"/>
        </w:tabs>
        <w:rPr>
          <w:lang w:eastAsia="en-US"/>
        </w:rPr>
      </w:pPr>
    </w:p>
    <w:p w:rsidR="00FD2F0E" w:rsidRPr="0034210A" w:rsidRDefault="00FD2F0E" w:rsidP="0034210A">
      <w:pPr>
        <w:tabs>
          <w:tab w:val="left" w:pos="459"/>
        </w:tabs>
        <w:ind w:left="34"/>
      </w:pPr>
      <w:r>
        <w:rPr>
          <w:sz w:val="28"/>
          <w:szCs w:val="28"/>
        </w:rPr>
        <w:tab/>
      </w:r>
      <w:r>
        <w:rPr>
          <w:sz w:val="28"/>
          <w:szCs w:val="28"/>
        </w:rPr>
        <w:tab/>
      </w:r>
      <w:r w:rsidRPr="0034210A">
        <w:t>Программа включает в себя 2 подпрограммы:</w:t>
      </w:r>
    </w:p>
    <w:p w:rsidR="00FD2F0E" w:rsidRPr="0034210A" w:rsidRDefault="00FD2F0E" w:rsidP="0034210A">
      <w:pPr>
        <w:tabs>
          <w:tab w:val="left" w:pos="459"/>
        </w:tabs>
        <w:ind w:firstLine="709"/>
      </w:pPr>
      <w:r w:rsidRPr="0034210A">
        <w:t xml:space="preserve">Подпрограмма 1 «Формирование благоприятной инвестиционной среды»; </w:t>
      </w:r>
    </w:p>
    <w:p w:rsidR="00FD2F0E" w:rsidRPr="0034210A" w:rsidRDefault="00FD2F0E" w:rsidP="0034210A">
      <w:pPr>
        <w:autoSpaceDE w:val="0"/>
        <w:autoSpaceDN w:val="0"/>
        <w:adjustRightInd w:val="0"/>
        <w:ind w:firstLine="709"/>
        <w:jc w:val="both"/>
      </w:pPr>
      <w:r w:rsidRPr="0034210A">
        <w:t>Подпрограмма 2 «Развитие и поддержка малого и среднего предпринимательства в Россошанском муниципальном районе»</w:t>
      </w:r>
    </w:p>
    <w:p w:rsidR="00FD2F0E" w:rsidRPr="0034210A" w:rsidRDefault="00FD2F0E" w:rsidP="0034210A">
      <w:pPr>
        <w:autoSpaceDE w:val="0"/>
        <w:autoSpaceDN w:val="0"/>
        <w:adjustRightInd w:val="0"/>
        <w:ind w:firstLine="708"/>
        <w:jc w:val="both"/>
      </w:pPr>
      <w:r w:rsidRPr="0034210A">
        <w:t>Целью муниципальной программы является создание благоприятного предпринимательского климата и условий для ведения бизнеса.</w:t>
      </w:r>
    </w:p>
    <w:p w:rsidR="00FD2F0E" w:rsidRPr="0034210A" w:rsidRDefault="00FD2F0E" w:rsidP="0034210A">
      <w:pPr>
        <w:autoSpaceDE w:val="0"/>
        <w:autoSpaceDN w:val="0"/>
        <w:adjustRightInd w:val="0"/>
        <w:ind w:firstLine="708"/>
        <w:jc w:val="both"/>
      </w:pPr>
      <w:r w:rsidRPr="0034210A">
        <w:t xml:space="preserve">Задачи муниципальной программы: </w:t>
      </w:r>
    </w:p>
    <w:p w:rsidR="00FD2F0E" w:rsidRPr="0034210A" w:rsidRDefault="00FD2F0E" w:rsidP="0034210A">
      <w:pPr>
        <w:pStyle w:val="ConsPlusNormal"/>
        <w:ind w:firstLine="709"/>
        <w:rPr>
          <w:rFonts w:ascii="Times New Roman" w:hAnsi="Times New Roman" w:cs="Times New Roman"/>
          <w:sz w:val="24"/>
          <w:szCs w:val="24"/>
        </w:rPr>
      </w:pPr>
      <w:r w:rsidRPr="0034210A">
        <w:rPr>
          <w:rFonts w:ascii="Times New Roman" w:hAnsi="Times New Roman" w:cs="Times New Roman"/>
          <w:sz w:val="24"/>
          <w:szCs w:val="24"/>
        </w:rPr>
        <w:t>Создание условий для привлечения инвестиций в экономику Россошанского муниципального района;</w:t>
      </w:r>
    </w:p>
    <w:p w:rsidR="00FD2F0E" w:rsidRPr="0034210A" w:rsidRDefault="00FD2F0E" w:rsidP="0034210A">
      <w:pPr>
        <w:pStyle w:val="ConsPlusNormal"/>
        <w:ind w:firstLine="709"/>
        <w:rPr>
          <w:rFonts w:ascii="Times New Roman" w:hAnsi="Times New Roman" w:cs="Times New Roman"/>
          <w:sz w:val="24"/>
          <w:szCs w:val="24"/>
        </w:rPr>
      </w:pPr>
      <w:r w:rsidRPr="0034210A">
        <w:rPr>
          <w:rFonts w:ascii="Times New Roman" w:hAnsi="Times New Roman" w:cs="Times New Roman"/>
          <w:sz w:val="24"/>
          <w:szCs w:val="24"/>
        </w:rPr>
        <w:t xml:space="preserve"> Повышение предпринимательской активности и развитие малого и среднего предпринимательства;</w:t>
      </w:r>
    </w:p>
    <w:p w:rsidR="00FD2F0E" w:rsidRPr="0034210A" w:rsidRDefault="00FD2F0E" w:rsidP="0034210A">
      <w:pPr>
        <w:autoSpaceDE w:val="0"/>
        <w:autoSpaceDN w:val="0"/>
        <w:adjustRightInd w:val="0"/>
        <w:ind w:firstLine="709"/>
        <w:jc w:val="both"/>
      </w:pPr>
      <w:r w:rsidRPr="0034210A">
        <w:t>Совершенствование системы муниципального стратегического управления.</w:t>
      </w:r>
    </w:p>
    <w:p w:rsidR="00FD2F0E" w:rsidRPr="0034210A" w:rsidRDefault="00FD2F0E" w:rsidP="0034210A">
      <w:pPr>
        <w:autoSpaceDE w:val="0"/>
        <w:autoSpaceDN w:val="0"/>
        <w:adjustRightInd w:val="0"/>
        <w:ind w:firstLine="708"/>
        <w:jc w:val="both"/>
      </w:pPr>
      <w:r w:rsidRPr="0034210A">
        <w:t>Целевые индикаторы и показатели муниципальной программы:</w:t>
      </w:r>
    </w:p>
    <w:p w:rsidR="00FD2F0E" w:rsidRPr="0034210A" w:rsidRDefault="00FD2F0E" w:rsidP="0034210A">
      <w:pPr>
        <w:ind w:firstLine="709"/>
        <w:jc w:val="both"/>
      </w:pPr>
      <w:r w:rsidRPr="0034210A">
        <w:t>1</w:t>
      </w:r>
      <w:r w:rsidRPr="0034210A">
        <w:rPr>
          <w:color w:val="999999"/>
        </w:rPr>
        <w:t xml:space="preserve">. </w:t>
      </w:r>
      <w:r w:rsidRPr="0034210A">
        <w:t>Объем инвестиций в основной капитал (за исключением бюджетных средств), млрд рублей;</w:t>
      </w:r>
    </w:p>
    <w:p w:rsidR="00FD2F0E" w:rsidRPr="0034210A" w:rsidRDefault="00FD2F0E" w:rsidP="0034210A">
      <w:pPr>
        <w:pStyle w:val="ConsPlusNormal"/>
        <w:ind w:firstLine="709"/>
        <w:rPr>
          <w:rFonts w:ascii="Times New Roman" w:hAnsi="Times New Roman" w:cs="Times New Roman"/>
          <w:sz w:val="24"/>
          <w:szCs w:val="24"/>
        </w:rPr>
      </w:pPr>
      <w:r w:rsidRPr="0034210A">
        <w:rPr>
          <w:rFonts w:ascii="Times New Roman" w:hAnsi="Times New Roman" w:cs="Times New Roman"/>
          <w:sz w:val="24"/>
          <w:szCs w:val="24"/>
        </w:rPr>
        <w:t>2. Оценка населением деятельности органов местного самоуправления, процентов;</w:t>
      </w:r>
    </w:p>
    <w:p w:rsidR="00FD2F0E" w:rsidRPr="0034210A" w:rsidRDefault="00FD2F0E" w:rsidP="0034210A">
      <w:pPr>
        <w:pStyle w:val="ConsPlusNormal"/>
        <w:ind w:firstLine="709"/>
        <w:rPr>
          <w:rFonts w:ascii="Times New Roman" w:hAnsi="Times New Roman" w:cs="Times New Roman"/>
          <w:sz w:val="24"/>
          <w:szCs w:val="24"/>
        </w:rPr>
      </w:pPr>
      <w:r w:rsidRPr="0034210A">
        <w:rPr>
          <w:rFonts w:ascii="Times New Roman" w:hAnsi="Times New Roman" w:cs="Times New Roman"/>
          <w:sz w:val="24"/>
          <w:szCs w:val="24"/>
        </w:rPr>
        <w:t xml:space="preserve">3. </w:t>
      </w:r>
      <w:r w:rsidRPr="0034210A">
        <w:rPr>
          <w:rFonts w:ascii="Times New Roman" w:hAnsi="Times New Roman"/>
          <w:color w:val="000000"/>
          <w:sz w:val="24"/>
          <w:szCs w:val="24"/>
        </w:rPr>
        <w:t>Количество нормативных правовых актов, подверженных оценке регулирующего воздействия</w:t>
      </w:r>
      <w:r w:rsidRPr="0034210A">
        <w:rPr>
          <w:rFonts w:ascii="Times New Roman" w:hAnsi="Times New Roman" w:cs="Times New Roman"/>
          <w:sz w:val="24"/>
          <w:szCs w:val="24"/>
        </w:rPr>
        <w:t>;</w:t>
      </w:r>
    </w:p>
    <w:p w:rsidR="00FD2F0E" w:rsidRPr="0034210A" w:rsidRDefault="00FD2F0E" w:rsidP="0034210A">
      <w:pPr>
        <w:autoSpaceDE w:val="0"/>
        <w:autoSpaceDN w:val="0"/>
        <w:adjustRightInd w:val="0"/>
        <w:ind w:firstLine="709"/>
        <w:jc w:val="both"/>
      </w:pPr>
      <w:r w:rsidRPr="0034210A">
        <w:lastRenderedPageBreak/>
        <w:t>4. Число субъектов малого и среднего предпринимательства в расчете на 10 тыс. человек населения</w:t>
      </w:r>
    </w:p>
    <w:p w:rsidR="00FD2F0E" w:rsidRPr="0034210A" w:rsidRDefault="00FD2F0E" w:rsidP="0034210A">
      <w:pPr>
        <w:pStyle w:val="ConsPlusNormal"/>
        <w:ind w:firstLine="709"/>
        <w:rPr>
          <w:rFonts w:ascii="Times New Roman" w:hAnsi="Times New Roman" w:cs="Times New Roman"/>
          <w:sz w:val="24"/>
          <w:szCs w:val="24"/>
        </w:rPr>
      </w:pPr>
      <w:r w:rsidRPr="0034210A">
        <w:rPr>
          <w:rFonts w:ascii="Times New Roman" w:hAnsi="Times New Roman" w:cs="Times New Roman"/>
          <w:sz w:val="24"/>
          <w:szCs w:val="24"/>
        </w:rPr>
        <w:t>За 9 месяцев 2020 года по муниципальной программы «Экономическое развитие» мероприятий реализовано не было, реализация мероприятий запланирована на 4 квартал.</w:t>
      </w:r>
    </w:p>
    <w:p w:rsidR="00E615AC" w:rsidRPr="0034210A" w:rsidRDefault="00E615AC" w:rsidP="00FD2F0E">
      <w:pPr>
        <w:rPr>
          <w:lang w:eastAsia="en-US"/>
        </w:rPr>
      </w:pPr>
    </w:p>
    <w:p w:rsidR="00E615AC" w:rsidRPr="0034210A" w:rsidRDefault="00E615AC" w:rsidP="00961FC3">
      <w:pPr>
        <w:jc w:val="center"/>
        <w:rPr>
          <w:lang w:eastAsia="en-US"/>
        </w:rPr>
      </w:pPr>
    </w:p>
    <w:p w:rsidR="00961FC3" w:rsidRPr="004D3349" w:rsidRDefault="00961FC3" w:rsidP="00961FC3">
      <w:pPr>
        <w:pStyle w:val="aa"/>
        <w:numPr>
          <w:ilvl w:val="0"/>
          <w:numId w:val="1"/>
        </w:numPr>
        <w:jc w:val="center"/>
        <w:rPr>
          <w:b/>
          <w:sz w:val="24"/>
          <w:szCs w:val="24"/>
          <w:u w:val="single"/>
          <w:lang w:val="ru-RU"/>
        </w:rPr>
      </w:pPr>
      <w:r w:rsidRPr="00961FC3">
        <w:rPr>
          <w:b/>
          <w:sz w:val="24"/>
          <w:szCs w:val="24"/>
          <w:u w:val="single"/>
          <w:lang w:val="ru-RU"/>
        </w:rPr>
        <w:t>Муниципальная программа Россошанского муниципального</w:t>
      </w:r>
      <w:r w:rsidRPr="004D3349">
        <w:rPr>
          <w:b/>
          <w:sz w:val="24"/>
          <w:szCs w:val="24"/>
          <w:u w:val="single"/>
          <w:lang w:val="ru-RU"/>
        </w:rPr>
        <w:t xml:space="preserve"> района  «Развитие сельского хозяйства и инфраструктуры агропродовольственного рынка»</w:t>
      </w:r>
    </w:p>
    <w:p w:rsidR="00C30950" w:rsidRPr="00C30950" w:rsidRDefault="00C30950" w:rsidP="00C30950">
      <w:pPr>
        <w:ind w:firstLine="708"/>
        <w:jc w:val="both"/>
        <w:rPr>
          <w:color w:val="000000"/>
        </w:rPr>
      </w:pPr>
      <w:r w:rsidRPr="00C30950">
        <w:t xml:space="preserve">Ответственный исполнитель муниципальной программы – </w:t>
      </w:r>
      <w:r w:rsidRPr="00C30950">
        <w:rPr>
          <w:color w:val="000000"/>
        </w:rPr>
        <w:t xml:space="preserve"> отдел программ и развития сельской территории администрации Россошанского муниципального района</w:t>
      </w:r>
      <w:r>
        <w:rPr>
          <w:color w:val="000000"/>
        </w:rPr>
        <w:t>.</w:t>
      </w:r>
    </w:p>
    <w:p w:rsidR="0034210A" w:rsidRDefault="0034210A" w:rsidP="00E615AC">
      <w:pPr>
        <w:rPr>
          <w:lang w:eastAsia="en-US"/>
        </w:rPr>
      </w:pPr>
    </w:p>
    <w:p w:rsidR="00961FC3" w:rsidRPr="002F7869" w:rsidRDefault="00961FC3" w:rsidP="002F7869">
      <w:pPr>
        <w:ind w:firstLine="708"/>
        <w:jc w:val="both"/>
        <w:rPr>
          <w:lang w:eastAsia="en-US"/>
        </w:rPr>
      </w:pPr>
      <w:r w:rsidRPr="002F7869">
        <w:t xml:space="preserve">На 1 октября 2020 года предусмотрены бюджетные ассигнования </w:t>
      </w:r>
      <w:r w:rsidR="002F7869" w:rsidRPr="002F7869">
        <w:rPr>
          <w:lang w:eastAsia="en-US"/>
        </w:rPr>
        <w:t>(</w:t>
      </w:r>
      <w:r w:rsidR="002F7869" w:rsidRPr="002F7869">
        <w:t xml:space="preserve">поквартальный кассовый план нарастающим итогом за отчетный период) </w:t>
      </w:r>
      <w:r w:rsidRPr="002F7869">
        <w:t>из муниципального бюджета</w:t>
      </w:r>
      <w:r w:rsidR="002F7869" w:rsidRPr="002F7869">
        <w:rPr>
          <w:lang w:eastAsia="en-US"/>
        </w:rPr>
        <w:t xml:space="preserve">  </w:t>
      </w:r>
      <w:r w:rsidR="002F7869" w:rsidRPr="002F7869">
        <w:t>по четырем подпрограммам</w:t>
      </w:r>
      <w:r w:rsidRPr="002F7869">
        <w:t>:</w:t>
      </w:r>
    </w:p>
    <w:p w:rsidR="00961FC3" w:rsidRPr="002F7869" w:rsidRDefault="00961FC3" w:rsidP="002F7869">
      <w:pPr>
        <w:ind w:firstLine="708"/>
        <w:jc w:val="both"/>
      </w:pPr>
      <w:r w:rsidRPr="002F7869">
        <w:t>Подпрограмм</w:t>
      </w:r>
      <w:r w:rsidR="002F7869" w:rsidRPr="002F7869">
        <w:t>а</w:t>
      </w:r>
      <w:r w:rsidRPr="002F7869">
        <w:t xml:space="preserve"> 2. «Обеспечение деятельности МКУ «Центр поддержки АПК» Россошанского муниципального района» -  5158,3 тыс. рублей;</w:t>
      </w:r>
    </w:p>
    <w:p w:rsidR="00961FC3" w:rsidRPr="002F7869" w:rsidRDefault="00961FC3" w:rsidP="002F7869">
      <w:pPr>
        <w:ind w:firstLine="708"/>
        <w:jc w:val="both"/>
      </w:pPr>
      <w:r w:rsidRPr="002F7869">
        <w:t>Подпрограмм</w:t>
      </w:r>
      <w:r w:rsidR="002F7869" w:rsidRPr="002F7869">
        <w:t xml:space="preserve">а </w:t>
      </w:r>
      <w:r w:rsidRPr="002F7869">
        <w:t>3. «Эпидемиологические и эпизоотологические мероприятия по дезинсекционным и акарицидным обработкам» – 409,9 тыс.рублей;</w:t>
      </w:r>
    </w:p>
    <w:p w:rsidR="00961FC3" w:rsidRPr="002F7869" w:rsidRDefault="00961FC3" w:rsidP="002F7869">
      <w:pPr>
        <w:ind w:firstLine="708"/>
        <w:jc w:val="both"/>
      </w:pPr>
      <w:r w:rsidRPr="002F7869">
        <w:t>Подпрограмма 10. «Обеспечение эпизоотического и ветеринарно-санитарного благополучия на территории Россошанского муниципального района»- 379,3 тыс. руб;</w:t>
      </w:r>
    </w:p>
    <w:p w:rsidR="00A8685B" w:rsidRDefault="00961FC3" w:rsidP="00961FC3">
      <w:pPr>
        <w:ind w:firstLine="708"/>
        <w:jc w:val="both"/>
      </w:pPr>
      <w:r w:rsidRPr="002F7869">
        <w:t>Подпрограмма 12 «Комплексное развитие сельских территорий» - 1822,7 тыс.руб.</w:t>
      </w:r>
    </w:p>
    <w:p w:rsidR="00A8685B" w:rsidRDefault="00A8685B" w:rsidP="00961FC3">
      <w:pPr>
        <w:ind w:firstLine="708"/>
        <w:jc w:val="both"/>
      </w:pPr>
    </w:p>
    <w:p w:rsidR="00961FC3" w:rsidRPr="002F7869" w:rsidRDefault="00961FC3" w:rsidP="00961FC3">
      <w:pPr>
        <w:ind w:firstLine="708"/>
        <w:jc w:val="both"/>
        <w:rPr>
          <w:lang w:eastAsia="ar-SA"/>
        </w:rPr>
      </w:pPr>
      <w:r w:rsidRPr="002F7869">
        <w:rPr>
          <w:lang w:eastAsia="ar-SA"/>
        </w:rPr>
        <w:t>За 3 квартал 2020 года было использовано 5412 тыс. руб:</w:t>
      </w:r>
    </w:p>
    <w:p w:rsidR="00961FC3" w:rsidRPr="002F7869" w:rsidRDefault="00961FC3" w:rsidP="00961FC3">
      <w:pPr>
        <w:jc w:val="both"/>
        <w:rPr>
          <w:lang w:eastAsia="ar-SA"/>
        </w:rPr>
      </w:pPr>
      <w:r w:rsidRPr="002F7869">
        <w:rPr>
          <w:lang w:eastAsia="ar-SA"/>
        </w:rPr>
        <w:t xml:space="preserve"> </w:t>
      </w:r>
      <w:r w:rsidRPr="002F7869">
        <w:rPr>
          <w:lang w:eastAsia="ar-SA"/>
        </w:rPr>
        <w:tab/>
        <w:t>Подпрограмм</w:t>
      </w:r>
      <w:r w:rsidR="002F7869" w:rsidRPr="002F7869">
        <w:rPr>
          <w:lang w:eastAsia="ar-SA"/>
        </w:rPr>
        <w:t>а</w:t>
      </w:r>
      <w:r w:rsidRPr="002F7869">
        <w:rPr>
          <w:lang w:eastAsia="ar-SA"/>
        </w:rPr>
        <w:t xml:space="preserve"> 2.  «Обеспечение деятельности МКУ «Центр поддержки АПК» Россошанского муниципального района», по мероприятиям:</w:t>
      </w:r>
    </w:p>
    <w:p w:rsidR="00961FC3" w:rsidRPr="002F7869" w:rsidRDefault="00961FC3" w:rsidP="00961FC3">
      <w:pPr>
        <w:ind w:firstLine="567"/>
        <w:jc w:val="both"/>
        <w:rPr>
          <w:lang w:eastAsia="ar-SA"/>
        </w:rPr>
      </w:pPr>
      <w:r w:rsidRPr="002F7869">
        <w:rPr>
          <w:lang w:eastAsia="ar-SA"/>
        </w:rPr>
        <w:t>-</w:t>
      </w:r>
      <w:r w:rsidRPr="002F7869">
        <w:t xml:space="preserve"> </w:t>
      </w:r>
      <w:r w:rsidRPr="002F7869">
        <w:rPr>
          <w:lang w:eastAsia="ar-SA"/>
        </w:rPr>
        <w:t>расходы на обеспечение деятельности МКУ «Центр поддержки АПК» Россошанского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фондами)- 3788,3 тыс.руб., что составляет 74,7 % от кассового плана. Экономия  по заработной плате возникла в результате выплат пособий по временной нетрудоспособности.</w:t>
      </w:r>
    </w:p>
    <w:p w:rsidR="00961FC3" w:rsidRPr="002F7869" w:rsidRDefault="00961FC3" w:rsidP="00961FC3">
      <w:pPr>
        <w:ind w:firstLine="567"/>
        <w:jc w:val="both"/>
        <w:rPr>
          <w:lang w:eastAsia="ar-SA"/>
        </w:rPr>
      </w:pPr>
      <w:r w:rsidRPr="002F7869">
        <w:rPr>
          <w:lang w:eastAsia="ar-SA"/>
        </w:rPr>
        <w:t>- расходы на обеспечение деятельности МКУ «Центр поддержки АПК» Россошанского муниципального района (закупка товаров, работ и услуг для государственных (муниципальных) нужд) – 53,3 тыс.руб., что составляет 60,4 % от кассового плана. Остаток средств по данной статье затрат перенесен на 4 квартал 2020 года.</w:t>
      </w:r>
    </w:p>
    <w:p w:rsidR="00961FC3" w:rsidRPr="002F7869" w:rsidRDefault="00961FC3" w:rsidP="00961FC3">
      <w:pPr>
        <w:ind w:firstLine="567"/>
        <w:jc w:val="both"/>
        <w:rPr>
          <w:lang w:eastAsia="ar-SA"/>
        </w:rPr>
      </w:pPr>
      <w:r w:rsidRPr="002F7869">
        <w:rPr>
          <w:lang w:eastAsia="ar-SA"/>
        </w:rPr>
        <w:t>Подпрограмм</w:t>
      </w:r>
      <w:r w:rsidR="002F7869" w:rsidRPr="002F7869">
        <w:rPr>
          <w:lang w:eastAsia="ar-SA"/>
        </w:rPr>
        <w:t>а</w:t>
      </w:r>
      <w:r w:rsidRPr="002F7869">
        <w:rPr>
          <w:lang w:eastAsia="ar-SA"/>
        </w:rPr>
        <w:t xml:space="preserve"> 12. «Комплексное развитие сельских территорий» по мероприятию:</w:t>
      </w:r>
    </w:p>
    <w:p w:rsidR="00961FC3" w:rsidRPr="002F7869" w:rsidRDefault="00961FC3" w:rsidP="00961FC3">
      <w:pPr>
        <w:ind w:firstLine="567"/>
        <w:jc w:val="both"/>
        <w:rPr>
          <w:lang w:eastAsia="ar-SA"/>
        </w:rPr>
      </w:pPr>
      <w:r w:rsidRPr="002F7869">
        <w:rPr>
          <w:lang w:eastAsia="ar-SA"/>
        </w:rPr>
        <w:t>- улучшение жилищных условий граждан, проживающих на сельских территориях – 1822,7 тыс.руб., что составляет 89,7 %.  В апреле 2020 года была выдана социальная выплата в размере 1570,4 тыс.рублей многодетной семье Петрюковых, проживающих в Морозовском сельском поселении. При этом из федерального бюджета было выделено – 537,3 тыс. рублей, из областного бюджета – 943,4 тыс. рублей, из муниципального бюджета – 89,7 тыс. рублей.</w:t>
      </w:r>
    </w:p>
    <w:p w:rsidR="00961FC3" w:rsidRPr="002F7869" w:rsidRDefault="00961FC3" w:rsidP="00961FC3">
      <w:pPr>
        <w:ind w:firstLine="567"/>
        <w:jc w:val="both"/>
        <w:rPr>
          <w:lang w:eastAsia="ar-SA"/>
        </w:rPr>
      </w:pPr>
      <w:r w:rsidRPr="002F7869">
        <w:rPr>
          <w:lang w:eastAsia="ar-SA"/>
        </w:rPr>
        <w:t>Всего на 2020 год по данному мероприятию было предусмотрено в местном бюджете 342 тыс. рублей, на текущую дату с учетом выплаченных денежных средств (89,7 тыс. рублей) остаток составил 252,3 тыс.рублей.</w:t>
      </w:r>
    </w:p>
    <w:p w:rsidR="00961FC3" w:rsidRPr="002F7869" w:rsidRDefault="00961FC3" w:rsidP="00961FC3">
      <w:pPr>
        <w:ind w:firstLine="567"/>
        <w:jc w:val="both"/>
        <w:rPr>
          <w:lang w:eastAsia="ar-SA"/>
        </w:rPr>
      </w:pPr>
      <w:r w:rsidRPr="002F7869">
        <w:rPr>
          <w:lang w:eastAsia="ar-SA"/>
        </w:rPr>
        <w:t xml:space="preserve">Показатель «Ввод (приобретение) жилья для граждан, проживающих на сельских территориях (с привлечением собственных (заемных) средств граждан), кв.м» был перевыполнен и составил 142,8 кв.м, так как в связи с увеличением состава семьи Петрюковых, был изменен проект строящегося жилья  и расширена жилая площадь.                                                                                                                                                                                                                                                     </w:t>
      </w:r>
    </w:p>
    <w:p w:rsidR="00961FC3" w:rsidRPr="002F7869" w:rsidRDefault="00961FC3" w:rsidP="00961FC3">
      <w:pPr>
        <w:ind w:firstLine="567"/>
        <w:jc w:val="both"/>
        <w:rPr>
          <w:lang w:eastAsia="ar-SA"/>
        </w:rPr>
      </w:pPr>
      <w:r w:rsidRPr="002F7869">
        <w:rPr>
          <w:lang w:eastAsia="ar-SA"/>
        </w:rPr>
        <w:lastRenderedPageBreak/>
        <w:t>По двум подпрограммам денежные средства на 01.10.2020 г. не были освоены:</w:t>
      </w:r>
    </w:p>
    <w:p w:rsidR="00961FC3" w:rsidRPr="002F7869" w:rsidRDefault="00961FC3" w:rsidP="00961FC3">
      <w:pPr>
        <w:ind w:firstLine="567"/>
        <w:jc w:val="both"/>
      </w:pPr>
      <w:r w:rsidRPr="002F7869">
        <w:t xml:space="preserve">Подпрограмма 3. «Эпидемиологические и эпизоотологические мероприятия по дезинсекционным и акарицидным обработкам» - в условиях пандемии детские учреждения, в том числе летние детские лагери, не осуществляли свою деятельность, поэтому мероприятия по по дезинсекционным и акарицидным обработкам не проводились. </w:t>
      </w:r>
    </w:p>
    <w:p w:rsidR="00961FC3" w:rsidRPr="002F7869" w:rsidRDefault="00961FC3" w:rsidP="007951B7">
      <w:pPr>
        <w:autoSpaceDE w:val="0"/>
        <w:autoSpaceDN w:val="0"/>
        <w:adjustRightInd w:val="0"/>
        <w:ind w:firstLine="708"/>
        <w:jc w:val="both"/>
      </w:pPr>
      <w:r w:rsidRPr="002F7869">
        <w:t>Подпрограмма 10. «Обеспечение эпизоотического и ветеринарно-санитарного благополучия на территории Россошанского муниципального района» - в связи с изменениями в законодательстве, регулирующем деятельность по обращению с животными без владельцев и отменой ряда НПА, органы местного самоуправления  были наделены соответствующими полномочиями Законом Воронежской области от 02.03.2020 N 8-ОЗ «О наделении органов местного самоуправления муниципальных районов и городских округов Воронежской области государственными полномочиями в области обращения с животными без владельцев» только в марте текущего года.</w:t>
      </w:r>
    </w:p>
    <w:p w:rsidR="00961FC3" w:rsidRPr="002F7869" w:rsidRDefault="00961FC3" w:rsidP="007951B7">
      <w:pPr>
        <w:shd w:val="clear" w:color="auto" w:fill="FFFFFF"/>
        <w:ind w:firstLine="709"/>
        <w:jc w:val="both"/>
      </w:pPr>
      <w:r w:rsidRPr="002F7869">
        <w:t>21 августа 2020 г. заключен муниципальный контракт N 0831600005420000076-1 на оказание услуг по организации мероприятий при осуществлении деятельности по обращению с животными без владельцев на территории Россошанского муниципального района Воронежской области.</w:t>
      </w:r>
    </w:p>
    <w:p w:rsidR="00961FC3" w:rsidRPr="002F7869" w:rsidRDefault="00961FC3" w:rsidP="00961FC3">
      <w:pPr>
        <w:autoSpaceDE w:val="0"/>
        <w:autoSpaceDN w:val="0"/>
        <w:adjustRightInd w:val="0"/>
        <w:ind w:firstLine="708"/>
        <w:jc w:val="both"/>
      </w:pPr>
      <w:r w:rsidRPr="002F7869">
        <w:rPr>
          <w:shd w:val="clear" w:color="auto" w:fill="FFFFFF"/>
        </w:rPr>
        <w:t>Контракт находится на стадии исполнения. В соответствии с его условиями по факту оказания услуг Исполнителем будут предоставлены документы, предусмотренные приказом управления ветеринарии Воронежской области от 13.01.2020 № 5 «Об утверждении порядка осуществления деятельности по обращению с животными без владельцев на территории Воронежской области», приказом управления ветеринарии Воронежской области от 02.04.2020 № 50 «Об утверждении перечня документов, предоставляемых органами местного самоуправления для оплаты денежных обязательств по организации мероприятий при осуществлении деятельности по обращению с животными без владельцев  за счет субвенций из областного бюджета бюджетам муниципальных районов и городских округов Воронежской области на осуществление государственных полномочий  области обращения с животными без владельцев». Только после предоставления соответствующей подтверждающей документации исполнителем мероприятий начнется оплата его услуг.</w:t>
      </w:r>
    </w:p>
    <w:p w:rsidR="00961FC3" w:rsidRPr="002F7869" w:rsidRDefault="00961FC3" w:rsidP="00961FC3">
      <w:pPr>
        <w:ind w:firstLine="708"/>
        <w:jc w:val="both"/>
      </w:pPr>
      <w:r w:rsidRPr="002F7869">
        <w:t xml:space="preserve">В результате реализации муниципальной программы </w:t>
      </w:r>
      <w:r w:rsidRPr="002F7869">
        <w:rPr>
          <w:bCs/>
        </w:rPr>
        <w:t xml:space="preserve">Россошанского муниципального района «Развитие сельского хозяйства и инфраструктуры агропродовольственного рынка», </w:t>
      </w:r>
      <w:r w:rsidRPr="002F7869">
        <w:t xml:space="preserve"> достигнуты следующие целевые показатели: </w:t>
      </w:r>
    </w:p>
    <w:p w:rsidR="00961FC3" w:rsidRPr="002F7869" w:rsidRDefault="00961FC3" w:rsidP="00961FC3">
      <w:pPr>
        <w:numPr>
          <w:ilvl w:val="0"/>
          <w:numId w:val="15"/>
        </w:numPr>
        <w:snapToGrid w:val="0"/>
        <w:jc w:val="both"/>
      </w:pPr>
      <w:r w:rsidRPr="002F7869">
        <w:t>рост количества консультаций  сельхозтоваропроизводителей всех форм собственности в сфере растениеводства, животноводства, экономики и бухгалтерского учета, юриспруденции – 2586 ед. (78 % от плана);</w:t>
      </w:r>
    </w:p>
    <w:p w:rsidR="00961FC3" w:rsidRPr="002F7869" w:rsidRDefault="00961FC3" w:rsidP="00961FC3">
      <w:pPr>
        <w:numPr>
          <w:ilvl w:val="0"/>
          <w:numId w:val="15"/>
        </w:numPr>
        <w:snapToGrid w:val="0"/>
        <w:jc w:val="both"/>
      </w:pPr>
      <w:r w:rsidRPr="002F7869">
        <w:t>проведение конкурсов, выставок, семинаров и прочих научно-практических мероприятий – 12 ед. (63,2 % от плана);</w:t>
      </w:r>
    </w:p>
    <w:p w:rsidR="00961FC3" w:rsidRPr="002F7869" w:rsidRDefault="00961FC3" w:rsidP="00961FC3">
      <w:pPr>
        <w:numPr>
          <w:ilvl w:val="0"/>
          <w:numId w:val="15"/>
        </w:numPr>
        <w:snapToGrid w:val="0"/>
        <w:jc w:val="both"/>
      </w:pPr>
      <w:r w:rsidRPr="002F7869">
        <w:t>оказание платных услуг – 75 % (75 % от плана);</w:t>
      </w:r>
    </w:p>
    <w:p w:rsidR="00961FC3" w:rsidRPr="002F7869" w:rsidRDefault="00961FC3" w:rsidP="00961FC3">
      <w:pPr>
        <w:pStyle w:val="aa"/>
        <w:numPr>
          <w:ilvl w:val="0"/>
          <w:numId w:val="15"/>
        </w:numPr>
        <w:suppressAutoHyphens w:val="0"/>
        <w:autoSpaceDN/>
        <w:spacing w:after="0" w:line="240" w:lineRule="auto"/>
        <w:contextualSpacing/>
        <w:jc w:val="both"/>
        <w:textAlignment w:val="auto"/>
        <w:rPr>
          <w:sz w:val="24"/>
          <w:szCs w:val="24"/>
          <w:lang w:val="ru-RU"/>
        </w:rPr>
      </w:pPr>
      <w:r w:rsidRPr="002F7869">
        <w:rPr>
          <w:sz w:val="24"/>
          <w:szCs w:val="24"/>
          <w:lang w:val="ru-RU"/>
        </w:rPr>
        <w:t xml:space="preserve">Ввод (приобретение) жилья для граждан проживающих в сельской местности – 142,8 кв.м. (158 % от плана) </w:t>
      </w:r>
    </w:p>
    <w:p w:rsidR="00961FC3" w:rsidRDefault="00961FC3" w:rsidP="00961FC3">
      <w:pPr>
        <w:spacing w:line="276" w:lineRule="auto"/>
        <w:rPr>
          <w:sz w:val="28"/>
          <w:szCs w:val="28"/>
        </w:rPr>
      </w:pPr>
    </w:p>
    <w:p w:rsidR="00C30950" w:rsidRPr="00C30950" w:rsidRDefault="00C30950" w:rsidP="00C30950">
      <w:pPr>
        <w:pStyle w:val="aa"/>
        <w:numPr>
          <w:ilvl w:val="0"/>
          <w:numId w:val="1"/>
        </w:numPr>
        <w:jc w:val="center"/>
        <w:rPr>
          <w:b/>
          <w:sz w:val="24"/>
          <w:szCs w:val="24"/>
          <w:u w:val="single"/>
          <w:lang w:val="ru-RU"/>
        </w:rPr>
      </w:pPr>
      <w:r w:rsidRPr="00961FC3">
        <w:rPr>
          <w:b/>
          <w:sz w:val="24"/>
          <w:szCs w:val="24"/>
          <w:u w:val="single"/>
          <w:lang w:val="ru-RU"/>
        </w:rPr>
        <w:t>Муниципальная программа Россошанского муниципального</w:t>
      </w:r>
      <w:r w:rsidRPr="00C30950">
        <w:rPr>
          <w:b/>
          <w:sz w:val="24"/>
          <w:szCs w:val="24"/>
          <w:u w:val="single"/>
          <w:lang w:val="ru-RU"/>
        </w:rPr>
        <w:t xml:space="preserve"> района  «Энергоэффективность, развитие энергетики, транспорта и муниципального хозяйства»</w:t>
      </w:r>
    </w:p>
    <w:p w:rsidR="0034210A" w:rsidRDefault="0034210A" w:rsidP="00E615AC">
      <w:pPr>
        <w:rPr>
          <w:lang w:eastAsia="en-US"/>
        </w:rPr>
      </w:pPr>
    </w:p>
    <w:p w:rsidR="00C30950" w:rsidRPr="00C30950" w:rsidRDefault="00C30950" w:rsidP="00C30950">
      <w:pPr>
        <w:ind w:firstLine="708"/>
        <w:jc w:val="both"/>
        <w:rPr>
          <w:color w:val="000000"/>
        </w:rPr>
      </w:pPr>
      <w:r w:rsidRPr="00C30950">
        <w:t xml:space="preserve">Ответственный исполнитель муниципальной программы – </w:t>
      </w:r>
      <w:r w:rsidRPr="00C30950">
        <w:rPr>
          <w:color w:val="000000"/>
        </w:rPr>
        <w:t xml:space="preserve"> отдел муниципального хозяйства, строительства и транспорта администрации Россошанского муниципального района.</w:t>
      </w:r>
    </w:p>
    <w:p w:rsidR="00C30950" w:rsidRPr="00CC3369" w:rsidRDefault="00C30950" w:rsidP="00E615AC">
      <w:pPr>
        <w:rPr>
          <w:lang w:eastAsia="en-US"/>
        </w:rPr>
      </w:pPr>
    </w:p>
    <w:p w:rsidR="00C30950" w:rsidRPr="00CC3369" w:rsidRDefault="00C30950" w:rsidP="00C30950">
      <w:pPr>
        <w:ind w:firstLine="567"/>
        <w:jc w:val="both"/>
      </w:pPr>
      <w:r w:rsidRPr="00CC3369">
        <w:lastRenderedPageBreak/>
        <w:t>В состав Программы входит 5 подпрограмм:</w:t>
      </w:r>
    </w:p>
    <w:p w:rsidR="00C30950" w:rsidRPr="00CC3369" w:rsidRDefault="00C30950" w:rsidP="00C30950">
      <w:pPr>
        <w:ind w:firstLine="567"/>
        <w:jc w:val="both"/>
      </w:pPr>
      <w:r w:rsidRPr="00CC3369">
        <w:t>Подпрограмма 1 «Энергосбережение и повышение энергетической эффективности в Россошанском муниципальном районе»;</w:t>
      </w:r>
    </w:p>
    <w:p w:rsidR="00C30950" w:rsidRPr="00CC3369" w:rsidRDefault="00C30950" w:rsidP="00C30950">
      <w:pPr>
        <w:ind w:firstLine="567"/>
        <w:jc w:val="both"/>
      </w:pPr>
      <w:r w:rsidRPr="00CC3369">
        <w:t>Подпрограмма 2 «Энергосбережение и повышение энергетической эффективности в системах коммунальной инфраструктуры»;</w:t>
      </w:r>
    </w:p>
    <w:p w:rsidR="00C30950" w:rsidRPr="00CC3369" w:rsidRDefault="00C30950" w:rsidP="00C30950">
      <w:pPr>
        <w:ind w:firstLine="567"/>
        <w:jc w:val="both"/>
      </w:pPr>
      <w:r w:rsidRPr="00CC3369">
        <w:t>Подпрограмма 3 «Методическое и методологическое обеспечение энергосбережения и повышения энергетической эффективности, популяризация энергосбережения в Россошанском муниципальном районе»;</w:t>
      </w:r>
    </w:p>
    <w:p w:rsidR="00C30950" w:rsidRPr="00CC3369" w:rsidRDefault="00C30950" w:rsidP="00C30950">
      <w:pPr>
        <w:ind w:firstLine="567"/>
        <w:jc w:val="both"/>
      </w:pPr>
      <w:r w:rsidRPr="00CC3369">
        <w:t>Подпрограмма 4</w:t>
      </w:r>
      <w:r w:rsidRPr="00CC3369">
        <w:rPr>
          <w:b/>
        </w:rPr>
        <w:t xml:space="preserve"> «</w:t>
      </w:r>
      <w:r w:rsidRPr="00CC3369">
        <w:t>Расширение использования компримированного природного газа в качестве моторного топлива»;</w:t>
      </w:r>
    </w:p>
    <w:p w:rsidR="00C30950" w:rsidRPr="00CC3369" w:rsidRDefault="00C30950" w:rsidP="00C30950">
      <w:pPr>
        <w:ind w:firstLine="567"/>
        <w:jc w:val="both"/>
        <w:rPr>
          <w:b/>
        </w:rPr>
      </w:pPr>
      <w:r w:rsidRPr="00CC3369">
        <w:t>Подпрограмма 5 «Развитие дорожного хозяйства Россошанского муниципального района»</w:t>
      </w:r>
    </w:p>
    <w:p w:rsidR="00C30950" w:rsidRPr="00CC3369" w:rsidRDefault="00C30950" w:rsidP="00C30950">
      <w:pPr>
        <w:spacing w:line="288" w:lineRule="auto"/>
        <w:ind w:firstLine="360"/>
        <w:jc w:val="both"/>
      </w:pPr>
      <w:r w:rsidRPr="00CC3369">
        <w:t>Основными целями Программы являются:</w:t>
      </w:r>
    </w:p>
    <w:p w:rsidR="00C30950" w:rsidRPr="00CC3369" w:rsidRDefault="00C30950" w:rsidP="00C30950">
      <w:pPr>
        <w:pStyle w:val="aa"/>
        <w:numPr>
          <w:ilvl w:val="0"/>
          <w:numId w:val="17"/>
        </w:numPr>
        <w:suppressAutoHyphens w:val="0"/>
        <w:autoSpaceDN/>
        <w:spacing w:after="0" w:line="240" w:lineRule="auto"/>
        <w:contextualSpacing/>
        <w:jc w:val="both"/>
        <w:textAlignment w:val="auto"/>
        <w:rPr>
          <w:bCs/>
          <w:sz w:val="24"/>
          <w:szCs w:val="24"/>
          <w:lang w:val="ru-RU"/>
        </w:rPr>
      </w:pPr>
      <w:r w:rsidRPr="00CC3369">
        <w:rPr>
          <w:bCs/>
          <w:sz w:val="24"/>
          <w:szCs w:val="24"/>
          <w:lang w:val="ru-RU"/>
        </w:rPr>
        <w:t>обеспечение устойчивого функционирования и развития экономики района за счет эффективного использования энергетических ресурсов;</w:t>
      </w:r>
    </w:p>
    <w:p w:rsidR="00C30950" w:rsidRPr="00CC3369" w:rsidRDefault="00C30950" w:rsidP="00C30950">
      <w:pPr>
        <w:pStyle w:val="aa"/>
        <w:numPr>
          <w:ilvl w:val="0"/>
          <w:numId w:val="17"/>
        </w:numPr>
        <w:suppressAutoHyphens w:val="0"/>
        <w:autoSpaceDN/>
        <w:spacing w:after="0" w:line="240" w:lineRule="auto"/>
        <w:contextualSpacing/>
        <w:jc w:val="both"/>
        <w:textAlignment w:val="auto"/>
        <w:rPr>
          <w:bCs/>
          <w:sz w:val="24"/>
          <w:szCs w:val="24"/>
          <w:lang w:val="ru-RU"/>
        </w:rPr>
      </w:pPr>
      <w:r w:rsidRPr="00CC3369">
        <w:rPr>
          <w:bCs/>
          <w:sz w:val="24"/>
          <w:szCs w:val="24"/>
          <w:lang w:val="ru-RU"/>
        </w:rPr>
        <w:t>снижение финансовой нагрузки на бюджет муниципального района за счет сокращения расходов на энергоресурсы;</w:t>
      </w:r>
    </w:p>
    <w:p w:rsidR="00C30950" w:rsidRPr="00CC3369" w:rsidRDefault="00C30950" w:rsidP="00C30950">
      <w:pPr>
        <w:pStyle w:val="aa"/>
        <w:numPr>
          <w:ilvl w:val="0"/>
          <w:numId w:val="17"/>
        </w:numPr>
        <w:suppressAutoHyphens w:val="0"/>
        <w:autoSpaceDN/>
        <w:spacing w:after="0" w:line="240" w:lineRule="auto"/>
        <w:contextualSpacing/>
        <w:jc w:val="both"/>
        <w:textAlignment w:val="auto"/>
        <w:rPr>
          <w:bCs/>
          <w:sz w:val="24"/>
          <w:szCs w:val="24"/>
          <w:lang w:val="ru-RU"/>
        </w:rPr>
      </w:pPr>
      <w:r w:rsidRPr="00CC3369">
        <w:rPr>
          <w:bCs/>
          <w:sz w:val="24"/>
          <w:szCs w:val="24"/>
          <w:lang w:val="ru-RU"/>
        </w:rPr>
        <w:t xml:space="preserve">снижение платежей потребителей, в том числе бюджетных организации за энергетические ресурсы; </w:t>
      </w:r>
    </w:p>
    <w:p w:rsidR="00C30950" w:rsidRPr="00CC3369" w:rsidRDefault="00C30950" w:rsidP="00C30950">
      <w:pPr>
        <w:pStyle w:val="aa"/>
        <w:numPr>
          <w:ilvl w:val="0"/>
          <w:numId w:val="17"/>
        </w:numPr>
        <w:suppressAutoHyphens w:val="0"/>
        <w:autoSpaceDN/>
        <w:spacing w:after="0" w:line="240" w:lineRule="auto"/>
        <w:contextualSpacing/>
        <w:jc w:val="both"/>
        <w:textAlignment w:val="auto"/>
        <w:rPr>
          <w:bCs/>
          <w:sz w:val="24"/>
          <w:szCs w:val="24"/>
          <w:lang w:val="ru-RU"/>
        </w:rPr>
      </w:pPr>
      <w:r w:rsidRPr="00CC3369">
        <w:rPr>
          <w:bCs/>
          <w:sz w:val="24"/>
          <w:szCs w:val="24"/>
          <w:lang w:val="ru-RU"/>
        </w:rPr>
        <w:t>максимальное включение потребителей и поставщиков энергоресурсов района в  постоянный процесс повышения эффективности использования энергоресурсов;</w:t>
      </w:r>
    </w:p>
    <w:p w:rsidR="00C30950" w:rsidRPr="00CC3369" w:rsidRDefault="00C30950" w:rsidP="00C30950">
      <w:pPr>
        <w:pStyle w:val="aa"/>
        <w:numPr>
          <w:ilvl w:val="0"/>
          <w:numId w:val="17"/>
        </w:numPr>
        <w:suppressAutoHyphens w:val="0"/>
        <w:autoSpaceDN/>
        <w:spacing w:after="0" w:line="240" w:lineRule="auto"/>
        <w:contextualSpacing/>
        <w:jc w:val="both"/>
        <w:textAlignment w:val="auto"/>
        <w:rPr>
          <w:bCs/>
          <w:sz w:val="24"/>
          <w:szCs w:val="24"/>
          <w:lang w:val="ru-RU"/>
        </w:rPr>
      </w:pPr>
      <w:r w:rsidRPr="00CC3369">
        <w:rPr>
          <w:bCs/>
          <w:sz w:val="24"/>
          <w:szCs w:val="24"/>
          <w:lang w:val="ru-RU"/>
        </w:rPr>
        <w:t>улучшение технического состояния инженерной и транспортной инфраструктуры;</w:t>
      </w:r>
    </w:p>
    <w:p w:rsidR="00C30950" w:rsidRPr="00CC3369" w:rsidRDefault="00C30950" w:rsidP="00C30950">
      <w:pPr>
        <w:pStyle w:val="aa"/>
        <w:numPr>
          <w:ilvl w:val="0"/>
          <w:numId w:val="17"/>
        </w:numPr>
        <w:suppressAutoHyphens w:val="0"/>
        <w:autoSpaceDN/>
        <w:spacing w:after="0" w:line="240" w:lineRule="auto"/>
        <w:contextualSpacing/>
        <w:jc w:val="both"/>
        <w:textAlignment w:val="auto"/>
        <w:rPr>
          <w:bCs/>
          <w:sz w:val="24"/>
          <w:szCs w:val="24"/>
          <w:lang w:val="ru-RU"/>
        </w:rPr>
      </w:pPr>
      <w:r w:rsidRPr="00CC3369">
        <w:rPr>
          <w:bCs/>
          <w:sz w:val="24"/>
          <w:szCs w:val="24"/>
          <w:lang w:val="ru-RU"/>
        </w:rPr>
        <w:t>развитие транспортной системы и повышение безопасности дорожного движения на территории Россошанского муниципального района.</w:t>
      </w:r>
    </w:p>
    <w:p w:rsidR="00C30950" w:rsidRPr="00CC3369" w:rsidRDefault="00C30950" w:rsidP="00C30950">
      <w:pPr>
        <w:spacing w:line="288" w:lineRule="auto"/>
        <w:jc w:val="both"/>
      </w:pPr>
      <w:r w:rsidRPr="00CC3369">
        <w:t xml:space="preserve">             За период реализации программы планируется достижение следующих результатов реализации муниципальной программы:</w:t>
      </w:r>
    </w:p>
    <w:p w:rsidR="00C30950" w:rsidRPr="00CC3369" w:rsidRDefault="00C30950" w:rsidP="00C30950">
      <w:pPr>
        <w:pStyle w:val="aa"/>
        <w:numPr>
          <w:ilvl w:val="0"/>
          <w:numId w:val="17"/>
        </w:numPr>
        <w:suppressAutoHyphens w:val="0"/>
        <w:autoSpaceDN/>
        <w:spacing w:after="0" w:line="240" w:lineRule="auto"/>
        <w:contextualSpacing/>
        <w:jc w:val="both"/>
        <w:textAlignment w:val="auto"/>
        <w:rPr>
          <w:bCs/>
          <w:sz w:val="24"/>
          <w:szCs w:val="24"/>
          <w:lang w:val="ru-RU"/>
        </w:rPr>
      </w:pPr>
      <w:r w:rsidRPr="00CC3369">
        <w:rPr>
          <w:bCs/>
          <w:sz w:val="24"/>
          <w:szCs w:val="24"/>
          <w:lang w:val="ru-RU"/>
        </w:rPr>
        <w:t>снижения бюджетными учреждениями объема потребленных энергетических ресурсов в течение всего срока реализации программы;</w:t>
      </w:r>
    </w:p>
    <w:p w:rsidR="00C30950" w:rsidRPr="00CC3369" w:rsidRDefault="00C30950" w:rsidP="00C30950">
      <w:pPr>
        <w:pStyle w:val="aa"/>
        <w:numPr>
          <w:ilvl w:val="0"/>
          <w:numId w:val="17"/>
        </w:numPr>
        <w:suppressAutoHyphens w:val="0"/>
        <w:autoSpaceDN/>
        <w:spacing w:after="0" w:line="240" w:lineRule="auto"/>
        <w:contextualSpacing/>
        <w:jc w:val="both"/>
        <w:textAlignment w:val="auto"/>
        <w:rPr>
          <w:bCs/>
          <w:sz w:val="24"/>
          <w:szCs w:val="24"/>
          <w:lang w:val="ru-RU"/>
        </w:rPr>
      </w:pPr>
      <w:r w:rsidRPr="00CC3369">
        <w:rPr>
          <w:bCs/>
          <w:sz w:val="24"/>
          <w:szCs w:val="24"/>
          <w:lang w:val="ru-RU"/>
        </w:rPr>
        <w:t>улучшения экологической обстановки в Россошанском муниципальном районе за счет сокращения вредных выбросов в атмосферу;</w:t>
      </w:r>
    </w:p>
    <w:p w:rsidR="00C30950" w:rsidRPr="00CC3369" w:rsidRDefault="00C30950" w:rsidP="00C30950">
      <w:pPr>
        <w:pStyle w:val="aa"/>
        <w:numPr>
          <w:ilvl w:val="0"/>
          <w:numId w:val="17"/>
        </w:numPr>
        <w:suppressAutoHyphens w:val="0"/>
        <w:autoSpaceDN/>
        <w:spacing w:after="0" w:line="240" w:lineRule="auto"/>
        <w:contextualSpacing/>
        <w:jc w:val="both"/>
        <w:textAlignment w:val="auto"/>
        <w:rPr>
          <w:bCs/>
          <w:sz w:val="24"/>
          <w:szCs w:val="24"/>
          <w:lang w:val="ru-RU"/>
        </w:rPr>
      </w:pPr>
      <w:r w:rsidRPr="00CC3369">
        <w:rPr>
          <w:bCs/>
          <w:sz w:val="24"/>
          <w:szCs w:val="24"/>
          <w:lang w:val="ru-RU"/>
        </w:rPr>
        <w:t>обеспечение автономными источниками электроснабжения муниципальных котельных;</w:t>
      </w:r>
    </w:p>
    <w:p w:rsidR="00C30950" w:rsidRPr="00CC3369" w:rsidRDefault="00C30950" w:rsidP="00C30950">
      <w:pPr>
        <w:pStyle w:val="aa"/>
        <w:numPr>
          <w:ilvl w:val="0"/>
          <w:numId w:val="17"/>
        </w:numPr>
        <w:suppressAutoHyphens w:val="0"/>
        <w:autoSpaceDN/>
        <w:spacing w:after="0" w:line="240" w:lineRule="auto"/>
        <w:contextualSpacing/>
        <w:jc w:val="both"/>
        <w:textAlignment w:val="auto"/>
        <w:rPr>
          <w:bCs/>
          <w:sz w:val="24"/>
          <w:szCs w:val="24"/>
          <w:lang w:val="ru-RU"/>
        </w:rPr>
      </w:pPr>
      <w:r w:rsidRPr="00CC3369">
        <w:rPr>
          <w:bCs/>
          <w:sz w:val="24"/>
          <w:szCs w:val="24"/>
          <w:lang w:val="ru-RU"/>
        </w:rPr>
        <w:t xml:space="preserve">обновление и увеличение автопарка коммунальной специализированной техники; </w:t>
      </w:r>
    </w:p>
    <w:p w:rsidR="00C30950" w:rsidRPr="00CC3369" w:rsidRDefault="00C30950" w:rsidP="00C30950">
      <w:pPr>
        <w:pStyle w:val="aa"/>
        <w:numPr>
          <w:ilvl w:val="0"/>
          <w:numId w:val="17"/>
        </w:numPr>
        <w:suppressAutoHyphens w:val="0"/>
        <w:autoSpaceDN/>
        <w:spacing w:after="0" w:line="240" w:lineRule="auto"/>
        <w:contextualSpacing/>
        <w:jc w:val="both"/>
        <w:textAlignment w:val="auto"/>
        <w:rPr>
          <w:bCs/>
          <w:sz w:val="24"/>
          <w:szCs w:val="24"/>
          <w:lang w:val="ru-RU"/>
        </w:rPr>
      </w:pPr>
      <w:r w:rsidRPr="00CC3369">
        <w:rPr>
          <w:bCs/>
          <w:sz w:val="24"/>
          <w:szCs w:val="24"/>
          <w:lang w:val="ru-RU"/>
        </w:rPr>
        <w:t>приведение инженерной и транспортной инфраструктуры в соответствие с требованиями по критериям безопасности, долговечности и эксплуатационной надежности в течение всего срока реализации программы.</w:t>
      </w:r>
    </w:p>
    <w:p w:rsidR="00C30950" w:rsidRPr="00CC3369" w:rsidRDefault="00C30950" w:rsidP="00C30950">
      <w:pPr>
        <w:ind w:left="360" w:firstLine="348"/>
        <w:jc w:val="both"/>
      </w:pPr>
      <w:r w:rsidRPr="00CC3369">
        <w:t xml:space="preserve">    На период реализации </w:t>
      </w:r>
      <w:r w:rsidR="00CC3369" w:rsidRPr="00CC3369">
        <w:t xml:space="preserve">муниципальной </w:t>
      </w:r>
      <w:r w:rsidRPr="00CC3369">
        <w:t xml:space="preserve">программы </w:t>
      </w:r>
      <w:r w:rsidR="00CC3369" w:rsidRPr="00CC3369">
        <w:t xml:space="preserve">уточненный </w:t>
      </w:r>
      <w:r w:rsidRPr="00CC3369">
        <w:t xml:space="preserve">запланированный объем финансовых средств составляет 523344,1 тыс. руб., в т.ч. на 2020 г. – 126044,0 тыс. руб. </w:t>
      </w:r>
    </w:p>
    <w:p w:rsidR="00CC3369" w:rsidRPr="00CC3369" w:rsidRDefault="00CC3369" w:rsidP="00CC3369">
      <w:pPr>
        <w:ind w:firstLine="708"/>
        <w:jc w:val="both"/>
        <w:rPr>
          <w:lang w:eastAsia="en-US"/>
        </w:rPr>
      </w:pPr>
      <w:r w:rsidRPr="00CC3369">
        <w:t xml:space="preserve">На 1 октября 2020 года предусмотрены бюджетные ассигнования </w:t>
      </w:r>
      <w:r w:rsidRPr="00CC3369">
        <w:rPr>
          <w:lang w:eastAsia="en-US"/>
        </w:rPr>
        <w:t>(</w:t>
      </w:r>
      <w:r w:rsidRPr="00CC3369">
        <w:t>поквартальный кассовый план нарастающим итогом за отчетный период) из муниципального бюджета</w:t>
      </w:r>
      <w:r w:rsidRPr="00CC3369">
        <w:rPr>
          <w:lang w:eastAsia="en-US"/>
        </w:rPr>
        <w:t xml:space="preserve">  </w:t>
      </w:r>
      <w:r w:rsidRPr="00CC3369">
        <w:t>по двум подпрограммам:</w:t>
      </w:r>
    </w:p>
    <w:p w:rsidR="00CC3369" w:rsidRPr="00CC3369" w:rsidRDefault="00CC3369" w:rsidP="00CC3369">
      <w:pPr>
        <w:ind w:firstLine="708"/>
        <w:jc w:val="both"/>
      </w:pPr>
      <w:r w:rsidRPr="00CC3369">
        <w:t>Подпрограмма 1 «Энергосбережение и повышение энергетической эффективности в Россошанском муниципальном районе»-  18061,4 тыс. рублей;</w:t>
      </w:r>
    </w:p>
    <w:p w:rsidR="00CC3369" w:rsidRPr="00CC3369" w:rsidRDefault="00CC3369" w:rsidP="00CC3369">
      <w:pPr>
        <w:ind w:firstLine="567"/>
        <w:jc w:val="both"/>
        <w:rPr>
          <w:b/>
        </w:rPr>
      </w:pPr>
      <w:r w:rsidRPr="00CC3369">
        <w:t>Подпрограмма 5 «Развитие дорожного хозяйства Россошанского муниципального района» – 101401,1 тыс.рублей.</w:t>
      </w:r>
    </w:p>
    <w:p w:rsidR="00CC3369" w:rsidRPr="00CC3369" w:rsidRDefault="00CC3369" w:rsidP="00C30950">
      <w:pPr>
        <w:ind w:left="360" w:firstLine="348"/>
        <w:jc w:val="both"/>
      </w:pPr>
    </w:p>
    <w:p w:rsidR="00C30950" w:rsidRPr="00C30950" w:rsidRDefault="00C30950" w:rsidP="00C30950">
      <w:pPr>
        <w:ind w:left="360" w:firstLine="348"/>
        <w:jc w:val="both"/>
      </w:pPr>
      <w:r w:rsidRPr="00C30950">
        <w:t>Финансовые средства в 2020 г. предусмотрены на реализацию мероприятий:</w:t>
      </w:r>
    </w:p>
    <w:p w:rsidR="00C30950" w:rsidRPr="00C30950" w:rsidRDefault="00C30950" w:rsidP="00C30950">
      <w:pPr>
        <w:pStyle w:val="aa"/>
        <w:numPr>
          <w:ilvl w:val="0"/>
          <w:numId w:val="18"/>
        </w:numPr>
        <w:suppressAutoHyphens w:val="0"/>
        <w:autoSpaceDN/>
        <w:spacing w:after="0" w:line="240" w:lineRule="auto"/>
        <w:contextualSpacing/>
        <w:jc w:val="both"/>
        <w:textAlignment w:val="auto"/>
        <w:rPr>
          <w:sz w:val="24"/>
          <w:szCs w:val="24"/>
          <w:lang w:val="ru-RU"/>
        </w:rPr>
      </w:pPr>
      <w:r w:rsidRPr="00C30950">
        <w:rPr>
          <w:sz w:val="24"/>
          <w:szCs w:val="24"/>
          <w:lang w:val="ru-RU"/>
        </w:rPr>
        <w:t xml:space="preserve">Основное мероприятие 1.11 «Субсидирование муниципальных унитарных предприятий в целях финансового обеспечения (возмещения) затрат в связи с выполнением работ, оказанием услуг» подпрограммы 1 «Энергосбережение и </w:t>
      </w:r>
      <w:r w:rsidRPr="00C30950">
        <w:rPr>
          <w:sz w:val="24"/>
          <w:szCs w:val="24"/>
          <w:lang w:val="ru-RU"/>
        </w:rPr>
        <w:lastRenderedPageBreak/>
        <w:t xml:space="preserve">повышение энергетической эффективности в Россошанском муниципальном районе» - 8287,7 тыс. руб. </w:t>
      </w:r>
    </w:p>
    <w:p w:rsidR="00C30950" w:rsidRPr="00C30950" w:rsidRDefault="00C30950" w:rsidP="00C30950">
      <w:pPr>
        <w:ind w:left="360" w:firstLine="348"/>
        <w:jc w:val="both"/>
      </w:pPr>
      <w:r w:rsidRPr="00C30950">
        <w:t>За отчетный период в целях возмещения затрат на реализацию мероприятий, предусмотренных Программой, МУП «Теплосеть»  предоставлены средства в сумме  8287,7 тыс. руб., что составило 100 % от запланированного показателя (индикатора);</w:t>
      </w:r>
    </w:p>
    <w:p w:rsidR="00C30950" w:rsidRPr="00C30950" w:rsidRDefault="00C30950" w:rsidP="00C30950">
      <w:pPr>
        <w:pStyle w:val="aa"/>
        <w:numPr>
          <w:ilvl w:val="0"/>
          <w:numId w:val="18"/>
        </w:numPr>
        <w:suppressAutoHyphens w:val="0"/>
        <w:autoSpaceDN/>
        <w:spacing w:after="0" w:line="240" w:lineRule="auto"/>
        <w:contextualSpacing/>
        <w:jc w:val="both"/>
        <w:textAlignment w:val="auto"/>
        <w:rPr>
          <w:sz w:val="24"/>
          <w:szCs w:val="24"/>
          <w:lang w:val="ru-RU"/>
        </w:rPr>
      </w:pPr>
      <w:r w:rsidRPr="00C30950">
        <w:rPr>
          <w:sz w:val="24"/>
          <w:szCs w:val="24"/>
          <w:lang w:val="ru-RU"/>
        </w:rPr>
        <w:t>Основное мероприятие 1.12  «Субсидирование поселений в целях финансового обеспечения (возмещения) затрат в сфере уличного                                                                                                                                                                                                                                                                                                                                                                                                                                                                                                                                                                                                                                                                                                                                                                                                                                                                                                                                                                          освещения» подпрограммы 1 «Энергосбережение и повышение энергетической эффективности в Россошанском муниципальном районе» - 9773,7 тыс. руб.</w:t>
      </w:r>
    </w:p>
    <w:p w:rsidR="00C30950" w:rsidRPr="00C30950" w:rsidRDefault="00C30950" w:rsidP="00C30950">
      <w:pPr>
        <w:ind w:left="360" w:firstLine="348"/>
        <w:jc w:val="both"/>
      </w:pPr>
      <w:r w:rsidRPr="00C30950">
        <w:t>За отчетный период в целях финансового обеспечения (возмещения) затрат поселений в сфере уличного освещения поселениям предоставлены средства в сумме 9773,7 тыс. руб., что составило 100 % от запланированного показателя (индикатора);</w:t>
      </w:r>
    </w:p>
    <w:p w:rsidR="00C30950" w:rsidRPr="00C30950" w:rsidRDefault="00C30950" w:rsidP="00C30950">
      <w:pPr>
        <w:pStyle w:val="aa"/>
        <w:numPr>
          <w:ilvl w:val="0"/>
          <w:numId w:val="18"/>
        </w:numPr>
        <w:suppressAutoHyphens w:val="0"/>
        <w:autoSpaceDN/>
        <w:spacing w:after="0" w:line="240" w:lineRule="auto"/>
        <w:contextualSpacing/>
        <w:jc w:val="both"/>
        <w:textAlignment w:val="auto"/>
        <w:rPr>
          <w:sz w:val="24"/>
          <w:szCs w:val="24"/>
          <w:lang w:val="ru-RU"/>
        </w:rPr>
      </w:pPr>
      <w:r w:rsidRPr="00C30950">
        <w:rPr>
          <w:sz w:val="24"/>
          <w:szCs w:val="24"/>
          <w:lang w:val="ru-RU"/>
        </w:rPr>
        <w:t xml:space="preserve">Основное мероприятие 5.1 «Капитальный ремонт и ремонт автомобильных дорог общего пользования местного значения» подпрограммы 5 «Развитие дорожного хозяйства Россошанского муниципального района» – 79473,014 тыс. руб. </w:t>
      </w:r>
    </w:p>
    <w:p w:rsidR="00C30950" w:rsidRPr="00C30950" w:rsidRDefault="00C30950" w:rsidP="00C30950">
      <w:pPr>
        <w:ind w:left="360" w:firstLine="348"/>
        <w:jc w:val="both"/>
      </w:pPr>
      <w:r w:rsidRPr="00C30950">
        <w:t xml:space="preserve">В отчетный период в целях капитального ремонта и ремонта дорог общего пользования местного значения кассовым планом предусмотрены перечисления средства в размере 79473,014 тыс. руб. (межбюджетные трансферты в рамках мероприятия – 79385,7тыс. руб.). Кассовое исполнение – 14725,719 тыс. руб. </w:t>
      </w:r>
    </w:p>
    <w:p w:rsidR="00C30950" w:rsidRPr="00C30950" w:rsidRDefault="00C30950" w:rsidP="00C30950">
      <w:pPr>
        <w:ind w:left="360" w:firstLine="348"/>
        <w:jc w:val="both"/>
      </w:pPr>
      <w:r w:rsidRPr="00C30950">
        <w:t xml:space="preserve">   За отчетный период в полном объеме выполнены работы по ремонту дорог (16,0 км, в том числе отсыпка щебнем – 8,7 км, ремонт а/б покрытия - 7,3 км.), что соответствует запланированным объемам в денежном эквиваленте. В связи с перечислением денежных средств областного бюджета по факту реализации контрактов (в т.ч. проверка соответствия объемов выполненных работ департаментом ВО) перечисление средств будет продолжено в 4 кв. 2020, что соответствует плану реализации муниципальной программы.  Объем выполненных работ соответствует запланированному показателю (индикатору) программы.</w:t>
      </w:r>
    </w:p>
    <w:p w:rsidR="00C30950" w:rsidRPr="00C30950" w:rsidRDefault="00C30950" w:rsidP="00C30950">
      <w:pPr>
        <w:pStyle w:val="aa"/>
        <w:numPr>
          <w:ilvl w:val="0"/>
          <w:numId w:val="18"/>
        </w:numPr>
        <w:suppressAutoHyphens w:val="0"/>
        <w:autoSpaceDN/>
        <w:spacing w:after="0" w:line="240" w:lineRule="auto"/>
        <w:contextualSpacing/>
        <w:jc w:val="both"/>
        <w:textAlignment w:val="auto"/>
        <w:rPr>
          <w:sz w:val="24"/>
          <w:szCs w:val="24"/>
          <w:lang w:val="ru-RU"/>
        </w:rPr>
      </w:pPr>
      <w:r w:rsidRPr="00C30950">
        <w:rPr>
          <w:sz w:val="24"/>
          <w:szCs w:val="24"/>
          <w:lang w:val="ru-RU"/>
        </w:rPr>
        <w:t>Основное мероприятие 5.2  «Развитие и содержание улично-дорожной сети в границах сельских поселений» подпрограммы 5 «Развитие дорожного хозяйства Россошанского муниципального района» – 28509,558 тыс. руб.</w:t>
      </w:r>
    </w:p>
    <w:p w:rsidR="00C30950" w:rsidRDefault="00C30950" w:rsidP="00C30950">
      <w:pPr>
        <w:ind w:left="360" w:firstLine="348"/>
        <w:jc w:val="both"/>
      </w:pPr>
      <w:r w:rsidRPr="00C30950">
        <w:t xml:space="preserve">   В отчетный период  в целях содержания и обслуживания дорог общего пользования местного значения в муниципальный дорожный фонд сельских поселений кассовым планом предусмотрены перечисления средства в размере 21928,133 тыс. руб. (межбюджетные трансферты в рамках мероприятия). Кассовое исполнение – 4087,905, тыс. руб., что соответствует части стоимости выполненных ремонтных работ. Работы по ремонту дорог (11,5 км, в том числе отсыпка щебнем – 6,7 км, ремонт а/б покрытия – 4,8 км.) выполнены в полном объеме на сумму 28377,908 тыс. руб. Перечисление средств будет продолжено в 4 кв. 2020, что соответствует плану реализации муниципальной программы. Объем выполненных работ соответствует запланированному показателю (индикатору) программы.</w:t>
      </w:r>
    </w:p>
    <w:p w:rsidR="00CC3369" w:rsidRPr="00C30950" w:rsidRDefault="00CC3369" w:rsidP="00C30950">
      <w:pPr>
        <w:ind w:left="360" w:firstLine="348"/>
        <w:jc w:val="both"/>
      </w:pPr>
    </w:p>
    <w:p w:rsidR="00C30950" w:rsidRPr="00C30950" w:rsidRDefault="00C30950" w:rsidP="00C30950">
      <w:pPr>
        <w:ind w:left="360" w:firstLine="348"/>
        <w:jc w:val="both"/>
      </w:pPr>
      <w:r w:rsidRPr="00C30950">
        <w:t xml:space="preserve">   Так же за отчетный период в рамках программы проведен ряд мероприятий, в частности:</w:t>
      </w:r>
    </w:p>
    <w:p w:rsidR="00C30950" w:rsidRPr="00C30950" w:rsidRDefault="00C30950" w:rsidP="00C30950">
      <w:pPr>
        <w:ind w:left="360" w:firstLine="348"/>
        <w:jc w:val="both"/>
      </w:pPr>
      <w:r w:rsidRPr="00C30950">
        <w:t>-популяризация энергосберегающих технологий в Россошанском муниципальном районе;</w:t>
      </w:r>
    </w:p>
    <w:p w:rsidR="00C30950" w:rsidRPr="00C30950" w:rsidRDefault="00C30950" w:rsidP="00C30950">
      <w:pPr>
        <w:ind w:left="360" w:firstLine="348"/>
        <w:jc w:val="both"/>
      </w:pPr>
      <w:r w:rsidRPr="00C30950">
        <w:t>-информирование руководителей бюджетных учреждений о необходимости проведения мероприятий по энергосбережению и энергетической эффективности, в том числе о возможности заключения энергосервисных договоров (контрактов) и об особенностях их заключения;</w:t>
      </w:r>
    </w:p>
    <w:p w:rsidR="00C30950" w:rsidRPr="00C30950" w:rsidRDefault="00C30950" w:rsidP="00C30950">
      <w:pPr>
        <w:ind w:left="360" w:firstLine="348"/>
        <w:jc w:val="both"/>
      </w:pPr>
      <w:r w:rsidRPr="00C30950">
        <w:t>-проведен мониторинг потребления энергетических ресурсов бюджетными учреждениями Россошанского муниципального района.</w:t>
      </w:r>
    </w:p>
    <w:p w:rsidR="00C30950" w:rsidRPr="00C30950" w:rsidRDefault="00C30950" w:rsidP="00C30950">
      <w:pPr>
        <w:ind w:left="360" w:firstLine="348"/>
        <w:jc w:val="both"/>
      </w:pPr>
      <w:r w:rsidRPr="00C30950">
        <w:lastRenderedPageBreak/>
        <w:t xml:space="preserve">   </w:t>
      </w:r>
    </w:p>
    <w:p w:rsidR="00C30950" w:rsidRPr="00C30950" w:rsidRDefault="00C30950" w:rsidP="00C30950">
      <w:pPr>
        <w:ind w:left="360" w:firstLine="348"/>
        <w:jc w:val="both"/>
      </w:pPr>
      <w:r w:rsidRPr="00C30950">
        <w:t xml:space="preserve"> В качестве целевых показателей (индикаторов) программы на 2020 год приняты:</w:t>
      </w:r>
    </w:p>
    <w:p w:rsidR="00C30950" w:rsidRPr="00C30950" w:rsidRDefault="00C30950" w:rsidP="00C30950">
      <w:pPr>
        <w:ind w:left="360" w:firstLine="348"/>
        <w:jc w:val="both"/>
      </w:pPr>
      <w:r w:rsidRPr="00C30950">
        <w:t>- объем потребления электрической энергии (далее - ЭЭ) – 3935,4 тыс. кВтч;</w:t>
      </w:r>
    </w:p>
    <w:p w:rsidR="00C30950" w:rsidRPr="00C30950" w:rsidRDefault="00C30950" w:rsidP="00C30950">
      <w:pPr>
        <w:ind w:left="360" w:firstLine="348"/>
        <w:jc w:val="both"/>
      </w:pPr>
      <w:r w:rsidRPr="00C30950">
        <w:t>-  объем потребления тепловой энергии (далее - ТЭ) – 47 тыс. Гкал;</w:t>
      </w:r>
    </w:p>
    <w:p w:rsidR="00C30950" w:rsidRPr="00C30950" w:rsidRDefault="00C30950" w:rsidP="00C30950">
      <w:pPr>
        <w:ind w:left="360" w:firstLine="348"/>
        <w:jc w:val="both"/>
      </w:pPr>
      <w:r w:rsidRPr="00C30950">
        <w:t>-  объем потребления воды – 100,3 тыс. куб. м;</w:t>
      </w:r>
    </w:p>
    <w:p w:rsidR="00C30950" w:rsidRPr="00C30950" w:rsidRDefault="00C30950" w:rsidP="00C30950">
      <w:pPr>
        <w:ind w:left="360" w:firstLine="348"/>
        <w:jc w:val="both"/>
      </w:pPr>
      <w:r w:rsidRPr="00C30950">
        <w:t>-  объем потребления природного газа – 39,5 тыс. куб. м;</w:t>
      </w:r>
    </w:p>
    <w:p w:rsidR="00C30950" w:rsidRPr="00C30950" w:rsidRDefault="00C30950" w:rsidP="00C30950">
      <w:pPr>
        <w:ind w:left="360" w:firstLine="348"/>
        <w:jc w:val="both"/>
      </w:pPr>
      <w:r w:rsidRPr="00C30950">
        <w:t>- доля объемов ЭЭ, оплата которой осуществляется с использованием приборов учета, в общем объеме потребляемой ЭЭ – 100 %;</w:t>
      </w:r>
    </w:p>
    <w:p w:rsidR="00C30950" w:rsidRPr="00C30950" w:rsidRDefault="00C30950" w:rsidP="00C30950">
      <w:pPr>
        <w:ind w:left="360" w:firstLine="348"/>
        <w:jc w:val="both"/>
      </w:pPr>
      <w:r w:rsidRPr="00C30950">
        <w:t>- доля объемов ТЭ, оплата которой осуществляется с использованием приборов учета, в общем объеме потребляемой ТЭ –  100 %;</w:t>
      </w:r>
    </w:p>
    <w:p w:rsidR="00C30950" w:rsidRPr="00C30950" w:rsidRDefault="00C30950" w:rsidP="00C30950">
      <w:pPr>
        <w:ind w:left="360" w:firstLine="348"/>
        <w:jc w:val="both"/>
      </w:pPr>
      <w:r w:rsidRPr="00C30950">
        <w:t>- доля объемов воды, оплата которой осуществляется с использованием приборов учета, в общем объеме потребляемой воды – 100 %;</w:t>
      </w:r>
    </w:p>
    <w:p w:rsidR="00C30950" w:rsidRPr="00C30950" w:rsidRDefault="00C30950" w:rsidP="00C30950">
      <w:pPr>
        <w:ind w:left="360" w:firstLine="348"/>
        <w:jc w:val="both"/>
      </w:pPr>
      <w:r w:rsidRPr="00C30950">
        <w:t>- доля объемов природного газа, оплата которой осуществляется с использованием приборов учета, в общем объеме потребляемого природного газа –  100 %;</w:t>
      </w:r>
    </w:p>
    <w:p w:rsidR="00C30950" w:rsidRPr="00C30950" w:rsidRDefault="00C30950" w:rsidP="00C30950">
      <w:pPr>
        <w:ind w:left="360" w:firstLine="348"/>
        <w:jc w:val="both"/>
      </w:pPr>
      <w:r w:rsidRPr="00C30950">
        <w:t>- снижение потребления энергетических ресурсов в бюджетной сфере –1 %;</w:t>
      </w:r>
    </w:p>
    <w:p w:rsidR="00C30950" w:rsidRPr="00C30950" w:rsidRDefault="00C30950" w:rsidP="00C30950">
      <w:pPr>
        <w:ind w:left="360" w:firstLine="348"/>
        <w:jc w:val="both"/>
      </w:pPr>
      <w:r w:rsidRPr="00C30950">
        <w:t>- обеспечение необходимой коммунальной специализированной техникой – 0 ед.;</w:t>
      </w:r>
    </w:p>
    <w:p w:rsidR="00C30950" w:rsidRPr="00C30950" w:rsidRDefault="00C30950" w:rsidP="00C30950">
      <w:pPr>
        <w:ind w:left="360" w:firstLine="348"/>
        <w:jc w:val="both"/>
      </w:pPr>
      <w:r w:rsidRPr="00C30950">
        <w:t>- количество автотранспортных средств, использующих компримированный природный газ в качестве моторного топлива – 0 ед.;</w:t>
      </w:r>
    </w:p>
    <w:p w:rsidR="00C30950" w:rsidRPr="00C30950" w:rsidRDefault="00C30950" w:rsidP="00C30950">
      <w:pPr>
        <w:ind w:left="360" w:firstLine="348"/>
        <w:jc w:val="both"/>
      </w:pPr>
      <w:r w:rsidRPr="00C30950">
        <w:t>-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  80,4%.</w:t>
      </w:r>
    </w:p>
    <w:p w:rsidR="00C30950" w:rsidRPr="00C30950" w:rsidRDefault="00C30950" w:rsidP="00C30950">
      <w:pPr>
        <w:ind w:left="360" w:firstLine="348"/>
        <w:jc w:val="both"/>
      </w:pPr>
    </w:p>
    <w:p w:rsidR="00C30950" w:rsidRPr="00C30950" w:rsidRDefault="00C30950" w:rsidP="00C30950">
      <w:pPr>
        <w:ind w:left="360" w:firstLine="348"/>
        <w:jc w:val="both"/>
      </w:pPr>
      <w:r w:rsidRPr="00C30950">
        <w:t>Фактические результаты реализации мероприятия за отчетный период:</w:t>
      </w:r>
    </w:p>
    <w:p w:rsidR="00C30950" w:rsidRPr="00C30950" w:rsidRDefault="00C30950" w:rsidP="00C30950">
      <w:pPr>
        <w:ind w:left="360" w:firstLine="348"/>
        <w:jc w:val="both"/>
      </w:pPr>
      <w:r w:rsidRPr="00C30950">
        <w:t>- объем потребления электрической энергии (далее - ЭЭ) – 2598,43 тыс. кВтч;</w:t>
      </w:r>
    </w:p>
    <w:p w:rsidR="00C30950" w:rsidRPr="00C30950" w:rsidRDefault="00C30950" w:rsidP="00C30950">
      <w:pPr>
        <w:ind w:left="360" w:firstLine="348"/>
        <w:jc w:val="both"/>
      </w:pPr>
      <w:r w:rsidRPr="00C30950">
        <w:t>-  объем потребления тепловой энергии (далее - ТЭ) – 22,1 тыс. Гкал;</w:t>
      </w:r>
    </w:p>
    <w:p w:rsidR="00C30950" w:rsidRPr="00C30950" w:rsidRDefault="00C30950" w:rsidP="00C30950">
      <w:pPr>
        <w:ind w:left="360" w:firstLine="348"/>
        <w:jc w:val="both"/>
      </w:pPr>
      <w:r w:rsidRPr="00C30950">
        <w:t>-  объем потребления воды – 67,17 тыс. куб. м;</w:t>
      </w:r>
    </w:p>
    <w:p w:rsidR="00C30950" w:rsidRPr="00C30950" w:rsidRDefault="00C30950" w:rsidP="00C30950">
      <w:pPr>
        <w:ind w:left="360" w:firstLine="348"/>
        <w:jc w:val="both"/>
      </w:pPr>
      <w:r w:rsidRPr="00C30950">
        <w:t>-  объем потребления природного газа – 18,1 тыс. куб. м;</w:t>
      </w:r>
    </w:p>
    <w:p w:rsidR="00C30950" w:rsidRPr="00C30950" w:rsidRDefault="00C30950" w:rsidP="00C30950">
      <w:pPr>
        <w:ind w:left="360" w:firstLine="348"/>
        <w:jc w:val="both"/>
      </w:pPr>
      <w:r w:rsidRPr="00C30950">
        <w:t>- доля объемов ЭЭ, оплата которой осуществляется с использованием приборов учета, в общем объеме потребляемой ЭЭ – 100 %;</w:t>
      </w:r>
    </w:p>
    <w:p w:rsidR="00C30950" w:rsidRPr="00C30950" w:rsidRDefault="00C30950" w:rsidP="00C30950">
      <w:pPr>
        <w:ind w:left="360" w:firstLine="348"/>
        <w:jc w:val="both"/>
      </w:pPr>
      <w:r w:rsidRPr="00C30950">
        <w:t>- доля объемов ТЭ, оплата которой осуществляется с использованием приборов учета, в общем объеме потребляемой ТЭ –  100 %;</w:t>
      </w:r>
    </w:p>
    <w:p w:rsidR="00C30950" w:rsidRPr="00C30950" w:rsidRDefault="00C30950" w:rsidP="00C30950">
      <w:pPr>
        <w:ind w:left="360" w:firstLine="348"/>
        <w:jc w:val="both"/>
      </w:pPr>
      <w:r w:rsidRPr="00C30950">
        <w:t>- доля объемов воды, оплата которой осуществляется с использованием приборов учета, в общем объеме потребляемой воды – 100 %;</w:t>
      </w:r>
    </w:p>
    <w:p w:rsidR="00C30950" w:rsidRPr="00C30950" w:rsidRDefault="00C30950" w:rsidP="00C30950">
      <w:pPr>
        <w:ind w:left="360" w:firstLine="348"/>
        <w:jc w:val="both"/>
      </w:pPr>
      <w:r w:rsidRPr="00C30950">
        <w:t>- доля объемов природного газа, оплата которой осуществляется с использованием приборов учета, в общем объеме потребляемого природного газа –  100 %;</w:t>
      </w:r>
    </w:p>
    <w:p w:rsidR="00C30950" w:rsidRPr="00C30950" w:rsidRDefault="00C30950" w:rsidP="00C30950">
      <w:pPr>
        <w:ind w:left="360" w:firstLine="348"/>
        <w:jc w:val="both"/>
      </w:pPr>
      <w:r w:rsidRPr="00C30950">
        <w:t>- снижение потребления энергетических ресурсов в бюджетной сфере –1 %;</w:t>
      </w:r>
    </w:p>
    <w:p w:rsidR="00C30950" w:rsidRPr="00C30950" w:rsidRDefault="00C30950" w:rsidP="00C30950">
      <w:pPr>
        <w:ind w:left="360" w:firstLine="348"/>
        <w:jc w:val="both"/>
      </w:pPr>
      <w:r w:rsidRPr="00C30950">
        <w:t>- обеспечение необходимой коммунальной специализированной техникой – 0 ед.;</w:t>
      </w:r>
    </w:p>
    <w:p w:rsidR="00C30950" w:rsidRPr="00C30950" w:rsidRDefault="00C30950" w:rsidP="00C30950">
      <w:pPr>
        <w:ind w:left="360" w:firstLine="348"/>
        <w:jc w:val="both"/>
      </w:pPr>
      <w:r w:rsidRPr="00C30950">
        <w:t>- количество автотранспортных средств, использующих компримированный природный газ в качестве моторного топлива – 0 ед.;</w:t>
      </w:r>
    </w:p>
    <w:p w:rsidR="00C30950" w:rsidRPr="00C30950" w:rsidRDefault="00C30950" w:rsidP="00C30950">
      <w:pPr>
        <w:ind w:left="360" w:firstLine="348"/>
        <w:jc w:val="both"/>
      </w:pPr>
      <w:r w:rsidRPr="00C30950">
        <w:t>-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  80,4%.</w:t>
      </w:r>
    </w:p>
    <w:p w:rsidR="00C30950" w:rsidRPr="00C30950" w:rsidRDefault="00C30950" w:rsidP="00C30950">
      <w:pPr>
        <w:jc w:val="both"/>
      </w:pPr>
      <w:r w:rsidRPr="00C30950">
        <w:t xml:space="preserve">          </w:t>
      </w:r>
    </w:p>
    <w:p w:rsidR="00C30950" w:rsidRPr="00C30950" w:rsidRDefault="00C30950" w:rsidP="00C30950">
      <w:pPr>
        <w:jc w:val="both"/>
        <w:rPr>
          <w:u w:val="single"/>
        </w:rPr>
      </w:pPr>
      <w:r w:rsidRPr="00C30950">
        <w:t xml:space="preserve"> </w:t>
      </w:r>
      <w:r w:rsidRPr="00C30950">
        <w:rPr>
          <w:u w:val="single"/>
        </w:rPr>
        <w:t xml:space="preserve">Вывод:   </w:t>
      </w:r>
    </w:p>
    <w:p w:rsidR="00C30950" w:rsidRDefault="00C30950" w:rsidP="00C30950">
      <w:pPr>
        <w:jc w:val="both"/>
      </w:pPr>
      <w:r w:rsidRPr="00C30950">
        <w:t xml:space="preserve">          За отчетный период достигнуты значения целевых показателей, предусмотренных к выполнению до конца 3 квартала. Программа реализована эффективно. </w:t>
      </w:r>
    </w:p>
    <w:p w:rsidR="00CC3369" w:rsidRPr="00C30950" w:rsidRDefault="00CC3369" w:rsidP="00C30950">
      <w:pPr>
        <w:jc w:val="both"/>
      </w:pPr>
    </w:p>
    <w:p w:rsidR="00C30950" w:rsidRPr="00E615AC" w:rsidRDefault="00C30950" w:rsidP="00E615AC">
      <w:pPr>
        <w:rPr>
          <w:lang w:eastAsia="en-US"/>
        </w:rPr>
      </w:pPr>
    </w:p>
    <w:p w:rsidR="00CC3369" w:rsidRPr="00C30950" w:rsidRDefault="00CC3369" w:rsidP="00CC3369">
      <w:pPr>
        <w:pStyle w:val="aa"/>
        <w:numPr>
          <w:ilvl w:val="0"/>
          <w:numId w:val="1"/>
        </w:numPr>
        <w:jc w:val="center"/>
        <w:rPr>
          <w:b/>
          <w:sz w:val="24"/>
          <w:szCs w:val="24"/>
          <w:u w:val="single"/>
          <w:lang w:val="ru-RU"/>
        </w:rPr>
      </w:pPr>
      <w:r w:rsidRPr="00961FC3">
        <w:rPr>
          <w:b/>
          <w:sz w:val="24"/>
          <w:szCs w:val="24"/>
          <w:u w:val="single"/>
          <w:lang w:val="ru-RU"/>
        </w:rPr>
        <w:t>Муниципальная программа Россошанского муниципального</w:t>
      </w:r>
      <w:r w:rsidRPr="00C30950">
        <w:rPr>
          <w:b/>
          <w:sz w:val="24"/>
          <w:szCs w:val="24"/>
          <w:u w:val="single"/>
          <w:lang w:val="ru-RU"/>
        </w:rPr>
        <w:t xml:space="preserve"> района  «</w:t>
      </w:r>
      <w:r w:rsidRPr="00CC3369">
        <w:rPr>
          <w:b/>
          <w:sz w:val="24"/>
          <w:szCs w:val="24"/>
          <w:u w:val="single"/>
          <w:lang w:val="ru-RU"/>
        </w:rPr>
        <w:t>Управление муниципальным имуществом</w:t>
      </w:r>
      <w:r w:rsidRPr="00C30950">
        <w:rPr>
          <w:b/>
          <w:sz w:val="24"/>
          <w:szCs w:val="24"/>
          <w:u w:val="single"/>
          <w:lang w:val="ru-RU"/>
        </w:rPr>
        <w:t>»</w:t>
      </w:r>
    </w:p>
    <w:p w:rsidR="00CC3369" w:rsidRDefault="00CC3369" w:rsidP="00CC3369">
      <w:pPr>
        <w:rPr>
          <w:lang w:eastAsia="en-US"/>
        </w:rPr>
      </w:pPr>
    </w:p>
    <w:p w:rsidR="00CC3369" w:rsidRPr="00676CCD" w:rsidRDefault="00CC3369" w:rsidP="00CC3369">
      <w:pPr>
        <w:ind w:firstLine="708"/>
        <w:jc w:val="both"/>
        <w:rPr>
          <w:color w:val="000000"/>
        </w:rPr>
      </w:pPr>
      <w:r w:rsidRPr="00676CCD">
        <w:t xml:space="preserve">Ответственный исполнитель муниципальной программы – </w:t>
      </w:r>
      <w:r w:rsidRPr="00676CCD">
        <w:rPr>
          <w:color w:val="000000"/>
        </w:rPr>
        <w:t xml:space="preserve"> </w:t>
      </w:r>
      <w:r w:rsidR="00676CCD" w:rsidRPr="00676CCD">
        <w:rPr>
          <w:color w:val="000000"/>
        </w:rPr>
        <w:t>отдел по управлению муниципальным имуществом, земельным ресурсам и землеустройству администрации Россошанского муниципального района</w:t>
      </w:r>
      <w:r w:rsidRPr="00676CCD">
        <w:rPr>
          <w:color w:val="000000"/>
        </w:rPr>
        <w:t>.</w:t>
      </w:r>
    </w:p>
    <w:p w:rsidR="00CC3369" w:rsidRDefault="00CC3369" w:rsidP="00CC3369">
      <w:pPr>
        <w:rPr>
          <w:lang w:eastAsia="en-US"/>
        </w:rPr>
      </w:pPr>
    </w:p>
    <w:p w:rsidR="00676CCD" w:rsidRPr="00676CCD" w:rsidRDefault="00676CCD" w:rsidP="00676CCD">
      <w:pPr>
        <w:ind w:firstLine="426"/>
        <w:contextualSpacing/>
        <w:jc w:val="both"/>
      </w:pPr>
      <w:r w:rsidRPr="00676CCD">
        <w:t>Целью муниципальной программы является создание условий для эффективного управления и распоряжения муниципальным имуществом Россошанского муниципального района.</w:t>
      </w:r>
    </w:p>
    <w:p w:rsidR="00676CCD" w:rsidRDefault="00676CCD" w:rsidP="00676CCD">
      <w:pPr>
        <w:ind w:firstLine="426"/>
        <w:contextualSpacing/>
        <w:jc w:val="both"/>
      </w:pPr>
      <w:r w:rsidRPr="00676CCD">
        <w:t>Программа состоит из трех подпрограмм: «Совершенствование системы управления в сфере имущественно-земельных отношений Россошанского муниципального района», «Обеспечение реализации муниципальной программы Россошанского муниципального района «Управ</w:t>
      </w:r>
      <w:r>
        <w:t>ление муниципальным имуществом»</w:t>
      </w:r>
      <w:r w:rsidRPr="00676CCD">
        <w:t xml:space="preserve"> и «Обеспечение деятельности МКУ «Служба по администрированию платежей и ведению реестра».  </w:t>
      </w:r>
    </w:p>
    <w:p w:rsidR="00676CCD" w:rsidRPr="00676CCD" w:rsidRDefault="00676CCD" w:rsidP="00676CCD">
      <w:pPr>
        <w:ind w:firstLine="426"/>
        <w:contextualSpacing/>
        <w:jc w:val="both"/>
      </w:pPr>
    </w:p>
    <w:p w:rsidR="000B3E8C" w:rsidRDefault="000B3E8C" w:rsidP="00676CCD">
      <w:pPr>
        <w:ind w:firstLine="426"/>
        <w:contextualSpacing/>
        <w:jc w:val="both"/>
      </w:pPr>
      <w:r>
        <w:t>Основные мероприятия</w:t>
      </w:r>
      <w:r w:rsidR="00676CCD" w:rsidRPr="00676CCD">
        <w:t xml:space="preserve">, входящие в состав первой подпрограммы и </w:t>
      </w:r>
      <w:r w:rsidR="00EE47A0" w:rsidRPr="00CC3369">
        <w:t>предусмотрен</w:t>
      </w:r>
      <w:r w:rsidR="00EE47A0">
        <w:t>н</w:t>
      </w:r>
      <w:r w:rsidR="00EE47A0" w:rsidRPr="00CC3369">
        <w:t>ы</w:t>
      </w:r>
      <w:r w:rsidR="00EE47A0">
        <w:t>е</w:t>
      </w:r>
      <w:r w:rsidR="00EE47A0" w:rsidRPr="00CC3369">
        <w:t xml:space="preserve"> бюджетные ассигнования </w:t>
      </w:r>
      <w:r w:rsidR="00EE47A0" w:rsidRPr="00CC3369">
        <w:rPr>
          <w:lang w:eastAsia="en-US"/>
        </w:rPr>
        <w:t>(</w:t>
      </w:r>
      <w:r w:rsidR="00EE47A0" w:rsidRPr="00CC3369">
        <w:t>поквартальный кассовый план нарастающим итогом за отчетный период) из муниципального бюджета</w:t>
      </w:r>
      <w:r w:rsidR="00EE47A0" w:rsidRPr="00CC3369">
        <w:rPr>
          <w:lang w:eastAsia="en-US"/>
        </w:rPr>
        <w:t xml:space="preserve">  </w:t>
      </w:r>
      <w:r w:rsidR="00676CCD" w:rsidRPr="00676CCD">
        <w:t>для выполнения мероприятий подпрограммы:</w:t>
      </w:r>
    </w:p>
    <w:p w:rsidR="000B3E8C" w:rsidRDefault="000B3E8C" w:rsidP="000B3E8C">
      <w:pPr>
        <w:ind w:firstLine="426"/>
        <w:contextualSpacing/>
        <w:jc w:val="both"/>
      </w:pPr>
      <w:r>
        <w:t>1.1.</w:t>
      </w:r>
      <w:r w:rsidR="00676CCD">
        <w:t xml:space="preserve"> </w:t>
      </w:r>
      <w:r>
        <w:t>«</w:t>
      </w:r>
      <w:r w:rsidRPr="00676CCD">
        <w:t>Мероприятия по землеустройству и землепользованию</w:t>
      </w:r>
      <w:r>
        <w:t>»</w:t>
      </w:r>
      <w:r w:rsidRPr="000B3E8C">
        <w:t xml:space="preserve"> </w:t>
      </w:r>
      <w:r w:rsidRPr="00676CCD">
        <w:t xml:space="preserve">– </w:t>
      </w:r>
      <w:r>
        <w:t>1100,0</w:t>
      </w:r>
      <w:r w:rsidRPr="00676CCD">
        <w:t xml:space="preserve">,00 тыс. руб. (использовано в отчетном периоде – </w:t>
      </w:r>
      <w:r>
        <w:t>196,3</w:t>
      </w:r>
      <w:r w:rsidRPr="00676CCD">
        <w:t xml:space="preserve">0 тыс. руб., что составляет </w:t>
      </w:r>
      <w:r>
        <w:t>17,8</w:t>
      </w:r>
      <w:r w:rsidRPr="00676CCD">
        <w:t>%)</w:t>
      </w:r>
      <w:r>
        <w:t>, в том числе:</w:t>
      </w:r>
    </w:p>
    <w:p w:rsidR="00676CCD" w:rsidRDefault="000B3E8C" w:rsidP="000B3E8C">
      <w:pPr>
        <w:ind w:firstLine="426"/>
        <w:contextualSpacing/>
        <w:jc w:val="both"/>
      </w:pPr>
      <w:r>
        <w:t>1.1.1.</w:t>
      </w:r>
      <w:r w:rsidRPr="000B3E8C">
        <w:t xml:space="preserve"> Мероприятия по землеустройству и землепользованию (Закупка товаров, работ и услуг для государственных и муниципальных нужд)</w:t>
      </w:r>
      <w:r w:rsidR="00676CCD" w:rsidRPr="00676CCD">
        <w:t xml:space="preserve"> – </w:t>
      </w:r>
      <w:r w:rsidR="00EE47A0">
        <w:t>350</w:t>
      </w:r>
      <w:r w:rsidR="00676CCD" w:rsidRPr="00676CCD">
        <w:t xml:space="preserve">,00 тыс. руб. (использовано в отчетном периоде – 50,0 тыс. руб., что составляет 14,3%). </w:t>
      </w:r>
    </w:p>
    <w:p w:rsidR="00676CCD" w:rsidRDefault="000B3E8C" w:rsidP="00676CCD">
      <w:pPr>
        <w:ind w:firstLine="426"/>
        <w:contextualSpacing/>
        <w:jc w:val="both"/>
      </w:pPr>
      <w:r>
        <w:t>1.1.2.</w:t>
      </w:r>
      <w:r w:rsidR="00676CCD" w:rsidRPr="00676CCD">
        <w:t xml:space="preserve"> Оценка недвижимости, признание прав и регулирование отношений по муниципальной собственности – </w:t>
      </w:r>
      <w:r w:rsidR="00EE47A0">
        <w:t>750</w:t>
      </w:r>
      <w:r w:rsidR="00676CCD" w:rsidRPr="00676CCD">
        <w:t xml:space="preserve">,0 тыс. руб. (использовано в отчетном периоде – 146,3 тыс. руб., что составляет 19,5%). </w:t>
      </w:r>
    </w:p>
    <w:p w:rsidR="00676CCD" w:rsidRDefault="00676CCD" w:rsidP="00676CCD">
      <w:pPr>
        <w:ind w:firstLine="426"/>
        <w:contextualSpacing/>
        <w:jc w:val="both"/>
      </w:pPr>
      <w:r w:rsidRPr="00676CCD">
        <w:t>На третье и четвертое мероприятия финансовые средства не запланированы.</w:t>
      </w:r>
    </w:p>
    <w:p w:rsidR="00676CCD" w:rsidRPr="00676CCD" w:rsidRDefault="00676CCD" w:rsidP="00676CCD">
      <w:pPr>
        <w:ind w:firstLine="426"/>
        <w:contextualSpacing/>
        <w:jc w:val="both"/>
      </w:pPr>
    </w:p>
    <w:p w:rsidR="000B3E8C" w:rsidRDefault="000B3E8C" w:rsidP="000B3E8C">
      <w:pPr>
        <w:ind w:firstLine="426"/>
        <w:contextualSpacing/>
        <w:jc w:val="both"/>
      </w:pPr>
      <w:r>
        <w:t>Основные мероприятия</w:t>
      </w:r>
      <w:r w:rsidRPr="00676CCD">
        <w:t xml:space="preserve">, входящие в состав </w:t>
      </w:r>
      <w:r w:rsidR="00066116">
        <w:t>второй</w:t>
      </w:r>
      <w:r w:rsidRPr="00676CCD">
        <w:t xml:space="preserve"> подпрограммы и </w:t>
      </w:r>
      <w:r w:rsidRPr="00CC3369">
        <w:t>предусмотрен</w:t>
      </w:r>
      <w:r>
        <w:t>н</w:t>
      </w:r>
      <w:r w:rsidRPr="00CC3369">
        <w:t>ы</w:t>
      </w:r>
      <w:r>
        <w:t>е</w:t>
      </w:r>
      <w:r w:rsidRPr="00CC3369">
        <w:t xml:space="preserve"> бюджетные ассигнования </w:t>
      </w:r>
      <w:r w:rsidRPr="00CC3369">
        <w:rPr>
          <w:lang w:eastAsia="en-US"/>
        </w:rPr>
        <w:t>(</w:t>
      </w:r>
      <w:r w:rsidRPr="00CC3369">
        <w:t>поквартальный кассовый план нарастающим итогом за отчетный период) из муниципального бюджета</w:t>
      </w:r>
      <w:r w:rsidRPr="00CC3369">
        <w:rPr>
          <w:lang w:eastAsia="en-US"/>
        </w:rPr>
        <w:t xml:space="preserve">  </w:t>
      </w:r>
      <w:r w:rsidRPr="00676CCD">
        <w:t>для выполнения мероприятий подпрограммы:</w:t>
      </w:r>
    </w:p>
    <w:p w:rsidR="00676CCD" w:rsidRDefault="00066116" w:rsidP="00676CCD">
      <w:pPr>
        <w:ind w:firstLine="426"/>
        <w:contextualSpacing/>
        <w:jc w:val="both"/>
      </w:pPr>
      <w:r>
        <w:t>2.1. «</w:t>
      </w:r>
      <w:r w:rsidR="00676CCD" w:rsidRPr="00676CCD">
        <w:t xml:space="preserve"> Финансовое обеспечение деятельности Отдела по управлению муниципальным имуществом, земельным ресурсам и землеустройству</w:t>
      </w:r>
      <w:r>
        <w:t>»</w:t>
      </w:r>
      <w:r w:rsidR="00676CCD" w:rsidRPr="00676CCD">
        <w:t xml:space="preserve"> – </w:t>
      </w:r>
      <w:r w:rsidR="000B3E8C">
        <w:t>2088,5</w:t>
      </w:r>
      <w:r w:rsidR="00676CCD" w:rsidRPr="00676CCD">
        <w:t xml:space="preserve"> тыс. руб. на отчетный период (использовано в отчетном периоде – </w:t>
      </w:r>
      <w:r>
        <w:t>1476,8</w:t>
      </w:r>
      <w:r w:rsidR="00676CCD" w:rsidRPr="00676CCD">
        <w:t xml:space="preserve"> тыс. руб., что составляет </w:t>
      </w:r>
      <w:r>
        <w:t>70,7</w:t>
      </w:r>
      <w:r w:rsidR="00676CCD" w:rsidRPr="00676CCD">
        <w:t xml:space="preserve">% от плана), </w:t>
      </w:r>
      <w:r>
        <w:t>в том числе:</w:t>
      </w:r>
    </w:p>
    <w:p w:rsidR="00066116" w:rsidRDefault="00066116" w:rsidP="00066116">
      <w:pPr>
        <w:ind w:firstLine="426"/>
        <w:contextualSpacing/>
        <w:jc w:val="both"/>
      </w:pPr>
      <w:r>
        <w:t>2.1.1.</w:t>
      </w:r>
      <w:r w:rsidRPr="00676CCD">
        <w:t xml:space="preserve"> </w:t>
      </w:r>
      <w:r w:rsidRPr="00066116">
        <w:t>Расходы на обеспечение функций органов местного самоуправле-ния (расходы на выплату персоналу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r>
        <w:t xml:space="preserve"> </w:t>
      </w:r>
      <w:r w:rsidRPr="00676CCD">
        <w:t xml:space="preserve">– </w:t>
      </w:r>
      <w:r>
        <w:t>1855,0</w:t>
      </w:r>
      <w:r w:rsidRPr="00676CCD">
        <w:t xml:space="preserve"> тыс. руб. на отчетный период (использовано в отчетном периоде – </w:t>
      </w:r>
      <w:r>
        <w:t>1378,9</w:t>
      </w:r>
      <w:r w:rsidRPr="00676CCD">
        <w:t xml:space="preserve"> тыс. руб., что составляет </w:t>
      </w:r>
      <w:r>
        <w:t>74,3</w:t>
      </w:r>
      <w:r w:rsidRPr="00676CCD">
        <w:t xml:space="preserve">% от плана), </w:t>
      </w:r>
    </w:p>
    <w:p w:rsidR="00066116" w:rsidRDefault="00066116" w:rsidP="00676CCD">
      <w:pPr>
        <w:ind w:firstLine="426"/>
        <w:contextualSpacing/>
        <w:jc w:val="both"/>
      </w:pPr>
    </w:p>
    <w:p w:rsidR="00676CCD" w:rsidRDefault="00066116" w:rsidP="00676CCD">
      <w:pPr>
        <w:ind w:firstLine="426"/>
        <w:contextualSpacing/>
        <w:jc w:val="both"/>
      </w:pPr>
      <w:r>
        <w:t>2.1.2.</w:t>
      </w:r>
      <w:r w:rsidR="00676CCD" w:rsidRPr="00676CCD">
        <w:t xml:space="preserve"> Расходы на обеспечение функций органов местного самоуправления (закупка товаров, работ, услуг для государственных и муниципальных нужд) </w:t>
      </w:r>
      <w:r w:rsidRPr="00676CCD">
        <w:t xml:space="preserve">– </w:t>
      </w:r>
      <w:r>
        <w:t>232,5</w:t>
      </w:r>
      <w:r w:rsidR="00676CCD" w:rsidRPr="00676CCD">
        <w:t xml:space="preserve"> тыс. руб. на отчетный период (использовано в отчетном периоде – 97,9 тыс. руб., что составляет 42,1% от плана), </w:t>
      </w:r>
    </w:p>
    <w:p w:rsidR="00676CCD" w:rsidRDefault="00066116" w:rsidP="00676CCD">
      <w:pPr>
        <w:ind w:firstLine="426"/>
        <w:contextualSpacing/>
        <w:jc w:val="both"/>
      </w:pPr>
      <w:r>
        <w:lastRenderedPageBreak/>
        <w:t>2.1.3.</w:t>
      </w:r>
      <w:r w:rsidR="00676CCD" w:rsidRPr="00676CCD">
        <w:t xml:space="preserve"> Расходы на обеспечение функций органов мест</w:t>
      </w:r>
      <w:r>
        <w:t>ного самоуправления (</w:t>
      </w:r>
      <w:r w:rsidR="00676CCD" w:rsidRPr="00676CCD">
        <w:t>социальное обеспечение и иные выплаты населению) – средства не запланированы</w:t>
      </w:r>
      <w:r w:rsidR="00676CCD">
        <w:t>,</w:t>
      </w:r>
    </w:p>
    <w:p w:rsidR="00676CCD" w:rsidRDefault="00676CCD" w:rsidP="00676CCD">
      <w:pPr>
        <w:ind w:firstLine="426"/>
        <w:contextualSpacing/>
        <w:jc w:val="both"/>
      </w:pPr>
      <w:r w:rsidRPr="00676CCD">
        <w:t>4) Расходы на обеспечение функций ор</w:t>
      </w:r>
      <w:r w:rsidR="00066116">
        <w:t>ганов местного самоуправления (</w:t>
      </w:r>
      <w:r w:rsidRPr="00676CCD">
        <w:t>иные бюджетные ассигнования) – 1,0 тыс. руб. (использовано в отчетном периоде – 0,0 тыс. руб., что составляет 0% от плана)</w:t>
      </w:r>
      <w:r>
        <w:t>.</w:t>
      </w:r>
    </w:p>
    <w:p w:rsidR="00676CCD" w:rsidRPr="00676CCD" w:rsidRDefault="00676CCD" w:rsidP="00676CCD">
      <w:pPr>
        <w:ind w:firstLine="426"/>
        <w:contextualSpacing/>
        <w:jc w:val="both"/>
      </w:pPr>
    </w:p>
    <w:p w:rsidR="00066116" w:rsidRDefault="00066116" w:rsidP="00066116">
      <w:pPr>
        <w:ind w:firstLine="426"/>
        <w:contextualSpacing/>
        <w:jc w:val="both"/>
      </w:pPr>
      <w:r>
        <w:t>Основные мероприятия</w:t>
      </w:r>
      <w:r w:rsidRPr="00676CCD">
        <w:t xml:space="preserve">, входящие в состав </w:t>
      </w:r>
      <w:r>
        <w:t>третьей</w:t>
      </w:r>
      <w:r w:rsidRPr="00676CCD">
        <w:t xml:space="preserve"> подпрограммы и </w:t>
      </w:r>
      <w:r w:rsidRPr="00CC3369">
        <w:t>предусмотрен</w:t>
      </w:r>
      <w:r>
        <w:t>н</w:t>
      </w:r>
      <w:r w:rsidRPr="00CC3369">
        <w:t>ы</w:t>
      </w:r>
      <w:r>
        <w:t>е</w:t>
      </w:r>
      <w:r w:rsidRPr="00CC3369">
        <w:t xml:space="preserve"> бюджетные ассигнования </w:t>
      </w:r>
      <w:r w:rsidRPr="00CC3369">
        <w:rPr>
          <w:lang w:eastAsia="en-US"/>
        </w:rPr>
        <w:t>(</w:t>
      </w:r>
      <w:r w:rsidRPr="00CC3369">
        <w:t>поквартальный кассовый план нарастающим итогом за отчетный период) из муниципального бюджета</w:t>
      </w:r>
      <w:r w:rsidRPr="00CC3369">
        <w:rPr>
          <w:lang w:eastAsia="en-US"/>
        </w:rPr>
        <w:t xml:space="preserve">  </w:t>
      </w:r>
      <w:r w:rsidRPr="00676CCD">
        <w:t>для выполнения мероприятий подпрограммы:</w:t>
      </w:r>
    </w:p>
    <w:p w:rsidR="00676CCD" w:rsidRDefault="00066116" w:rsidP="00676CCD">
      <w:pPr>
        <w:ind w:firstLine="426"/>
        <w:contextualSpacing/>
        <w:jc w:val="both"/>
      </w:pPr>
      <w:r>
        <w:t>3.1. «</w:t>
      </w:r>
      <w:r w:rsidR="00676CCD" w:rsidRPr="00676CCD">
        <w:t xml:space="preserve"> Расходы на обеспечение деятельности МКУ «Служба по администрированию платежей и ведению реестра» – </w:t>
      </w:r>
      <w:r>
        <w:t>4707,2</w:t>
      </w:r>
      <w:r w:rsidR="00676CCD" w:rsidRPr="00676CCD">
        <w:t xml:space="preserve"> тыс. руб. на отчетный период (использовано в отчетном периоде – </w:t>
      </w:r>
      <w:r>
        <w:t>3596,5</w:t>
      </w:r>
      <w:r w:rsidR="00676CCD" w:rsidRPr="00676CCD">
        <w:t xml:space="preserve"> тыс. руб., что составляет </w:t>
      </w:r>
      <w:r>
        <w:t>76,4</w:t>
      </w:r>
      <w:r w:rsidR="00676CCD" w:rsidRPr="00676CCD">
        <w:t xml:space="preserve">% от плана). </w:t>
      </w:r>
    </w:p>
    <w:p w:rsidR="00066116" w:rsidRDefault="00066116" w:rsidP="00676CCD">
      <w:pPr>
        <w:ind w:firstLine="426"/>
        <w:contextualSpacing/>
        <w:jc w:val="both"/>
      </w:pPr>
    </w:p>
    <w:p w:rsidR="00676CCD" w:rsidRPr="00676CCD" w:rsidRDefault="00676CCD" w:rsidP="00676CCD">
      <w:pPr>
        <w:ind w:firstLine="426"/>
        <w:contextualSpacing/>
        <w:jc w:val="both"/>
      </w:pPr>
      <w:r w:rsidRPr="00676CCD">
        <w:t>Реализация мероприятий муниципальной программы осуществляется в течение календарного года, соответственно, план реализации муниципальной программы по итогам года будет выполнен в полном объеме.</w:t>
      </w:r>
    </w:p>
    <w:p w:rsidR="00676CCD" w:rsidRPr="00676CCD" w:rsidRDefault="00676CCD" w:rsidP="00676CCD">
      <w:pPr>
        <w:ind w:firstLine="426"/>
        <w:contextualSpacing/>
        <w:jc w:val="both"/>
      </w:pPr>
    </w:p>
    <w:p w:rsidR="00676CCD" w:rsidRPr="00CC3369" w:rsidRDefault="00676CCD" w:rsidP="00CC3369">
      <w:pPr>
        <w:rPr>
          <w:lang w:eastAsia="en-US"/>
        </w:rPr>
      </w:pPr>
    </w:p>
    <w:p w:rsidR="0034606F" w:rsidRPr="00C30950" w:rsidRDefault="0034606F" w:rsidP="0034606F">
      <w:pPr>
        <w:pStyle w:val="aa"/>
        <w:numPr>
          <w:ilvl w:val="0"/>
          <w:numId w:val="1"/>
        </w:numPr>
        <w:jc w:val="center"/>
        <w:rPr>
          <w:b/>
          <w:sz w:val="24"/>
          <w:szCs w:val="24"/>
          <w:u w:val="single"/>
          <w:lang w:val="ru-RU"/>
        </w:rPr>
      </w:pPr>
      <w:r w:rsidRPr="00961FC3">
        <w:rPr>
          <w:b/>
          <w:sz w:val="24"/>
          <w:szCs w:val="24"/>
          <w:u w:val="single"/>
          <w:lang w:val="ru-RU"/>
        </w:rPr>
        <w:t>Муниципальная программа Россошанского муниципального</w:t>
      </w:r>
      <w:r w:rsidRPr="00C30950">
        <w:rPr>
          <w:b/>
          <w:sz w:val="24"/>
          <w:szCs w:val="24"/>
          <w:u w:val="single"/>
          <w:lang w:val="ru-RU"/>
        </w:rPr>
        <w:t xml:space="preserve"> района  «</w:t>
      </w:r>
      <w:r w:rsidRPr="0034606F">
        <w:rPr>
          <w:b/>
          <w:sz w:val="24"/>
          <w:szCs w:val="24"/>
          <w:u w:val="single"/>
          <w:lang w:val="ru-RU"/>
        </w:rPr>
        <w:t>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муниципальных образований Россошанского муниципального района</w:t>
      </w:r>
      <w:r w:rsidRPr="00C30950">
        <w:rPr>
          <w:b/>
          <w:sz w:val="24"/>
          <w:szCs w:val="24"/>
          <w:u w:val="single"/>
          <w:lang w:val="ru-RU"/>
        </w:rPr>
        <w:t>»</w:t>
      </w:r>
    </w:p>
    <w:p w:rsidR="0034606F" w:rsidRDefault="0034606F" w:rsidP="0034606F">
      <w:pPr>
        <w:rPr>
          <w:lang w:eastAsia="en-US"/>
        </w:rPr>
      </w:pPr>
    </w:p>
    <w:p w:rsidR="0034606F" w:rsidRDefault="0034606F" w:rsidP="0034606F">
      <w:pPr>
        <w:ind w:firstLine="708"/>
        <w:jc w:val="both"/>
        <w:rPr>
          <w:color w:val="000000"/>
        </w:rPr>
      </w:pPr>
      <w:r w:rsidRPr="0034606F">
        <w:t xml:space="preserve">Ответственный исполнитель муниципальной программы – </w:t>
      </w:r>
      <w:r w:rsidRPr="0034606F">
        <w:rPr>
          <w:color w:val="000000"/>
        </w:rPr>
        <w:t xml:space="preserve"> отдел по финансам администрации Россошанского муниципального района.</w:t>
      </w:r>
    </w:p>
    <w:p w:rsidR="0034606F" w:rsidRDefault="0034606F" w:rsidP="0034606F">
      <w:pPr>
        <w:ind w:firstLine="708"/>
        <w:jc w:val="both"/>
        <w:rPr>
          <w:color w:val="000000"/>
        </w:rPr>
      </w:pPr>
    </w:p>
    <w:p w:rsidR="0034606F" w:rsidRPr="0025112B" w:rsidRDefault="0034606F" w:rsidP="0034606F">
      <w:pPr>
        <w:ind w:firstLine="426"/>
        <w:jc w:val="both"/>
        <w:rPr>
          <w:b/>
          <w:bCs/>
        </w:rPr>
      </w:pPr>
      <w:r w:rsidRPr="0025112B">
        <w:rPr>
          <w:b/>
          <w:bCs/>
        </w:rPr>
        <w:t>Программа состоит из 4 подпрограмм:</w:t>
      </w:r>
    </w:p>
    <w:p w:rsidR="0034606F" w:rsidRPr="00B51151" w:rsidRDefault="0034606F" w:rsidP="0034606F">
      <w:pPr>
        <w:shd w:val="clear" w:color="auto" w:fill="FFFFFF"/>
        <w:tabs>
          <w:tab w:val="left" w:pos="427"/>
        </w:tabs>
        <w:ind w:firstLine="426"/>
        <w:jc w:val="both"/>
      </w:pPr>
      <w:r w:rsidRPr="00D01EAF">
        <w:rPr>
          <w:b/>
          <w:color w:val="000000" w:themeColor="text1"/>
        </w:rPr>
        <w:t xml:space="preserve">1. Управление муниципальными финансами с </w:t>
      </w:r>
      <w:r w:rsidRPr="00B51151">
        <w:rPr>
          <w:b/>
        </w:rPr>
        <w:t xml:space="preserve">объемом финансирования </w:t>
      </w:r>
      <w:r>
        <w:rPr>
          <w:b/>
        </w:rPr>
        <w:t>за 9 месяцев</w:t>
      </w:r>
      <w:r w:rsidRPr="00B51151">
        <w:rPr>
          <w:b/>
        </w:rPr>
        <w:t xml:space="preserve"> 20</w:t>
      </w:r>
      <w:r>
        <w:rPr>
          <w:b/>
        </w:rPr>
        <w:t>20 г. – 14 405,3</w:t>
      </w:r>
      <w:r w:rsidRPr="00B51151">
        <w:rPr>
          <w:b/>
        </w:rPr>
        <w:t xml:space="preserve"> тыс. руб., фактически исполнено </w:t>
      </w:r>
      <w:r>
        <w:rPr>
          <w:b/>
        </w:rPr>
        <w:t>за 9 месяцев</w:t>
      </w:r>
      <w:r w:rsidRPr="00B51151">
        <w:rPr>
          <w:b/>
        </w:rPr>
        <w:t xml:space="preserve"> </w:t>
      </w:r>
      <w:r>
        <w:rPr>
          <w:b/>
        </w:rPr>
        <w:t>2020</w:t>
      </w:r>
      <w:r w:rsidRPr="00B51151">
        <w:rPr>
          <w:b/>
        </w:rPr>
        <w:t xml:space="preserve"> г. – </w:t>
      </w:r>
      <w:r>
        <w:rPr>
          <w:b/>
        </w:rPr>
        <w:t>11 995,1</w:t>
      </w:r>
      <w:r w:rsidRPr="00B51151">
        <w:rPr>
          <w:b/>
        </w:rPr>
        <w:t xml:space="preserve"> тыс. руб.</w:t>
      </w:r>
      <w:r>
        <w:rPr>
          <w:b/>
        </w:rPr>
        <w:t xml:space="preserve"> Уровень освоения бюджетных ассигнований 83,3 %.</w:t>
      </w:r>
    </w:p>
    <w:p w:rsidR="0034606F" w:rsidRPr="00D01EAF" w:rsidRDefault="0034606F" w:rsidP="0034606F">
      <w:pPr>
        <w:shd w:val="clear" w:color="auto" w:fill="FFFFFF"/>
        <w:ind w:firstLine="426"/>
        <w:jc w:val="both"/>
        <w:rPr>
          <w:color w:val="000000" w:themeColor="text1"/>
        </w:rPr>
      </w:pPr>
      <w:r w:rsidRPr="00D01EAF">
        <w:rPr>
          <w:color w:val="000000" w:themeColor="text1"/>
        </w:rPr>
        <w:t>Основные мероприятия:</w:t>
      </w:r>
    </w:p>
    <w:p w:rsidR="0034606F" w:rsidRPr="000F4E01" w:rsidRDefault="0034606F" w:rsidP="0034606F">
      <w:pPr>
        <w:shd w:val="clear" w:color="auto" w:fill="FFFFFF"/>
        <w:ind w:firstLine="426"/>
        <w:jc w:val="both"/>
      </w:pPr>
      <w:r w:rsidRPr="00D01EAF">
        <w:rPr>
          <w:color w:val="000000" w:themeColor="text1"/>
        </w:rPr>
        <w:t>- Нормативное правовое регулирование в сфере бюджетного процесса в</w:t>
      </w:r>
      <w:r w:rsidRPr="000F4E01">
        <w:t xml:space="preserve"> Россошанском муниципальном районе.</w:t>
      </w:r>
    </w:p>
    <w:p w:rsidR="0034606F" w:rsidRPr="000F4E01" w:rsidRDefault="0034606F" w:rsidP="0034606F">
      <w:pPr>
        <w:shd w:val="clear" w:color="auto" w:fill="FFFFFF"/>
        <w:ind w:firstLine="426"/>
        <w:jc w:val="both"/>
      </w:pPr>
      <w:r>
        <w:t xml:space="preserve">- </w:t>
      </w:r>
      <w:r w:rsidRPr="000F4E01">
        <w:t>Составление проекта районного бюджета на очередной финансовый год и плановый период.</w:t>
      </w:r>
    </w:p>
    <w:p w:rsidR="0034606F" w:rsidRPr="000F4E01" w:rsidRDefault="0034606F" w:rsidP="0034606F">
      <w:pPr>
        <w:shd w:val="clear" w:color="auto" w:fill="FFFFFF"/>
        <w:ind w:firstLine="426"/>
        <w:jc w:val="both"/>
      </w:pPr>
      <w:r>
        <w:t xml:space="preserve">- </w:t>
      </w:r>
      <w:r w:rsidRPr="000F4E01">
        <w:t>Организация исполнения районного бюджета и формирование бюджетной отчетности.</w:t>
      </w:r>
    </w:p>
    <w:p w:rsidR="0034606F" w:rsidRDefault="0034606F" w:rsidP="0034606F">
      <w:pPr>
        <w:shd w:val="clear" w:color="auto" w:fill="FFFFFF"/>
        <w:ind w:firstLine="426"/>
        <w:jc w:val="both"/>
      </w:pPr>
      <w:r>
        <w:t xml:space="preserve">- </w:t>
      </w:r>
      <w:r w:rsidRPr="000F4E01">
        <w:t xml:space="preserve">Управление резервным фондом администрации Россошанского муниципального района и иными резервами на исполнение расходных обязательств Россошанского муниципального </w:t>
      </w:r>
      <w:r w:rsidRPr="007E5B2A">
        <w:t xml:space="preserve">района </w:t>
      </w:r>
    </w:p>
    <w:p w:rsidR="0034606F" w:rsidRPr="000F4E01" w:rsidRDefault="0034606F" w:rsidP="0034606F">
      <w:pPr>
        <w:shd w:val="clear" w:color="auto" w:fill="FFFFFF"/>
        <w:ind w:firstLine="426"/>
        <w:jc w:val="both"/>
      </w:pPr>
      <w:r>
        <w:t xml:space="preserve">- </w:t>
      </w:r>
      <w:r w:rsidRPr="000F4E01">
        <w:t>Управление муниципальным долгом Россошанского муниципального района</w:t>
      </w:r>
      <w:r>
        <w:t xml:space="preserve"> (процентные платежи по кредитам)</w:t>
      </w:r>
      <w:r w:rsidRPr="000F4E01">
        <w:t>.</w:t>
      </w:r>
    </w:p>
    <w:p w:rsidR="0034606F" w:rsidRPr="000F4E01" w:rsidRDefault="0034606F" w:rsidP="0034606F">
      <w:pPr>
        <w:shd w:val="clear" w:color="auto" w:fill="FFFFFF"/>
        <w:ind w:firstLine="426"/>
        <w:jc w:val="both"/>
      </w:pPr>
      <w:r>
        <w:t xml:space="preserve">-  </w:t>
      </w:r>
      <w:r w:rsidRPr="000F4E01">
        <w:t>Обеспечение внутреннего муниципального финансового контроля.</w:t>
      </w:r>
    </w:p>
    <w:p w:rsidR="0034606F" w:rsidRDefault="0034606F" w:rsidP="0034606F">
      <w:pPr>
        <w:shd w:val="clear" w:color="auto" w:fill="FFFFFF"/>
        <w:tabs>
          <w:tab w:val="left" w:pos="427"/>
        </w:tabs>
        <w:ind w:firstLine="426"/>
        <w:jc w:val="both"/>
      </w:pPr>
      <w:r>
        <w:t xml:space="preserve">- </w:t>
      </w:r>
      <w:r w:rsidRPr="000F4E01">
        <w:t>Обеспечение доступности информации о бюджетном процессе в Россошанском муниципальном районе.</w:t>
      </w:r>
    </w:p>
    <w:p w:rsidR="0034606F" w:rsidRPr="00257829" w:rsidRDefault="0034606F" w:rsidP="0034606F">
      <w:pPr>
        <w:shd w:val="clear" w:color="auto" w:fill="FFFFFF"/>
        <w:tabs>
          <w:tab w:val="left" w:pos="427"/>
        </w:tabs>
        <w:ind w:firstLine="426"/>
        <w:jc w:val="both"/>
      </w:pPr>
      <w:r w:rsidRPr="00D01EAF">
        <w:rPr>
          <w:b/>
          <w:color w:val="000000" w:themeColor="text1"/>
          <w:spacing w:val="-2"/>
        </w:rPr>
        <w:t>2.</w:t>
      </w:r>
      <w:r w:rsidRPr="00D01EAF">
        <w:rPr>
          <w:b/>
          <w:color w:val="000000" w:themeColor="text1"/>
        </w:rPr>
        <w:t xml:space="preserve"> С</w:t>
      </w:r>
      <w:r w:rsidRPr="00D01EAF">
        <w:rPr>
          <w:b/>
          <w:color w:val="000000" w:themeColor="text1"/>
          <w:spacing w:val="-10"/>
        </w:rPr>
        <w:t>оздание условий для эффективного и ответственного управления муниципальными финансами, повышение устойчивости бюджетов муниципальных образований Россошанского муниципального района</w:t>
      </w:r>
      <w:r w:rsidRPr="00D01EAF">
        <w:rPr>
          <w:b/>
          <w:color w:val="000000" w:themeColor="text1"/>
        </w:rPr>
        <w:t xml:space="preserve"> с объемом финансирования</w:t>
      </w:r>
      <w:r w:rsidRPr="007E5B2A">
        <w:rPr>
          <w:b/>
          <w:color w:val="000000" w:themeColor="text1"/>
        </w:rPr>
        <w:t xml:space="preserve"> </w:t>
      </w:r>
      <w:r w:rsidRPr="007B6B16">
        <w:rPr>
          <w:b/>
          <w:bCs/>
        </w:rPr>
        <w:t>за 9 месяцев</w:t>
      </w:r>
      <w:r>
        <w:rPr>
          <w:bCs/>
        </w:rPr>
        <w:t xml:space="preserve"> </w:t>
      </w:r>
      <w:r>
        <w:rPr>
          <w:b/>
        </w:rPr>
        <w:t>2020</w:t>
      </w:r>
      <w:r w:rsidRPr="008B45A5">
        <w:rPr>
          <w:b/>
        </w:rPr>
        <w:t xml:space="preserve"> г.</w:t>
      </w:r>
      <w:r>
        <w:rPr>
          <w:b/>
        </w:rPr>
        <w:t xml:space="preserve"> -</w:t>
      </w:r>
      <w:r w:rsidRPr="008B45A5">
        <w:rPr>
          <w:b/>
        </w:rPr>
        <w:t xml:space="preserve">  </w:t>
      </w:r>
      <w:r>
        <w:rPr>
          <w:b/>
        </w:rPr>
        <w:t>60 483,1</w:t>
      </w:r>
      <w:r w:rsidRPr="008B45A5">
        <w:rPr>
          <w:b/>
        </w:rPr>
        <w:t xml:space="preserve"> тыс. руб., фактически исполнено </w:t>
      </w:r>
      <w:r>
        <w:rPr>
          <w:b/>
        </w:rPr>
        <w:t>за 9 месяцев</w:t>
      </w:r>
      <w:r w:rsidRPr="008B45A5">
        <w:rPr>
          <w:b/>
        </w:rPr>
        <w:t xml:space="preserve"> </w:t>
      </w:r>
      <w:r>
        <w:rPr>
          <w:b/>
        </w:rPr>
        <w:t>2020</w:t>
      </w:r>
      <w:r w:rsidRPr="008B45A5">
        <w:rPr>
          <w:b/>
        </w:rPr>
        <w:t xml:space="preserve"> г. – </w:t>
      </w:r>
      <w:r>
        <w:rPr>
          <w:b/>
        </w:rPr>
        <w:t>56 913,1</w:t>
      </w:r>
      <w:r w:rsidRPr="008B45A5">
        <w:rPr>
          <w:b/>
        </w:rPr>
        <w:t xml:space="preserve"> тыс. руб.</w:t>
      </w:r>
      <w:r w:rsidRPr="00257829">
        <w:rPr>
          <w:b/>
        </w:rPr>
        <w:t xml:space="preserve"> </w:t>
      </w:r>
      <w:r>
        <w:rPr>
          <w:b/>
        </w:rPr>
        <w:t>Уровень освоения бюджетных ассигнований 94,1 %.</w:t>
      </w:r>
    </w:p>
    <w:p w:rsidR="0034606F" w:rsidRPr="000F4E01" w:rsidRDefault="0034606F" w:rsidP="0034606F">
      <w:pPr>
        <w:shd w:val="clear" w:color="auto" w:fill="FFFFFF"/>
        <w:ind w:firstLine="426"/>
        <w:jc w:val="both"/>
      </w:pPr>
      <w:r w:rsidRPr="008B45A5">
        <w:lastRenderedPageBreak/>
        <w:t>Основные</w:t>
      </w:r>
      <w:r w:rsidRPr="000F4E01">
        <w:t xml:space="preserve"> мероприятия:</w:t>
      </w:r>
    </w:p>
    <w:p w:rsidR="0034606F" w:rsidRPr="000F4E01" w:rsidRDefault="0034606F" w:rsidP="0034606F">
      <w:pPr>
        <w:shd w:val="clear" w:color="auto" w:fill="FFFFFF"/>
        <w:ind w:firstLine="426"/>
        <w:jc w:val="both"/>
      </w:pPr>
      <w:r>
        <w:t>-</w:t>
      </w:r>
      <w:r w:rsidRPr="000F4E01">
        <w:t>Совершенствование системы распределения межбюджетных трансфертов муниципальным образованиям Россошанского муниципального района.</w:t>
      </w:r>
    </w:p>
    <w:p w:rsidR="0034606F" w:rsidRPr="000F4E01" w:rsidRDefault="0034606F" w:rsidP="0034606F">
      <w:pPr>
        <w:shd w:val="clear" w:color="auto" w:fill="FFFFFF"/>
        <w:ind w:firstLine="426"/>
        <w:jc w:val="both"/>
      </w:pPr>
      <w:r>
        <w:t xml:space="preserve">- </w:t>
      </w:r>
      <w:r w:rsidRPr="000F4E01">
        <w:t>Выравнивание бюджетной обеспеченности муниципальных образований.</w:t>
      </w:r>
    </w:p>
    <w:p w:rsidR="0034606F" w:rsidRPr="000F4E01" w:rsidRDefault="0034606F" w:rsidP="0034606F">
      <w:pPr>
        <w:shd w:val="clear" w:color="auto" w:fill="FFFFFF"/>
        <w:ind w:firstLine="426"/>
        <w:jc w:val="both"/>
      </w:pPr>
      <w:r>
        <w:t xml:space="preserve">- </w:t>
      </w:r>
      <w:r w:rsidRPr="000F4E01">
        <w:t>Софинансирование приоритетных социально значимых расходов местных бюджетов.</w:t>
      </w:r>
    </w:p>
    <w:p w:rsidR="0034606F" w:rsidRDefault="0034606F" w:rsidP="0034606F">
      <w:pPr>
        <w:shd w:val="clear" w:color="auto" w:fill="FFFFFF"/>
        <w:tabs>
          <w:tab w:val="left" w:pos="427"/>
        </w:tabs>
        <w:ind w:firstLine="426"/>
        <w:jc w:val="both"/>
      </w:pPr>
      <w:r w:rsidRPr="00FB6EF1">
        <w:t>- Содействие повышению качества управления муниципальными финансами.</w:t>
      </w:r>
    </w:p>
    <w:p w:rsidR="0034606F" w:rsidRDefault="0034606F" w:rsidP="0034606F">
      <w:pPr>
        <w:shd w:val="clear" w:color="auto" w:fill="FFFFFF"/>
        <w:tabs>
          <w:tab w:val="left" w:pos="427"/>
        </w:tabs>
        <w:ind w:firstLine="426"/>
        <w:jc w:val="both"/>
      </w:pPr>
      <w:r>
        <w:t xml:space="preserve">- </w:t>
      </w:r>
      <w:r w:rsidRPr="00FA0503">
        <w:t>Резервный фонд правительства Воронежской области (проведение аварийно-восстановительных работ и иных мероприятий, связанных с предупреждением и ликвидаций последствий стихийных бедствий и других чрезвычайных ситуаций)</w:t>
      </w:r>
      <w:r>
        <w:t>.</w:t>
      </w:r>
    </w:p>
    <w:p w:rsidR="0034606F" w:rsidRDefault="0034606F" w:rsidP="0034606F">
      <w:pPr>
        <w:shd w:val="clear" w:color="auto" w:fill="FFFFFF"/>
        <w:tabs>
          <w:tab w:val="left" w:pos="427"/>
        </w:tabs>
        <w:ind w:firstLine="426"/>
        <w:jc w:val="both"/>
      </w:pPr>
      <w:r>
        <w:t xml:space="preserve">- </w:t>
      </w:r>
      <w:r w:rsidRPr="00FA0503">
        <w:t>Резервный фонд правительства Воронежской области</w:t>
      </w:r>
      <w:r>
        <w:t>.</w:t>
      </w:r>
    </w:p>
    <w:p w:rsidR="0034606F" w:rsidRDefault="0034606F" w:rsidP="0034606F">
      <w:pPr>
        <w:shd w:val="clear" w:color="auto" w:fill="FFFFFF"/>
        <w:ind w:firstLine="426"/>
        <w:jc w:val="both"/>
      </w:pPr>
      <w:r>
        <w:t xml:space="preserve">- </w:t>
      </w:r>
      <w:r w:rsidRPr="001F547A">
        <w:t>Поощрение поселений Россошанского муниципального района по результатам оцен</w:t>
      </w:r>
      <w:r>
        <w:t>ки эффективности их деятельности.</w:t>
      </w:r>
    </w:p>
    <w:p w:rsidR="0034606F" w:rsidRDefault="0034606F" w:rsidP="0034606F">
      <w:pPr>
        <w:shd w:val="clear" w:color="auto" w:fill="FFFFFF"/>
        <w:ind w:firstLine="426"/>
        <w:jc w:val="both"/>
      </w:pPr>
      <w:r>
        <w:t>- Мероприятия на организацию проведения оплачиваемых работ.</w:t>
      </w:r>
    </w:p>
    <w:p w:rsidR="0034606F" w:rsidRPr="00FB6EF1" w:rsidRDefault="0034606F" w:rsidP="0034606F">
      <w:pPr>
        <w:shd w:val="clear" w:color="auto" w:fill="FFFFFF"/>
        <w:ind w:firstLine="426"/>
        <w:jc w:val="both"/>
      </w:pPr>
    </w:p>
    <w:p w:rsidR="0034606F" w:rsidRPr="00257829" w:rsidRDefault="0034606F" w:rsidP="0034606F">
      <w:pPr>
        <w:shd w:val="clear" w:color="auto" w:fill="FFFFFF"/>
        <w:tabs>
          <w:tab w:val="left" w:pos="427"/>
        </w:tabs>
        <w:ind w:firstLine="426"/>
        <w:jc w:val="both"/>
      </w:pPr>
      <w:r w:rsidRPr="00FB6EF1">
        <w:rPr>
          <w:b/>
          <w:bCs/>
        </w:rPr>
        <w:t xml:space="preserve">3. </w:t>
      </w:r>
      <w:r w:rsidRPr="006B4E21">
        <w:rPr>
          <w:b/>
          <w:bCs/>
        </w:rPr>
        <w:t>Финансовое обеспечение муниципальных образований Россошанского муниципального района для исполнения переданных полномочий</w:t>
      </w:r>
      <w:r w:rsidRPr="006B4E21">
        <w:rPr>
          <w:b/>
        </w:rPr>
        <w:t xml:space="preserve"> </w:t>
      </w:r>
      <w:r w:rsidRPr="000F4E01">
        <w:rPr>
          <w:b/>
        </w:rPr>
        <w:t xml:space="preserve">с объемом </w:t>
      </w:r>
      <w:r w:rsidRPr="008B45A5">
        <w:rPr>
          <w:b/>
        </w:rPr>
        <w:t xml:space="preserve">финансирования </w:t>
      </w:r>
      <w:r>
        <w:rPr>
          <w:b/>
        </w:rPr>
        <w:t>за 9 месяцев</w:t>
      </w:r>
      <w:r w:rsidRPr="00B51151">
        <w:rPr>
          <w:b/>
        </w:rPr>
        <w:t xml:space="preserve"> </w:t>
      </w:r>
      <w:r>
        <w:rPr>
          <w:b/>
        </w:rPr>
        <w:t>2020</w:t>
      </w:r>
      <w:r w:rsidRPr="008B45A5">
        <w:rPr>
          <w:b/>
        </w:rPr>
        <w:t xml:space="preserve"> г. </w:t>
      </w:r>
      <w:r>
        <w:rPr>
          <w:b/>
        </w:rPr>
        <w:t>– 8 660,2</w:t>
      </w:r>
      <w:r w:rsidRPr="008B45A5">
        <w:rPr>
          <w:b/>
        </w:rPr>
        <w:t xml:space="preserve"> тыс. руб., фактически исполнено </w:t>
      </w:r>
      <w:r>
        <w:rPr>
          <w:b/>
        </w:rPr>
        <w:t>за 9 месяцев</w:t>
      </w:r>
      <w:r w:rsidRPr="008B45A5">
        <w:rPr>
          <w:b/>
        </w:rPr>
        <w:t xml:space="preserve"> </w:t>
      </w:r>
      <w:r>
        <w:rPr>
          <w:b/>
        </w:rPr>
        <w:t>2020</w:t>
      </w:r>
      <w:r w:rsidRPr="008B45A5">
        <w:rPr>
          <w:b/>
        </w:rPr>
        <w:t xml:space="preserve"> г. – </w:t>
      </w:r>
      <w:r>
        <w:rPr>
          <w:b/>
        </w:rPr>
        <w:t xml:space="preserve"> 8 660,2 </w:t>
      </w:r>
      <w:r w:rsidRPr="008B45A5">
        <w:rPr>
          <w:b/>
        </w:rPr>
        <w:t>тыс. руб.</w:t>
      </w:r>
      <w:r>
        <w:rPr>
          <w:b/>
        </w:rPr>
        <w:t xml:space="preserve"> Уровень освоения бюджетных ассигнований 100,0 %.</w:t>
      </w:r>
    </w:p>
    <w:p w:rsidR="0034606F" w:rsidRPr="000F4E01" w:rsidRDefault="0034606F" w:rsidP="0034606F">
      <w:pPr>
        <w:shd w:val="clear" w:color="auto" w:fill="FFFFFF"/>
        <w:ind w:firstLine="426"/>
        <w:jc w:val="both"/>
      </w:pPr>
      <w:r w:rsidRPr="000F4E01">
        <w:t>Основные мероприятия:</w:t>
      </w:r>
    </w:p>
    <w:p w:rsidR="0034606F" w:rsidRDefault="0034606F" w:rsidP="0034606F">
      <w:pPr>
        <w:shd w:val="clear" w:color="auto" w:fill="FFFFFF"/>
        <w:ind w:firstLine="426"/>
        <w:jc w:val="both"/>
      </w:pPr>
      <w:r w:rsidRPr="006B4E21">
        <w:t>- Предоставление бюджету поселения г.Россошь субвенций из районного бюджета на осуществление муниципальных полномочий по участию в предупреждении и ликвидации последствий чрезвычайных ситуаций на территории Россошанского муниципального района.</w:t>
      </w:r>
    </w:p>
    <w:p w:rsidR="0034606F" w:rsidRPr="00257829" w:rsidRDefault="0034606F" w:rsidP="0034606F">
      <w:pPr>
        <w:shd w:val="clear" w:color="auto" w:fill="FFFFFF"/>
        <w:tabs>
          <w:tab w:val="left" w:pos="427"/>
        </w:tabs>
        <w:ind w:firstLine="426"/>
        <w:jc w:val="both"/>
      </w:pPr>
      <w:r w:rsidRPr="006B4E21">
        <w:rPr>
          <w:b/>
        </w:rPr>
        <w:t>4. Обеспечение реализации муниципальной программы</w:t>
      </w:r>
      <w:r w:rsidRPr="006B4E21">
        <w:rPr>
          <w:b/>
          <w:bCs/>
        </w:rPr>
        <w:t xml:space="preserve"> полномочий</w:t>
      </w:r>
      <w:r w:rsidRPr="006B4E21">
        <w:rPr>
          <w:b/>
        </w:rPr>
        <w:t xml:space="preserve"> с объемом </w:t>
      </w:r>
      <w:r w:rsidRPr="008B45A5">
        <w:rPr>
          <w:b/>
        </w:rPr>
        <w:t xml:space="preserve">финансирования </w:t>
      </w:r>
      <w:r>
        <w:rPr>
          <w:b/>
        </w:rPr>
        <w:t>за 9 месяцев</w:t>
      </w:r>
      <w:r w:rsidRPr="008B45A5">
        <w:rPr>
          <w:b/>
        </w:rPr>
        <w:t xml:space="preserve"> </w:t>
      </w:r>
      <w:r>
        <w:rPr>
          <w:b/>
        </w:rPr>
        <w:t>2020</w:t>
      </w:r>
      <w:r w:rsidRPr="008B45A5">
        <w:rPr>
          <w:b/>
        </w:rPr>
        <w:t xml:space="preserve"> г. </w:t>
      </w:r>
      <w:r>
        <w:rPr>
          <w:b/>
        </w:rPr>
        <w:t>– 6270,3</w:t>
      </w:r>
      <w:r w:rsidRPr="008B45A5">
        <w:rPr>
          <w:b/>
        </w:rPr>
        <w:t xml:space="preserve"> тыс. руб., фактически исполнено </w:t>
      </w:r>
      <w:r>
        <w:rPr>
          <w:b/>
        </w:rPr>
        <w:t>за 9 месяцев</w:t>
      </w:r>
      <w:r w:rsidRPr="008B45A5">
        <w:rPr>
          <w:b/>
        </w:rPr>
        <w:t xml:space="preserve"> </w:t>
      </w:r>
      <w:r>
        <w:rPr>
          <w:b/>
        </w:rPr>
        <w:t>2020</w:t>
      </w:r>
      <w:r w:rsidRPr="008B45A5">
        <w:rPr>
          <w:b/>
        </w:rPr>
        <w:t xml:space="preserve"> года –</w:t>
      </w:r>
      <w:r>
        <w:rPr>
          <w:b/>
        </w:rPr>
        <w:t>5171,1</w:t>
      </w:r>
      <w:r w:rsidRPr="008B45A5">
        <w:rPr>
          <w:b/>
        </w:rPr>
        <w:t xml:space="preserve"> тыс. руб.</w:t>
      </w:r>
      <w:r w:rsidRPr="00257829">
        <w:rPr>
          <w:b/>
        </w:rPr>
        <w:t xml:space="preserve"> </w:t>
      </w:r>
      <w:r>
        <w:rPr>
          <w:b/>
        </w:rPr>
        <w:t>Уровень освоения бюджетных ассигнований 82,5 %.</w:t>
      </w:r>
    </w:p>
    <w:p w:rsidR="0034606F" w:rsidRPr="000F4E01" w:rsidRDefault="0034606F" w:rsidP="0034606F">
      <w:pPr>
        <w:shd w:val="clear" w:color="auto" w:fill="FFFFFF"/>
        <w:ind w:firstLine="426"/>
        <w:jc w:val="both"/>
      </w:pPr>
      <w:r w:rsidRPr="000F4E01">
        <w:t>Основные мероприятия:</w:t>
      </w:r>
    </w:p>
    <w:p w:rsidR="0034606F" w:rsidRDefault="0034606F" w:rsidP="0034606F">
      <w:pPr>
        <w:autoSpaceDE w:val="0"/>
        <w:autoSpaceDN w:val="0"/>
        <w:adjustRightInd w:val="0"/>
        <w:ind w:firstLine="426"/>
      </w:pPr>
      <w:r w:rsidRPr="006B4E21">
        <w:t>- Финансовое обеспечение деятельности отдела по финансам администрации Россошанского муниципального района.</w:t>
      </w:r>
    </w:p>
    <w:p w:rsidR="0034606F" w:rsidRDefault="0034606F" w:rsidP="0034606F">
      <w:pPr>
        <w:autoSpaceDE w:val="0"/>
        <w:autoSpaceDN w:val="0"/>
        <w:adjustRightInd w:val="0"/>
        <w:ind w:firstLine="426"/>
      </w:pPr>
    </w:p>
    <w:p w:rsidR="0034606F" w:rsidRPr="0025112B" w:rsidRDefault="0034606F" w:rsidP="0034606F">
      <w:pPr>
        <w:autoSpaceDE w:val="0"/>
        <w:autoSpaceDN w:val="0"/>
        <w:adjustRightInd w:val="0"/>
        <w:ind w:firstLine="426"/>
        <w:rPr>
          <w:b/>
        </w:rPr>
      </w:pPr>
      <w:r w:rsidRPr="0025112B">
        <w:rPr>
          <w:b/>
        </w:rPr>
        <w:t>Целевыми показателями реализации Программы приняты:</w:t>
      </w:r>
    </w:p>
    <w:p w:rsidR="0034606F" w:rsidRPr="007115D3" w:rsidRDefault="0034606F" w:rsidP="0034606F">
      <w:pPr>
        <w:pStyle w:val="ac"/>
        <w:ind w:firstLine="426"/>
        <w:jc w:val="both"/>
        <w:rPr>
          <w:rFonts w:eastAsia="Calibri"/>
          <w:lang w:eastAsia="en-US"/>
        </w:rPr>
      </w:pPr>
      <w:r w:rsidRPr="007115D3">
        <w:t xml:space="preserve">1. Отношение дефицита районного бюджета (за вычетом поступлений от продажи акций и иных форм участия в капитале, находящихся в собственности Россошанского муниципального района, и  снижения остатков средств на счетах по учету средств районного бюджета) к </w:t>
      </w:r>
      <w:r w:rsidRPr="007115D3">
        <w:rPr>
          <w:rFonts w:eastAsia="Calibri"/>
          <w:lang w:eastAsia="en-US"/>
        </w:rPr>
        <w:t>годовому объему доходов районного бюджета без учета объема безвозмездных поступлений.</w:t>
      </w:r>
      <w:r>
        <w:rPr>
          <w:rFonts w:eastAsia="Calibri"/>
          <w:lang w:eastAsia="en-US"/>
        </w:rPr>
        <w:t xml:space="preserve"> </w:t>
      </w:r>
      <w:r w:rsidRPr="007115D3">
        <w:t>Значение указанного показателя планируется сохранить на экономически безопасном уровне</w:t>
      </w:r>
      <w:r>
        <w:t xml:space="preserve"> не более 10 %, факт 10 %.</w:t>
      </w:r>
    </w:p>
    <w:p w:rsidR="0034606F" w:rsidRPr="00B74D56" w:rsidRDefault="0034606F" w:rsidP="0034606F">
      <w:pPr>
        <w:shd w:val="clear" w:color="auto" w:fill="FFFFFF"/>
        <w:tabs>
          <w:tab w:val="left" w:pos="1186"/>
        </w:tabs>
        <w:ind w:firstLine="426"/>
        <w:jc w:val="both"/>
        <w:rPr>
          <w:color w:val="000000" w:themeColor="text1"/>
        </w:rPr>
      </w:pPr>
      <w:r w:rsidRPr="00B74D56">
        <w:rPr>
          <w:color w:val="000000" w:themeColor="text1"/>
        </w:rPr>
        <w:t xml:space="preserve">2. Муниципальный долг Россошанского муниципального района в % к </w:t>
      </w:r>
      <w:r w:rsidRPr="00B74D56">
        <w:rPr>
          <w:rFonts w:eastAsia="Calibri"/>
          <w:color w:val="000000" w:themeColor="text1"/>
          <w:lang w:eastAsia="en-US"/>
        </w:rPr>
        <w:t>годовому объему доходов районного бюджета без учета объема безвозмездных поступлений</w:t>
      </w:r>
      <w:r w:rsidRPr="00B74D56">
        <w:rPr>
          <w:color w:val="000000" w:themeColor="text1"/>
        </w:rPr>
        <w:t>, з</w:t>
      </w:r>
      <w:r w:rsidRPr="00B74D56">
        <w:rPr>
          <w:color w:val="000000" w:themeColor="text1"/>
          <w:spacing w:val="-8"/>
        </w:rPr>
        <w:t>начение  показателя не более</w:t>
      </w:r>
      <w:r w:rsidRPr="00B74D56">
        <w:rPr>
          <w:color w:val="000000" w:themeColor="text1"/>
        </w:rPr>
        <w:t xml:space="preserve"> 100%.</w:t>
      </w:r>
    </w:p>
    <w:p w:rsidR="0034606F" w:rsidRPr="00D01EAF" w:rsidRDefault="0034606F" w:rsidP="0034606F">
      <w:pPr>
        <w:shd w:val="clear" w:color="auto" w:fill="FFFFFF"/>
        <w:tabs>
          <w:tab w:val="left" w:pos="0"/>
        </w:tabs>
        <w:ind w:firstLine="426"/>
        <w:jc w:val="both"/>
        <w:rPr>
          <w:color w:val="000000" w:themeColor="text1"/>
        </w:rPr>
      </w:pPr>
      <w:r w:rsidRPr="00D01EAF">
        <w:rPr>
          <w:color w:val="000000" w:themeColor="text1"/>
        </w:rPr>
        <w:t xml:space="preserve">3. Степень сокращения дифференциации бюджетной обеспеченности между муниципальными образованиями Россошанского муниципального района  вследствие выравнивания их бюджетной обеспеченности, показателя запланировано не менее </w:t>
      </w:r>
      <w:r w:rsidRPr="006B572E">
        <w:t xml:space="preserve">2 раз, факт – </w:t>
      </w:r>
      <w:r>
        <w:t>2</w:t>
      </w:r>
      <w:r w:rsidRPr="006B572E">
        <w:t xml:space="preserve"> раз.</w:t>
      </w:r>
    </w:p>
    <w:p w:rsidR="0034606F" w:rsidRPr="0034606F" w:rsidRDefault="0034606F" w:rsidP="0034606F">
      <w:pPr>
        <w:pStyle w:val="aa"/>
        <w:autoSpaceDE w:val="0"/>
        <w:adjustRightInd w:val="0"/>
        <w:spacing w:after="0" w:line="240" w:lineRule="auto"/>
        <w:ind w:left="0" w:firstLine="426"/>
        <w:jc w:val="both"/>
        <w:rPr>
          <w:sz w:val="24"/>
          <w:szCs w:val="24"/>
          <w:lang w:val="ru-RU"/>
        </w:rPr>
      </w:pPr>
      <w:r w:rsidRPr="0034606F">
        <w:rPr>
          <w:color w:val="000000" w:themeColor="text1"/>
          <w:sz w:val="24"/>
          <w:szCs w:val="24"/>
          <w:lang w:val="ru-RU"/>
        </w:rPr>
        <w:t>4. Оценка качества управления финансами и платежеспособности муниципальных образований</w:t>
      </w:r>
      <w:r w:rsidRPr="0034606F">
        <w:rPr>
          <w:sz w:val="24"/>
          <w:szCs w:val="24"/>
          <w:lang w:val="ru-RU"/>
        </w:rPr>
        <w:t xml:space="preserve"> Россошанского муниципального района, значение показателя не менее 1 раз, факт -1 раз.</w:t>
      </w:r>
    </w:p>
    <w:p w:rsidR="0034606F" w:rsidRPr="0025112B" w:rsidRDefault="0034606F" w:rsidP="0034606F">
      <w:pPr>
        <w:autoSpaceDE w:val="0"/>
        <w:autoSpaceDN w:val="0"/>
        <w:adjustRightInd w:val="0"/>
        <w:ind w:firstLine="426"/>
        <w:jc w:val="both"/>
        <w:rPr>
          <w:b/>
        </w:rPr>
      </w:pPr>
      <w:r w:rsidRPr="0025112B">
        <w:rPr>
          <w:b/>
        </w:rPr>
        <w:t>Целевыми показателями 1 Подпрограммы приняты:</w:t>
      </w:r>
    </w:p>
    <w:p w:rsidR="0034606F" w:rsidRPr="0025112B" w:rsidRDefault="0034606F" w:rsidP="0034606F">
      <w:pPr>
        <w:pStyle w:val="ac"/>
        <w:ind w:firstLine="426"/>
        <w:jc w:val="both"/>
      </w:pPr>
      <w:r w:rsidRPr="0025112B">
        <w:lastRenderedPageBreak/>
        <w:t>1. Своевременное внесение изменений в решение Совета народных депутатов Россошанского муниципального района о бюджетном процессе в Россошанском муниципальном районе в соответствии с требованиями действующего федерального бюджетного законодательства</w:t>
      </w:r>
      <w:r>
        <w:t>, з</w:t>
      </w:r>
      <w:r w:rsidRPr="007115D3">
        <w:rPr>
          <w:spacing w:val="-8"/>
        </w:rPr>
        <w:t xml:space="preserve">начение  </w:t>
      </w:r>
      <w:r>
        <w:rPr>
          <w:spacing w:val="-8"/>
        </w:rPr>
        <w:t>показателя – в срок установленный администрацией Россошанского муниципального района, фактически: 06.03.2020 г.</w:t>
      </w:r>
    </w:p>
    <w:p w:rsidR="0034606F" w:rsidRPr="0025112B" w:rsidRDefault="0034606F" w:rsidP="0034606F">
      <w:pPr>
        <w:pStyle w:val="ac"/>
        <w:ind w:firstLine="426"/>
        <w:jc w:val="both"/>
      </w:pPr>
      <w:r w:rsidRPr="0025112B">
        <w:t>2. Соблюдение порядка и сроков разработки проекта районного бюджета, установленных нормативным правовым актом администрации Россошанского муниципального района</w:t>
      </w:r>
      <w:r>
        <w:t>, з</w:t>
      </w:r>
      <w:r w:rsidRPr="007115D3">
        <w:rPr>
          <w:spacing w:val="-8"/>
        </w:rPr>
        <w:t xml:space="preserve">начение  </w:t>
      </w:r>
      <w:r>
        <w:rPr>
          <w:spacing w:val="-8"/>
        </w:rPr>
        <w:t>показателя – да/нет</w:t>
      </w:r>
      <w:r>
        <w:t>, фактически – да.</w:t>
      </w:r>
    </w:p>
    <w:p w:rsidR="0034606F" w:rsidRPr="00D01EAF" w:rsidRDefault="0034606F" w:rsidP="0034606F">
      <w:pPr>
        <w:pStyle w:val="ac"/>
        <w:ind w:firstLine="426"/>
        <w:jc w:val="both"/>
        <w:rPr>
          <w:color w:val="000000" w:themeColor="text1"/>
        </w:rPr>
      </w:pPr>
      <w:r w:rsidRPr="0025112B">
        <w:t>3. Составление и утверждение сводной бюджетной росписи районного бюджета в сроки, установленные бюджетным законодательством Российской Федерации</w:t>
      </w:r>
      <w:r>
        <w:t>,</w:t>
      </w:r>
      <w:r w:rsidRPr="0025112B">
        <w:t xml:space="preserve"> </w:t>
      </w:r>
      <w:r>
        <w:t>з</w:t>
      </w:r>
      <w:r w:rsidRPr="007115D3">
        <w:rPr>
          <w:spacing w:val="-8"/>
        </w:rPr>
        <w:t xml:space="preserve">начение  </w:t>
      </w:r>
      <w:r>
        <w:rPr>
          <w:spacing w:val="-8"/>
        </w:rPr>
        <w:t>показателя – в срок до начала очередного финансового года</w:t>
      </w:r>
      <w:r>
        <w:t>, факт 25.12.2019</w:t>
      </w:r>
      <w:r w:rsidRPr="00D01EAF">
        <w:rPr>
          <w:color w:val="000000" w:themeColor="text1"/>
        </w:rPr>
        <w:t xml:space="preserve"> г.</w:t>
      </w:r>
    </w:p>
    <w:p w:rsidR="0034606F" w:rsidRPr="004B3B8C" w:rsidRDefault="0034606F" w:rsidP="0034606F">
      <w:pPr>
        <w:pStyle w:val="ac"/>
        <w:ind w:firstLine="426"/>
        <w:jc w:val="both"/>
        <w:rPr>
          <w:color w:val="FF0000"/>
        </w:rPr>
      </w:pPr>
      <w:r w:rsidRPr="0025112B">
        <w:t>4. Доведение показателей сводной бюджетной росписи и лимитов бюджетных обязательств до главных распорядителей средств районного бюджета в сроки, установленные бюджетным законодательством Российской Федерации</w:t>
      </w:r>
      <w:r>
        <w:t xml:space="preserve">, значение показателя – в срок до начала очередного финансового года, </w:t>
      </w:r>
      <w:r w:rsidRPr="00510E2B">
        <w:t>фактически – 2</w:t>
      </w:r>
      <w:r>
        <w:t>5</w:t>
      </w:r>
      <w:r w:rsidRPr="00510E2B">
        <w:t>.12.201</w:t>
      </w:r>
      <w:r>
        <w:t>9</w:t>
      </w:r>
      <w:r w:rsidRPr="00510E2B">
        <w:t xml:space="preserve"> г.</w:t>
      </w:r>
    </w:p>
    <w:p w:rsidR="0034606F" w:rsidRPr="004B3B8C" w:rsidRDefault="0034606F" w:rsidP="0034606F">
      <w:pPr>
        <w:pStyle w:val="ac"/>
        <w:ind w:firstLine="426"/>
        <w:jc w:val="both"/>
        <w:rPr>
          <w:color w:val="FF0000"/>
        </w:rPr>
      </w:pPr>
      <w:r w:rsidRPr="0025112B">
        <w:t>5. Составление и представление в Совет народных депутатов  Россошанского муниципального района годового отчета об исполнении районного бюджета в сроки, установленные бюджетным законодательством Российской Федерации</w:t>
      </w:r>
      <w:r>
        <w:t>, значение показателя – в срок до 1 мая текущего года.</w:t>
      </w:r>
    </w:p>
    <w:p w:rsidR="0034606F" w:rsidRPr="00D01EAF" w:rsidRDefault="0034606F" w:rsidP="0034606F">
      <w:pPr>
        <w:pStyle w:val="ac"/>
        <w:ind w:firstLine="426"/>
        <w:jc w:val="both"/>
        <w:rPr>
          <w:color w:val="000000" w:themeColor="text1"/>
        </w:rPr>
      </w:pPr>
      <w:r w:rsidRPr="0025112B">
        <w:t>6. Удельный вес резервного фонда администрации Россошанского муниципального района в общем объеме расходов районного бюджета</w:t>
      </w:r>
      <w:r>
        <w:t>, значение по</w:t>
      </w:r>
      <w:r w:rsidRPr="00510E2B">
        <w:t>казателя - ≤ 3 %, факт 0,0</w:t>
      </w:r>
      <w:r>
        <w:t>05</w:t>
      </w:r>
      <w:r w:rsidRPr="00510E2B">
        <w:t xml:space="preserve"> %.</w:t>
      </w:r>
    </w:p>
    <w:p w:rsidR="0034606F" w:rsidRPr="0025112B" w:rsidRDefault="0034606F" w:rsidP="0034606F">
      <w:pPr>
        <w:pStyle w:val="ac"/>
        <w:ind w:firstLine="426"/>
        <w:jc w:val="both"/>
      </w:pPr>
      <w:r w:rsidRPr="0025112B">
        <w:t>7. Доля расходов на обслуживание муниципального долга в общем объеме расходов бюджета района (за исключением расходов, которые осуществляются за счет субвенций из областного бюджета)</w:t>
      </w:r>
      <w:r>
        <w:t xml:space="preserve">, значение показателя - </w:t>
      </w:r>
      <w:r w:rsidRPr="00503554">
        <w:t xml:space="preserve">≤ </w:t>
      </w:r>
      <w:r>
        <w:t>15</w:t>
      </w:r>
      <w:r w:rsidRPr="00503554">
        <w:t xml:space="preserve"> </w:t>
      </w:r>
      <w:r w:rsidRPr="00510E2B">
        <w:t xml:space="preserve">%, факт – </w:t>
      </w:r>
      <w:r>
        <w:t>3,17</w:t>
      </w:r>
      <w:r w:rsidRPr="00510E2B">
        <w:t xml:space="preserve"> %.</w:t>
      </w:r>
    </w:p>
    <w:p w:rsidR="0034606F" w:rsidRPr="0025112B" w:rsidRDefault="0034606F" w:rsidP="0034606F">
      <w:pPr>
        <w:pStyle w:val="ac"/>
        <w:ind w:firstLine="426"/>
        <w:jc w:val="both"/>
      </w:pPr>
      <w:r w:rsidRPr="0025112B">
        <w:t>8. Доля  главных распорядителей средств районного бюджета, охваченных  внутренним финансовым контролем</w:t>
      </w:r>
      <w:r>
        <w:t>, значение показателя – 100 %, факт – 100 %</w:t>
      </w:r>
      <w:r w:rsidRPr="0025112B">
        <w:t>.</w:t>
      </w:r>
    </w:p>
    <w:p w:rsidR="0034606F" w:rsidRPr="0025112B" w:rsidRDefault="0034606F" w:rsidP="0034606F">
      <w:pPr>
        <w:autoSpaceDE w:val="0"/>
        <w:autoSpaceDN w:val="0"/>
        <w:adjustRightInd w:val="0"/>
        <w:ind w:firstLine="426"/>
        <w:jc w:val="both"/>
      </w:pPr>
      <w:r w:rsidRPr="0025112B">
        <w:t>9. Проведение публичных слушаний по проекту районного бюджета на очередной финансовый год и плановый период и по годовому отчету об исполнении районного бюджета</w:t>
      </w:r>
      <w:r>
        <w:t>, значение показателя – да/нет, факт - да</w:t>
      </w:r>
      <w:r w:rsidRPr="0025112B">
        <w:t>.</w:t>
      </w:r>
    </w:p>
    <w:p w:rsidR="0034606F" w:rsidRPr="0025112B" w:rsidRDefault="0034606F" w:rsidP="0034606F">
      <w:pPr>
        <w:autoSpaceDE w:val="0"/>
        <w:autoSpaceDN w:val="0"/>
        <w:adjustRightInd w:val="0"/>
        <w:ind w:firstLine="426"/>
        <w:jc w:val="both"/>
        <w:rPr>
          <w:b/>
        </w:rPr>
      </w:pPr>
      <w:r w:rsidRPr="0025112B">
        <w:rPr>
          <w:b/>
        </w:rPr>
        <w:t xml:space="preserve">Целевыми показателями </w:t>
      </w:r>
      <w:r>
        <w:rPr>
          <w:b/>
        </w:rPr>
        <w:t>2</w:t>
      </w:r>
      <w:r w:rsidRPr="0025112B">
        <w:rPr>
          <w:b/>
        </w:rPr>
        <w:t xml:space="preserve"> Подпрограммы приняты:</w:t>
      </w:r>
    </w:p>
    <w:p w:rsidR="0034606F" w:rsidRPr="00503554" w:rsidRDefault="0034606F" w:rsidP="0034606F">
      <w:pPr>
        <w:shd w:val="clear" w:color="auto" w:fill="FFFFFF"/>
        <w:tabs>
          <w:tab w:val="left" w:pos="0"/>
        </w:tabs>
        <w:ind w:firstLine="426"/>
        <w:jc w:val="both"/>
      </w:pPr>
      <w:r w:rsidRPr="00503554">
        <w:t>1. Своевременное внесение изменений в решение Совета народных депутатов Россошанского муниципального района в методику распределения межбюджетных трансфертов  органами  местного самоуправления в Россошанском муниципальном районе в соответствии с требованиями действующего федерального бюджетного законодательства</w:t>
      </w:r>
      <w:r>
        <w:t>, значение показателя – в срок, установленный администрацией Россошанского муниципального района, факт – 25.12.2019 г</w:t>
      </w:r>
      <w:r w:rsidRPr="00503554">
        <w:t>.</w:t>
      </w:r>
    </w:p>
    <w:p w:rsidR="0034606F" w:rsidRPr="008B45A5" w:rsidRDefault="0034606F" w:rsidP="0034606F">
      <w:pPr>
        <w:shd w:val="clear" w:color="auto" w:fill="FFFFFF"/>
        <w:tabs>
          <w:tab w:val="left" w:pos="-40"/>
        </w:tabs>
        <w:ind w:firstLine="426"/>
        <w:jc w:val="both"/>
      </w:pPr>
      <w:r w:rsidRPr="00D01EAF">
        <w:rPr>
          <w:color w:val="000000" w:themeColor="text1"/>
        </w:rPr>
        <w:t xml:space="preserve">2. Степень сокращения дифференциации бюджетной обеспеченности между муниципальными образованиями Россошанского </w:t>
      </w:r>
      <w:r w:rsidRPr="008B45A5">
        <w:t xml:space="preserve">муниципального </w:t>
      </w:r>
      <w:r w:rsidRPr="00510E2B">
        <w:t>района вследствие выравнивания их бюджетной обеспеченности, значение показателя – не менее 2 раз, факт – 2 раз.</w:t>
      </w:r>
    </w:p>
    <w:p w:rsidR="0034606F" w:rsidRPr="006B572E" w:rsidRDefault="0034606F" w:rsidP="0034606F">
      <w:pPr>
        <w:shd w:val="clear" w:color="auto" w:fill="FFFFFF"/>
        <w:tabs>
          <w:tab w:val="left" w:pos="0"/>
        </w:tabs>
        <w:ind w:firstLine="426"/>
        <w:jc w:val="both"/>
      </w:pPr>
      <w:r w:rsidRPr="00D01EAF">
        <w:rPr>
          <w:color w:val="000000" w:themeColor="text1"/>
        </w:rPr>
        <w:t>3. Соотношение фактического финансирования расходов районного бюджета, направленных</w:t>
      </w:r>
      <w:r w:rsidRPr="00503554">
        <w:t xml:space="preserve"> на выравнивание бюджетной обеспеченности муниципальных образований к их плановому назначению, предусмотренному   решением Совета народных депутатов Россошанского муниципального района      о районном бюджете на соответствующий период и (или) сводной бюджетной росписью района</w:t>
      </w:r>
      <w:r>
        <w:t xml:space="preserve">, </w:t>
      </w:r>
      <w:r w:rsidRPr="006B572E">
        <w:t xml:space="preserve">значение показателя – 100 %, факт – </w:t>
      </w:r>
      <w:r>
        <w:t>97,4</w:t>
      </w:r>
      <w:r w:rsidRPr="00510E2B">
        <w:t xml:space="preserve"> %.</w:t>
      </w:r>
    </w:p>
    <w:p w:rsidR="0034606F" w:rsidRPr="006B572E" w:rsidRDefault="0034606F" w:rsidP="0034606F">
      <w:pPr>
        <w:shd w:val="clear" w:color="auto" w:fill="FFFFFF"/>
        <w:tabs>
          <w:tab w:val="left" w:pos="0"/>
        </w:tabs>
        <w:ind w:firstLine="426"/>
        <w:jc w:val="both"/>
      </w:pPr>
      <w:r w:rsidRPr="006B572E">
        <w:t xml:space="preserve">4. Соотношение фактического финансирования объемов иных межбюджетных трансфертов на софинансирование приоритетных социально значимых расходов местных </w:t>
      </w:r>
      <w:r w:rsidRPr="006B572E">
        <w:lastRenderedPageBreak/>
        <w:t xml:space="preserve">бюджетов к их плановому назначению, предусмотренному решением Совета народных депутатов Россошанского муниципального района          о районном бюджете на соответствующий период, значение показателя – 100 %, </w:t>
      </w:r>
      <w:r w:rsidRPr="00510E2B">
        <w:t xml:space="preserve">факт – </w:t>
      </w:r>
      <w:r>
        <w:t>91,9</w:t>
      </w:r>
      <w:r w:rsidRPr="00510E2B">
        <w:t>%.</w:t>
      </w:r>
    </w:p>
    <w:p w:rsidR="0034606F" w:rsidRPr="0034606F" w:rsidRDefault="0034606F" w:rsidP="0034606F">
      <w:pPr>
        <w:pStyle w:val="aa"/>
        <w:autoSpaceDE w:val="0"/>
        <w:adjustRightInd w:val="0"/>
        <w:spacing w:after="0"/>
        <w:ind w:left="0" w:firstLine="426"/>
        <w:jc w:val="both"/>
        <w:rPr>
          <w:sz w:val="24"/>
          <w:szCs w:val="24"/>
          <w:lang w:val="ru-RU"/>
        </w:rPr>
      </w:pPr>
      <w:r w:rsidRPr="0034606F">
        <w:rPr>
          <w:sz w:val="24"/>
          <w:szCs w:val="24"/>
          <w:lang w:val="ru-RU"/>
        </w:rPr>
        <w:t>5. Оценка качества управления финансами и платежеспособности муниципальных образований Россошанского муниципального района, значение показателя – не менее 1 раз, факт – 1 раз.</w:t>
      </w:r>
    </w:p>
    <w:p w:rsidR="0034606F" w:rsidRPr="006B572E" w:rsidRDefault="0034606F" w:rsidP="0034606F">
      <w:pPr>
        <w:shd w:val="clear" w:color="auto" w:fill="FFFFFF"/>
        <w:tabs>
          <w:tab w:val="left" w:pos="0"/>
        </w:tabs>
        <w:ind w:firstLine="426"/>
        <w:jc w:val="both"/>
      </w:pPr>
      <w:r>
        <w:t>6.</w:t>
      </w:r>
      <w:r w:rsidRPr="00CB12A1">
        <w:t xml:space="preserve"> </w:t>
      </w:r>
      <w:r w:rsidRPr="006B572E">
        <w:t xml:space="preserve">Соотношение фактического финансирования объемов иных межбюджетных трансфертов </w:t>
      </w:r>
      <w:r>
        <w:t>из р</w:t>
      </w:r>
      <w:r w:rsidRPr="00FA0503">
        <w:t>езервн</w:t>
      </w:r>
      <w:r>
        <w:t>ого</w:t>
      </w:r>
      <w:r w:rsidRPr="00FA0503">
        <w:t xml:space="preserve"> фонд</w:t>
      </w:r>
      <w:r>
        <w:t>а</w:t>
      </w:r>
      <w:r w:rsidRPr="00FA0503">
        <w:t xml:space="preserve"> правительства Воронежской области (проведение аварийно-восстановительных работ и иных мероприятий, связанных с предупреждением и ликвидаций последствий стихийных бедствий и других чрезвычайных ситуаций)</w:t>
      </w:r>
      <w:r>
        <w:t xml:space="preserve"> </w:t>
      </w:r>
      <w:r w:rsidRPr="006B572E">
        <w:t xml:space="preserve">к их плановому назначению, предусмотренному решением Совета народных депутатов Россошанского муниципального района </w:t>
      </w:r>
      <w:r>
        <w:t>о р</w:t>
      </w:r>
      <w:r w:rsidRPr="006B572E">
        <w:t xml:space="preserve">айонном бюджете на соответствующий период, значение показателя – 100 %, </w:t>
      </w:r>
      <w:r w:rsidRPr="00510E2B">
        <w:t xml:space="preserve">факт – </w:t>
      </w:r>
      <w:r>
        <w:t>100,0</w:t>
      </w:r>
      <w:r w:rsidRPr="00510E2B">
        <w:t>%.</w:t>
      </w:r>
    </w:p>
    <w:p w:rsidR="0034606F" w:rsidRPr="006B572E" w:rsidRDefault="0034606F" w:rsidP="0034606F">
      <w:pPr>
        <w:shd w:val="clear" w:color="auto" w:fill="FFFFFF"/>
        <w:tabs>
          <w:tab w:val="left" w:pos="0"/>
        </w:tabs>
        <w:ind w:firstLine="426"/>
        <w:jc w:val="both"/>
      </w:pPr>
      <w:r>
        <w:t xml:space="preserve">7. </w:t>
      </w:r>
      <w:r w:rsidRPr="006B572E">
        <w:t xml:space="preserve">Соотношение фактического финансирования объемов иных межбюджетных трансфертов </w:t>
      </w:r>
      <w:r>
        <w:t>из р</w:t>
      </w:r>
      <w:r w:rsidRPr="00FA0503">
        <w:t>езервн</w:t>
      </w:r>
      <w:r>
        <w:t>ого</w:t>
      </w:r>
      <w:r w:rsidRPr="00FA0503">
        <w:t xml:space="preserve"> фонд</w:t>
      </w:r>
      <w:r>
        <w:t>а</w:t>
      </w:r>
      <w:r w:rsidRPr="00FA0503">
        <w:t xml:space="preserve"> правительства Воронежской области </w:t>
      </w:r>
      <w:r w:rsidRPr="006B572E">
        <w:t>к их плановому назначению, предусмотренному решением Совета народных депутатов Россошанского муниципального района</w:t>
      </w:r>
      <w:r>
        <w:t xml:space="preserve"> </w:t>
      </w:r>
      <w:r w:rsidRPr="006B572E">
        <w:t xml:space="preserve">о районном бюджете на соответствующий период, значение показателя – 100 %, </w:t>
      </w:r>
      <w:r w:rsidRPr="00510E2B">
        <w:t xml:space="preserve">факт – </w:t>
      </w:r>
      <w:r>
        <w:t>100,0</w:t>
      </w:r>
      <w:r w:rsidRPr="00510E2B">
        <w:t>%.</w:t>
      </w:r>
    </w:p>
    <w:p w:rsidR="0034606F" w:rsidRPr="006B572E" w:rsidRDefault="0034606F" w:rsidP="0034606F">
      <w:pPr>
        <w:shd w:val="clear" w:color="auto" w:fill="FFFFFF"/>
        <w:tabs>
          <w:tab w:val="left" w:pos="427"/>
        </w:tabs>
        <w:ind w:firstLine="426"/>
        <w:jc w:val="both"/>
      </w:pPr>
      <w:r>
        <w:t xml:space="preserve">8. </w:t>
      </w:r>
      <w:r w:rsidRPr="006B572E">
        <w:t xml:space="preserve">Поощрение поселений Россошанского муниципального района по результатам оценки эффективности их деятельности к их плановому назначению, предусмотренному решением Совета народных депутатов Россошанского муниципального района о районном бюджете на соответствующий период, значение показателя – 100 %, факт – </w:t>
      </w:r>
      <w:r>
        <w:t>33,3</w:t>
      </w:r>
      <w:r w:rsidRPr="006B572E">
        <w:t xml:space="preserve"> %.</w:t>
      </w:r>
    </w:p>
    <w:p w:rsidR="0034606F" w:rsidRDefault="0034606F" w:rsidP="0034606F">
      <w:pPr>
        <w:shd w:val="clear" w:color="auto" w:fill="FFFFFF"/>
        <w:ind w:firstLine="426"/>
        <w:jc w:val="both"/>
      </w:pPr>
      <w:r>
        <w:t>9</w:t>
      </w:r>
      <w:r w:rsidRPr="006B572E">
        <w:t>. Мероприятия на организацию проведения оплачиваемых общественных работ к их плановому назначению, предусмотренному решением Совета народных депутатов Россошанского муниципального района о районном бюджете на соответствующий период, значение показателя –</w:t>
      </w:r>
      <w:r>
        <w:t xml:space="preserve"> 100 </w:t>
      </w:r>
      <w:r w:rsidRPr="006B572E">
        <w:t xml:space="preserve">%, факт – </w:t>
      </w:r>
      <w:r>
        <w:t>95,4</w:t>
      </w:r>
      <w:r w:rsidRPr="006B572E">
        <w:t xml:space="preserve"> %.</w:t>
      </w:r>
    </w:p>
    <w:p w:rsidR="0034606F" w:rsidRPr="006B572E" w:rsidRDefault="0034606F" w:rsidP="0034606F">
      <w:pPr>
        <w:shd w:val="clear" w:color="auto" w:fill="FFFFFF"/>
        <w:ind w:firstLine="426"/>
        <w:jc w:val="both"/>
      </w:pPr>
      <w:r w:rsidRPr="006B572E">
        <w:t xml:space="preserve"> </w:t>
      </w:r>
    </w:p>
    <w:p w:rsidR="0034606F" w:rsidRPr="00510E2B" w:rsidRDefault="0034606F" w:rsidP="0034606F">
      <w:pPr>
        <w:shd w:val="clear" w:color="auto" w:fill="FFFFFF"/>
        <w:ind w:firstLine="426"/>
        <w:jc w:val="both"/>
      </w:pPr>
      <w:r w:rsidRPr="006B572E">
        <w:rPr>
          <w:b/>
        </w:rPr>
        <w:t>Целевыми показателями 3 Подпрограммы приняты:</w:t>
      </w:r>
    </w:p>
    <w:p w:rsidR="0034606F" w:rsidRPr="006B572E" w:rsidRDefault="0034606F" w:rsidP="0034606F">
      <w:pPr>
        <w:autoSpaceDE w:val="0"/>
        <w:autoSpaceDN w:val="0"/>
        <w:adjustRightInd w:val="0"/>
        <w:ind w:firstLine="426"/>
        <w:jc w:val="both"/>
        <w:rPr>
          <w:b/>
        </w:rPr>
      </w:pPr>
      <w:r w:rsidRPr="006B572E">
        <w:t xml:space="preserve">1.Соотношение фактического размера перечисленных поселению субвенций на осуществление переданных муниципальных полномочий к их плановому назначению, предусмотренному решением Совета народных депутатов Россошанского муниципального района о районном бюджете на соответствующий период и (или) сводной бюджетной росписью, значение показателя – 100 %, факт – </w:t>
      </w:r>
      <w:r>
        <w:t>100</w:t>
      </w:r>
      <w:r w:rsidRPr="006B572E">
        <w:t xml:space="preserve"> %.</w:t>
      </w:r>
    </w:p>
    <w:p w:rsidR="0034606F" w:rsidRPr="006B572E" w:rsidRDefault="0034606F" w:rsidP="0034606F">
      <w:pPr>
        <w:autoSpaceDE w:val="0"/>
        <w:autoSpaceDN w:val="0"/>
        <w:adjustRightInd w:val="0"/>
        <w:ind w:firstLine="426"/>
        <w:jc w:val="both"/>
        <w:rPr>
          <w:b/>
        </w:rPr>
      </w:pPr>
      <w:r w:rsidRPr="006B572E">
        <w:rPr>
          <w:b/>
        </w:rPr>
        <w:t>Целевыми показателями 4 Подпрограммы приняты:</w:t>
      </w:r>
    </w:p>
    <w:p w:rsidR="0034606F" w:rsidRPr="006B572E" w:rsidRDefault="0034606F" w:rsidP="0034606F">
      <w:pPr>
        <w:pStyle w:val="ac"/>
        <w:ind w:firstLine="426"/>
        <w:jc w:val="both"/>
      </w:pPr>
      <w:r w:rsidRPr="006B572E">
        <w:t xml:space="preserve">1. Уровень исполнения  плановых назначений  по расходам на реализацию подпрограммы, значение показателя - ≤ 95 %, факт </w:t>
      </w:r>
      <w:r>
        <w:t>9 месяцев</w:t>
      </w:r>
      <w:r w:rsidRPr="006B572E">
        <w:t xml:space="preserve"> </w:t>
      </w:r>
      <w:r>
        <w:t>2020</w:t>
      </w:r>
      <w:r w:rsidRPr="006B572E">
        <w:t xml:space="preserve"> года – </w:t>
      </w:r>
      <w:r>
        <w:t>82,5</w:t>
      </w:r>
      <w:r w:rsidRPr="007C5172">
        <w:t xml:space="preserve"> %.</w:t>
      </w:r>
    </w:p>
    <w:p w:rsidR="0034606F" w:rsidRPr="0034606F" w:rsidRDefault="0034606F" w:rsidP="0034606F">
      <w:pPr>
        <w:ind w:firstLine="426"/>
        <w:jc w:val="both"/>
        <w:rPr>
          <w:color w:val="000000"/>
        </w:rPr>
      </w:pPr>
    </w:p>
    <w:p w:rsidR="0034606F" w:rsidRPr="00EE3ABC" w:rsidRDefault="0034606F" w:rsidP="0034606F">
      <w:pPr>
        <w:pStyle w:val="aa"/>
        <w:numPr>
          <w:ilvl w:val="0"/>
          <w:numId w:val="1"/>
        </w:numPr>
        <w:jc w:val="center"/>
        <w:rPr>
          <w:b/>
          <w:sz w:val="24"/>
          <w:szCs w:val="24"/>
          <w:u w:val="single"/>
          <w:lang w:val="ru-RU"/>
        </w:rPr>
      </w:pPr>
      <w:r w:rsidRPr="00EE3ABC">
        <w:rPr>
          <w:b/>
          <w:sz w:val="24"/>
          <w:szCs w:val="24"/>
          <w:u w:val="single"/>
          <w:lang w:val="ru-RU"/>
        </w:rPr>
        <w:t>Муниципальная программа Россошанского муниципального района  «Муниципальное управление и гражданское общество Россошанского муниципального района»</w:t>
      </w:r>
    </w:p>
    <w:p w:rsidR="0034606F" w:rsidRDefault="0034606F" w:rsidP="0034606F">
      <w:pPr>
        <w:rPr>
          <w:lang w:eastAsia="en-US"/>
        </w:rPr>
      </w:pPr>
    </w:p>
    <w:p w:rsidR="0034606F" w:rsidRDefault="0034606F" w:rsidP="0034606F">
      <w:pPr>
        <w:ind w:firstLine="708"/>
        <w:rPr>
          <w:color w:val="000000"/>
        </w:rPr>
      </w:pPr>
      <w:r w:rsidRPr="0034606F">
        <w:t xml:space="preserve">Ответственный исполнитель муниципальной программы – </w:t>
      </w:r>
      <w:r w:rsidRPr="0034606F">
        <w:rPr>
          <w:color w:val="000000"/>
        </w:rPr>
        <w:t xml:space="preserve"> отдел организационной работы и делопроизводства администрации Россошанского муниципального района</w:t>
      </w:r>
      <w:r w:rsidR="005357AC">
        <w:rPr>
          <w:color w:val="000000"/>
        </w:rPr>
        <w:t>.</w:t>
      </w:r>
    </w:p>
    <w:p w:rsidR="003A705C" w:rsidRDefault="003A705C" w:rsidP="0034606F">
      <w:pPr>
        <w:ind w:firstLine="708"/>
        <w:rPr>
          <w:color w:val="000000"/>
        </w:rPr>
      </w:pPr>
    </w:p>
    <w:p w:rsidR="006E6572" w:rsidRDefault="006E6572" w:rsidP="003A705C">
      <w:pPr>
        <w:spacing w:line="276" w:lineRule="auto"/>
        <w:ind w:firstLine="708"/>
        <w:jc w:val="both"/>
      </w:pPr>
      <w:r>
        <w:t>Муниципальная п</w:t>
      </w:r>
      <w:r w:rsidRPr="003A705C">
        <w:t xml:space="preserve">рограмма включает в себя </w:t>
      </w:r>
      <w:r>
        <w:t>семь</w:t>
      </w:r>
      <w:r w:rsidRPr="003A705C">
        <w:t xml:space="preserve"> подпрограмм</w:t>
      </w:r>
      <w:r>
        <w:t xml:space="preserve">. </w:t>
      </w:r>
      <w:r w:rsidRPr="002F7869">
        <w:t xml:space="preserve"> </w:t>
      </w:r>
    </w:p>
    <w:p w:rsidR="003A705C" w:rsidRPr="003A705C" w:rsidRDefault="003A705C" w:rsidP="003A705C">
      <w:pPr>
        <w:spacing w:line="276" w:lineRule="auto"/>
        <w:ind w:firstLine="708"/>
        <w:jc w:val="both"/>
      </w:pPr>
      <w:r w:rsidRPr="003A705C">
        <w:t>Основными целями муниципальной программы являются:</w:t>
      </w:r>
    </w:p>
    <w:p w:rsidR="003A705C" w:rsidRPr="003A705C" w:rsidRDefault="003A705C" w:rsidP="003A705C">
      <w:pPr>
        <w:autoSpaceDE w:val="0"/>
        <w:autoSpaceDN w:val="0"/>
        <w:adjustRightInd w:val="0"/>
        <w:spacing w:line="276" w:lineRule="auto"/>
        <w:ind w:firstLine="567"/>
        <w:jc w:val="both"/>
      </w:pPr>
      <w:r w:rsidRPr="003A705C">
        <w:t>- совершенствование и оптимизация системы муниципального управления Россошанского муниципального района;</w:t>
      </w:r>
    </w:p>
    <w:p w:rsidR="003A705C" w:rsidRPr="003A705C" w:rsidRDefault="003A705C" w:rsidP="003A705C">
      <w:pPr>
        <w:autoSpaceDE w:val="0"/>
        <w:autoSpaceDN w:val="0"/>
        <w:adjustRightInd w:val="0"/>
        <w:spacing w:line="276" w:lineRule="auto"/>
        <w:ind w:firstLine="567"/>
        <w:jc w:val="both"/>
      </w:pPr>
      <w:r w:rsidRPr="003A705C">
        <w:lastRenderedPageBreak/>
        <w:t>- повышение эффективности и информационной прозрачности деятельности органов местного самоуправления Россошанского муниципального района;</w:t>
      </w:r>
    </w:p>
    <w:p w:rsidR="003A705C" w:rsidRPr="003A705C" w:rsidRDefault="003A705C" w:rsidP="003A705C">
      <w:pPr>
        <w:spacing w:line="276" w:lineRule="auto"/>
        <w:ind w:firstLine="567"/>
        <w:jc w:val="both"/>
      </w:pPr>
      <w:r w:rsidRPr="003A705C">
        <w:t>-повышение эффективности исполнительно-распорядительной деятельности в сфере контроля на территории Россошанского муниципального района</w:t>
      </w:r>
    </w:p>
    <w:p w:rsidR="003A705C" w:rsidRPr="003A705C" w:rsidRDefault="003A705C" w:rsidP="003A705C">
      <w:pPr>
        <w:spacing w:line="276" w:lineRule="auto"/>
        <w:ind w:firstLine="567"/>
        <w:jc w:val="both"/>
      </w:pPr>
      <w:r w:rsidRPr="003A705C">
        <w:t>-повышение комфортности и упрощение процедур получения гражданами и юридическими лицами массовых общественно значимых муниципальных услуг в Россошанском районе.</w:t>
      </w:r>
    </w:p>
    <w:p w:rsidR="004D4F41" w:rsidRPr="003A705C" w:rsidRDefault="004D4F41" w:rsidP="004D4F41">
      <w:pPr>
        <w:spacing w:line="276" w:lineRule="auto"/>
        <w:ind w:firstLine="708"/>
        <w:jc w:val="both"/>
      </w:pPr>
      <w:r w:rsidRPr="004D4F41">
        <w:t>Общий объем финансирования, предусмотренный утвержденной программой на 2020 год, составляет 68893,5 тыс.рублей,</w:t>
      </w:r>
      <w:r w:rsidRPr="003A705C">
        <w:t xml:space="preserve"> </w:t>
      </w:r>
      <w:r>
        <w:t xml:space="preserve"> </w:t>
      </w:r>
      <w:r w:rsidRPr="003A705C">
        <w:t xml:space="preserve"> с учетом уточнений</w:t>
      </w:r>
      <w:r>
        <w:t>,</w:t>
      </w:r>
      <w:r w:rsidRPr="003A705C">
        <w:t xml:space="preserve"> в соответствии с решением сессии Совета народных депутатов Россошанского муниципального района от 23.09.2020 № 153</w:t>
      </w:r>
      <w:r>
        <w:t xml:space="preserve"> </w:t>
      </w:r>
      <w:r w:rsidRPr="003A705C">
        <w:t xml:space="preserve">– </w:t>
      </w:r>
      <w:r>
        <w:t>70843,4</w:t>
      </w:r>
      <w:r w:rsidRPr="003A705C">
        <w:t xml:space="preserve"> тыс. руб. </w:t>
      </w:r>
    </w:p>
    <w:p w:rsidR="00F84F05" w:rsidRPr="002F7869" w:rsidRDefault="00F84F05" w:rsidP="00F84F05">
      <w:pPr>
        <w:ind w:firstLine="708"/>
        <w:jc w:val="both"/>
      </w:pPr>
      <w:r w:rsidRPr="002F7869">
        <w:t xml:space="preserve">На 1 октября 2020 года предусмотрены бюджетные ассигнования (поквартальный кассовый план нарастающим итогом за отчетный период) </w:t>
      </w:r>
      <w:r>
        <w:t xml:space="preserve">на общую сумму 57943,35 </w:t>
      </w:r>
      <w:r w:rsidRPr="002F7869">
        <w:t>по четырем подпрограммам:</w:t>
      </w:r>
    </w:p>
    <w:p w:rsidR="00F84F05" w:rsidRPr="002F7869" w:rsidRDefault="00F84F05" w:rsidP="00F84F05">
      <w:pPr>
        <w:ind w:firstLine="708"/>
        <w:jc w:val="both"/>
      </w:pPr>
      <w:r w:rsidRPr="002F7869">
        <w:t xml:space="preserve">Подпрограмма </w:t>
      </w:r>
      <w:r>
        <w:t>1</w:t>
      </w:r>
      <w:r w:rsidRPr="002F7869">
        <w:t>. «</w:t>
      </w:r>
      <w:r w:rsidRPr="003A705C">
        <w:t>Обеспечение реализации муниципальной программы</w:t>
      </w:r>
      <w:r w:rsidRPr="002F7869">
        <w:t xml:space="preserve">» -  </w:t>
      </w:r>
      <w:r>
        <w:t>39469,55</w:t>
      </w:r>
      <w:r w:rsidRPr="002F7869">
        <w:t xml:space="preserve"> тыс. рублей;</w:t>
      </w:r>
    </w:p>
    <w:p w:rsidR="00F84F05" w:rsidRPr="002F7869" w:rsidRDefault="00F84F05" w:rsidP="00F84F05">
      <w:pPr>
        <w:ind w:firstLine="708"/>
        <w:jc w:val="both"/>
      </w:pPr>
      <w:r w:rsidRPr="002F7869">
        <w:t xml:space="preserve">Подпрограмма </w:t>
      </w:r>
      <w:r>
        <w:t>4</w:t>
      </w:r>
      <w:r w:rsidRPr="002F7869">
        <w:t>. «</w:t>
      </w:r>
      <w:r w:rsidRPr="004D4F41">
        <w:t>Обеспечение деятельности муниципального казённого учреждения «Служба технического обеспечения</w:t>
      </w:r>
      <w:r w:rsidRPr="002F7869">
        <w:t xml:space="preserve">» – </w:t>
      </w:r>
      <w:r>
        <w:t>13644,20</w:t>
      </w:r>
      <w:r w:rsidRPr="002F7869">
        <w:t xml:space="preserve"> тыс.рублей;</w:t>
      </w:r>
    </w:p>
    <w:p w:rsidR="00F84F05" w:rsidRPr="002F7869" w:rsidRDefault="00F84F05" w:rsidP="00F84F05">
      <w:pPr>
        <w:ind w:firstLine="708"/>
        <w:jc w:val="both"/>
      </w:pPr>
      <w:r w:rsidRPr="002F7869">
        <w:t xml:space="preserve">Подпрограмма </w:t>
      </w:r>
      <w:r>
        <w:t>5</w:t>
      </w:r>
      <w:r w:rsidRPr="002F7869">
        <w:t>. «</w:t>
      </w:r>
      <w:r w:rsidRPr="004D4F41">
        <w:t>Выполнение передаваемых полномочий субъекта Российской Федерации</w:t>
      </w:r>
      <w:r w:rsidRPr="002F7869">
        <w:t xml:space="preserve">»- </w:t>
      </w:r>
      <w:r>
        <w:t>1819,00</w:t>
      </w:r>
      <w:r w:rsidRPr="002F7869">
        <w:t xml:space="preserve"> тыс. руб;</w:t>
      </w:r>
    </w:p>
    <w:p w:rsidR="00F84F05" w:rsidRDefault="00F84F05" w:rsidP="00F84F05">
      <w:pPr>
        <w:ind w:firstLine="708"/>
        <w:jc w:val="both"/>
      </w:pPr>
      <w:r w:rsidRPr="002F7869">
        <w:t xml:space="preserve">Подпрограмма </w:t>
      </w:r>
      <w:r>
        <w:t xml:space="preserve">7. </w:t>
      </w:r>
      <w:r w:rsidRPr="002F7869">
        <w:t xml:space="preserve"> «</w:t>
      </w:r>
      <w:r w:rsidRPr="004D4F41">
        <w:t>Формирование и развитие контрактной системы</w:t>
      </w:r>
      <w:r w:rsidRPr="002F7869">
        <w:t xml:space="preserve">» - </w:t>
      </w:r>
      <w:r>
        <w:t>3010,60</w:t>
      </w:r>
      <w:r w:rsidRPr="002F7869">
        <w:t xml:space="preserve"> тыс.руб.</w:t>
      </w:r>
    </w:p>
    <w:p w:rsidR="00F84F05" w:rsidRPr="0065256B" w:rsidRDefault="00F84F05" w:rsidP="00F84F05">
      <w:pPr>
        <w:pStyle w:val="12"/>
        <w:shd w:val="clear" w:color="auto" w:fill="auto"/>
        <w:tabs>
          <w:tab w:val="left" w:pos="6235"/>
        </w:tabs>
        <w:spacing w:after="0" w:line="240" w:lineRule="auto"/>
        <w:ind w:right="20" w:firstLine="567"/>
        <w:jc w:val="both"/>
        <w:rPr>
          <w:sz w:val="24"/>
          <w:szCs w:val="24"/>
          <w:lang w:eastAsia="ru-RU"/>
        </w:rPr>
      </w:pPr>
      <w:r w:rsidRPr="0065256B">
        <w:rPr>
          <w:sz w:val="24"/>
          <w:szCs w:val="24"/>
          <w:lang w:eastAsia="ru-RU"/>
        </w:rPr>
        <w:t xml:space="preserve">По состоянию на 01.10.2020 г. исполнено по программе </w:t>
      </w:r>
      <w:r>
        <w:rPr>
          <w:sz w:val="24"/>
          <w:szCs w:val="24"/>
          <w:lang w:eastAsia="ru-RU"/>
        </w:rPr>
        <w:t>42663,09</w:t>
      </w:r>
      <w:r w:rsidRPr="0065256B">
        <w:rPr>
          <w:sz w:val="24"/>
          <w:szCs w:val="24"/>
          <w:lang w:eastAsia="ru-RU"/>
        </w:rPr>
        <w:t xml:space="preserve"> тыс. руб. (</w:t>
      </w:r>
      <w:r>
        <w:rPr>
          <w:sz w:val="24"/>
          <w:szCs w:val="24"/>
          <w:lang w:eastAsia="ru-RU"/>
        </w:rPr>
        <w:t xml:space="preserve">73,6 </w:t>
      </w:r>
      <w:r w:rsidRPr="0065256B">
        <w:rPr>
          <w:sz w:val="24"/>
          <w:szCs w:val="24"/>
          <w:lang w:eastAsia="ru-RU"/>
        </w:rPr>
        <w:t xml:space="preserve">% от поквартального кассового плана). </w:t>
      </w:r>
    </w:p>
    <w:p w:rsidR="003A705C" w:rsidRPr="003A705C" w:rsidRDefault="003A705C" w:rsidP="003A705C">
      <w:pPr>
        <w:ind w:firstLine="708"/>
        <w:jc w:val="center"/>
      </w:pPr>
    </w:p>
    <w:p w:rsidR="003A705C" w:rsidRPr="003A705C" w:rsidRDefault="003A705C" w:rsidP="003A705C">
      <w:pPr>
        <w:spacing w:line="276" w:lineRule="auto"/>
        <w:ind w:firstLine="708"/>
        <w:jc w:val="center"/>
      </w:pPr>
      <w:r w:rsidRPr="003A705C">
        <w:t>Ход реализации муниципальной программы.</w:t>
      </w:r>
    </w:p>
    <w:p w:rsidR="003A705C" w:rsidRPr="003A705C" w:rsidRDefault="003A705C" w:rsidP="003A705C">
      <w:pPr>
        <w:spacing w:line="276" w:lineRule="auto"/>
        <w:ind w:firstLine="708"/>
        <w:jc w:val="both"/>
      </w:pPr>
      <w:r w:rsidRPr="003A705C">
        <w:t>В рамках подпрограммы 1 «Обеспечение реализации муниципальной программы»  были реализованы следующие мероприятия:</w:t>
      </w:r>
    </w:p>
    <w:p w:rsidR="003A705C" w:rsidRPr="003A705C" w:rsidRDefault="003A705C" w:rsidP="003A705C">
      <w:pPr>
        <w:spacing w:line="276" w:lineRule="auto"/>
        <w:ind w:firstLine="708"/>
        <w:jc w:val="both"/>
      </w:pPr>
      <w:r w:rsidRPr="003A705C">
        <w:t>Основное мероприятие 1 «Обеспечение функций органов местного самоуправления»:</w:t>
      </w:r>
    </w:p>
    <w:p w:rsidR="003A705C" w:rsidRPr="003A705C" w:rsidRDefault="003A705C" w:rsidP="003A705C">
      <w:pPr>
        <w:spacing w:line="276" w:lineRule="auto"/>
        <w:ind w:firstLine="708"/>
        <w:jc w:val="both"/>
      </w:pPr>
      <w:r w:rsidRPr="003A705C">
        <w:t>Расходы на обеспечение функций органов местного самоуправления (Расходы на выплаты персоналу в целях обеспечения выполнения функций государственными (муниципальными) органами, казёнными учреждениями, органами управления государственными внебюджетными фондами)</w:t>
      </w:r>
    </w:p>
    <w:p w:rsidR="003A705C" w:rsidRPr="003A705C" w:rsidRDefault="003A705C" w:rsidP="003A705C">
      <w:pPr>
        <w:spacing w:line="276" w:lineRule="auto"/>
        <w:ind w:firstLine="708"/>
        <w:jc w:val="both"/>
      </w:pPr>
      <w:r w:rsidRPr="003A705C">
        <w:t>Расходы на обеспечение функций органов местного самоуправления (Закупка товаров, работ и услуг для государственных (муниципальных) нужд)</w:t>
      </w:r>
    </w:p>
    <w:p w:rsidR="003A705C" w:rsidRPr="003A705C" w:rsidRDefault="003A705C" w:rsidP="003A705C">
      <w:pPr>
        <w:spacing w:line="276" w:lineRule="auto"/>
        <w:ind w:firstLine="708"/>
        <w:jc w:val="both"/>
      </w:pPr>
      <w:r w:rsidRPr="003A705C">
        <w:t>Расходы на обеспечение функций органов местного самоуправления (Социальное обеспечение и иные выплаты населению)</w:t>
      </w:r>
    </w:p>
    <w:p w:rsidR="003A705C" w:rsidRPr="003A705C" w:rsidRDefault="003A705C" w:rsidP="003A705C">
      <w:pPr>
        <w:spacing w:line="276" w:lineRule="auto"/>
        <w:ind w:firstLine="708"/>
        <w:jc w:val="both"/>
      </w:pPr>
      <w:r w:rsidRPr="003A705C">
        <w:t>В течение срока реализации мероприятий была произведена оплата междугородней и местной телефонной связи, услуг доступа в сеть интернет, сотовая связь, услуги фельдъегерской и специальной связи, заправка и обслуживание оргтехники, приобретение и обслуживание программ, приобретение оргтехники, расходные материалы для электронной и компьютерной  техники, почтовые расходы, коммунальные услуги, текущий ремонт, оплата труда, переподготовка и повышение квалификации кадров, подписных изданий, приобретение мебели, бланков, канцтоваров, подарочной и сувенирной продукции. Дополнительно были выделены денежные средства из резервного фонда главы администрации на приобретение оргтехники и предметов мебели.</w:t>
      </w:r>
    </w:p>
    <w:p w:rsidR="003A705C" w:rsidRPr="003A705C" w:rsidRDefault="003A705C" w:rsidP="003A705C">
      <w:pPr>
        <w:spacing w:line="276" w:lineRule="auto"/>
        <w:ind w:firstLine="708"/>
        <w:jc w:val="both"/>
      </w:pPr>
      <w:r w:rsidRPr="003A705C">
        <w:lastRenderedPageBreak/>
        <w:t>Основное мероприятие 2 «Обеспечение деятельности главы администрации Россошанского муниципального района»: в течение срока реализации мероприятий были созданы условия для  обеспечения деятельности главы администрации Россошанского муниципального района, что позволило осуществление в полном объеме всех прав и обязанностей.</w:t>
      </w:r>
    </w:p>
    <w:p w:rsidR="003A705C" w:rsidRPr="003A705C" w:rsidRDefault="003A705C" w:rsidP="003A705C">
      <w:pPr>
        <w:shd w:val="clear" w:color="auto" w:fill="FFFFFF"/>
        <w:spacing w:line="276" w:lineRule="auto"/>
        <w:ind w:firstLine="708"/>
        <w:jc w:val="both"/>
      </w:pPr>
      <w:r w:rsidRPr="003A705C">
        <w:t>Основное мероприятие 3 «Освещение деятельности муниципальной власти Россошанского муниципального района»: в течение срока реализации мероприятий опубликованы информационные материалы в следующих в СМИ:</w:t>
      </w:r>
    </w:p>
    <w:p w:rsidR="003A705C" w:rsidRPr="003A705C" w:rsidRDefault="003A705C" w:rsidP="003A705C">
      <w:pPr>
        <w:shd w:val="clear" w:color="auto" w:fill="FFFFFF"/>
        <w:spacing w:line="276" w:lineRule="auto"/>
        <w:jc w:val="both"/>
      </w:pPr>
      <w:r w:rsidRPr="003A705C">
        <w:t>– общественно-политическая газета «За изобилие» – 285 материалов;</w:t>
      </w:r>
    </w:p>
    <w:p w:rsidR="003A705C" w:rsidRPr="003A705C" w:rsidRDefault="003A705C" w:rsidP="003A705C">
      <w:pPr>
        <w:shd w:val="clear" w:color="auto" w:fill="FFFFFF"/>
        <w:spacing w:line="276" w:lineRule="auto"/>
        <w:jc w:val="both"/>
      </w:pPr>
      <w:r w:rsidRPr="003A705C">
        <w:t>– информационно-рекламная газета «Россошанский курьер» – 548 материалов;</w:t>
      </w:r>
    </w:p>
    <w:p w:rsidR="003A705C" w:rsidRPr="003A705C" w:rsidRDefault="003A705C" w:rsidP="003A705C">
      <w:pPr>
        <w:shd w:val="clear" w:color="auto" w:fill="FFFFFF"/>
        <w:spacing w:line="276" w:lineRule="auto"/>
        <w:jc w:val="both"/>
      </w:pPr>
      <w:r w:rsidRPr="003A705C">
        <w:t>– городская газета «Вечерняя Россошь» – 538 материалов;</w:t>
      </w:r>
    </w:p>
    <w:p w:rsidR="003A705C" w:rsidRPr="003A705C" w:rsidRDefault="003A705C" w:rsidP="003A705C">
      <w:pPr>
        <w:shd w:val="clear" w:color="auto" w:fill="FFFFFF"/>
        <w:spacing w:line="276" w:lineRule="auto"/>
        <w:jc w:val="both"/>
      </w:pPr>
      <w:r w:rsidRPr="003A705C">
        <w:t>– телеканал «Тетрагон» на видеохостинге «YouTube» и на портале «РоссошьГрад» – 154 сюжета;</w:t>
      </w:r>
    </w:p>
    <w:p w:rsidR="003A705C" w:rsidRPr="003A705C" w:rsidRDefault="003A705C" w:rsidP="003A705C">
      <w:pPr>
        <w:shd w:val="clear" w:color="auto" w:fill="FFFFFF"/>
        <w:spacing w:line="276" w:lineRule="auto"/>
        <w:jc w:val="both"/>
      </w:pPr>
      <w:r w:rsidRPr="003A705C">
        <w:t>– официальный сайт администрации Россошанского муниципального района – 640 материалов; </w:t>
      </w:r>
    </w:p>
    <w:p w:rsidR="003A705C" w:rsidRPr="003A705C" w:rsidRDefault="003A705C" w:rsidP="003A705C">
      <w:pPr>
        <w:shd w:val="clear" w:color="auto" w:fill="FFFFFF"/>
        <w:spacing w:line="276" w:lineRule="auto"/>
        <w:jc w:val="both"/>
      </w:pPr>
      <w:r w:rsidRPr="003A705C">
        <w:t>– официальные страницы администрации Россошанского муниципального района в социальных сетях «ВКонтакте», «Одноклассники», «Твиттер», «Инстаграм» и «Фейсбук» – 640 материалов.</w:t>
      </w:r>
    </w:p>
    <w:p w:rsidR="003A705C" w:rsidRPr="003A705C" w:rsidRDefault="003A705C" w:rsidP="003A705C">
      <w:pPr>
        <w:shd w:val="clear" w:color="auto" w:fill="FFFFFF"/>
        <w:spacing w:line="276" w:lineRule="auto"/>
      </w:pPr>
      <w:r w:rsidRPr="003A705C">
        <w:rPr>
          <w:color w:val="333333"/>
        </w:rPr>
        <w:t> </w:t>
      </w:r>
      <w:r w:rsidRPr="003A705C">
        <w:rPr>
          <w:color w:val="333333"/>
        </w:rPr>
        <w:tab/>
      </w:r>
      <w:r w:rsidRPr="003A705C">
        <w:t>Основное мероприятие 4 «Осуществление полномочий переданных от городского и сельских поселений Россошанскому муниципальному району»:</w:t>
      </w:r>
    </w:p>
    <w:p w:rsidR="003A705C" w:rsidRPr="003A705C" w:rsidRDefault="003A705C" w:rsidP="003A705C">
      <w:pPr>
        <w:spacing w:line="276" w:lineRule="auto"/>
        <w:ind w:firstLine="708"/>
        <w:jc w:val="both"/>
      </w:pPr>
      <w:r w:rsidRPr="003A705C">
        <w:t>полномочия по проведению муниципального жилищного контроля переданы сельскими и  одним городским поселениями  органу местного самоуправления Россошанского муниципального  района. Заключены соглашения о передаче Россошанскому муниципальному району Воронежской области части полномочий  городского  и сельских поселений  Россошанского муниципального района по осуществлению муниципального жилищного контроля.</w:t>
      </w:r>
    </w:p>
    <w:p w:rsidR="003A705C" w:rsidRPr="003A705C" w:rsidRDefault="003A705C" w:rsidP="003A705C">
      <w:pPr>
        <w:spacing w:line="276" w:lineRule="auto"/>
        <w:ind w:firstLine="708"/>
        <w:jc w:val="both"/>
      </w:pPr>
      <w:r w:rsidRPr="003A705C">
        <w:t>В  2020 году в рамках осуществления муниципального жилищного контроля в отношении юридических лиц, осуществляющих деятельность по управлению многоквартирными домами на территории  Россошанского муниципального района плановые и внеплановые проверки не проводились в соответствии с  пунктом 4 поручения Председателя Правительства Российской Федерации от 18.03.2020 № ММ-П36-1945.</w:t>
      </w:r>
    </w:p>
    <w:p w:rsidR="003A705C" w:rsidRPr="003A705C" w:rsidRDefault="003A705C" w:rsidP="003A705C">
      <w:pPr>
        <w:spacing w:line="276" w:lineRule="auto"/>
        <w:ind w:firstLine="708"/>
        <w:jc w:val="both"/>
      </w:pPr>
      <w:r w:rsidRPr="003A705C">
        <w:t>Основное мероприятие 5 «Выполнение других расходных обязательств»:</w:t>
      </w:r>
    </w:p>
    <w:p w:rsidR="003A705C" w:rsidRPr="003A705C" w:rsidRDefault="003A705C" w:rsidP="003A705C">
      <w:pPr>
        <w:spacing w:line="276" w:lineRule="auto"/>
        <w:ind w:firstLine="426"/>
        <w:jc w:val="both"/>
      </w:pPr>
      <w:r w:rsidRPr="003A705C">
        <w:t>– деловой еженедельник «Экономика и жизнь – Черноземье», 01.03.2020 – интервью «Юрий Мишанков, глава администрации Россошанского района Воронежской области:  «Промышленное производство возросло на пять процентов к уровню 2018 года».</w:t>
      </w:r>
    </w:p>
    <w:p w:rsidR="003A705C" w:rsidRPr="003A705C" w:rsidRDefault="003A705C" w:rsidP="003A705C">
      <w:pPr>
        <w:spacing w:line="276" w:lineRule="auto"/>
        <w:ind w:firstLine="426"/>
        <w:jc w:val="both"/>
      </w:pPr>
      <w:r w:rsidRPr="003A705C">
        <w:t>– Воронежская областная газета «Воронежский курьер», 02.06.2020 – статья «Юрий Мишанков: У нас очень инициативные люди»;</w:t>
      </w:r>
    </w:p>
    <w:p w:rsidR="003A705C" w:rsidRPr="003A705C" w:rsidRDefault="003A705C" w:rsidP="003A705C">
      <w:pPr>
        <w:shd w:val="clear" w:color="auto" w:fill="FFFFFF"/>
        <w:spacing w:line="276" w:lineRule="auto"/>
        <w:ind w:firstLine="709"/>
      </w:pPr>
      <w:r w:rsidRPr="003A705C">
        <w:t>- газета «Коммуна» – «Земля на заботу отзывчива» №62 от 18.08.2020;</w:t>
      </w:r>
    </w:p>
    <w:p w:rsidR="003A705C" w:rsidRPr="003A705C" w:rsidRDefault="003A705C" w:rsidP="003A705C">
      <w:pPr>
        <w:shd w:val="clear" w:color="auto" w:fill="FFFFFF"/>
        <w:spacing w:line="276" w:lineRule="auto"/>
        <w:ind w:firstLine="708"/>
      </w:pPr>
      <w:r w:rsidRPr="003A705C">
        <w:t>- «Ведущие предприятия АПК Воронежской области» – «Россошанский район», июль 2020.</w:t>
      </w:r>
    </w:p>
    <w:p w:rsidR="003A705C" w:rsidRPr="003A705C" w:rsidRDefault="003A705C" w:rsidP="003A705C">
      <w:pPr>
        <w:spacing w:line="276" w:lineRule="auto"/>
        <w:ind w:firstLine="708"/>
        <w:jc w:val="both"/>
      </w:pPr>
      <w:r w:rsidRPr="003A705C">
        <w:t>Основное мероприятие 6 «Обеспечение мобилизационной готовности»:</w:t>
      </w:r>
    </w:p>
    <w:p w:rsidR="003A705C" w:rsidRPr="003A705C" w:rsidRDefault="003A705C" w:rsidP="003A705C">
      <w:pPr>
        <w:spacing w:line="276" w:lineRule="auto"/>
        <w:ind w:firstLine="708"/>
        <w:jc w:val="both"/>
      </w:pPr>
      <w:r w:rsidRPr="003A705C">
        <w:t xml:space="preserve">в рамках реализации мероприятия были созданы условия для  обеспечения деятельности по мобилизационной подготовке, что позволило осуществление в полном объеме всех прав и обязанностей, а именно проводились мероприятия по разработке документов плана перевода Россошанского муниципального района на условия военного времени. В связи с карантинными мероприятиями, введенными на территории </w:t>
      </w:r>
      <w:r w:rsidRPr="003A705C">
        <w:lastRenderedPageBreak/>
        <w:t>Воронежской области, практические мероприятия перенесены на более позднее сроки. В связи с этим финансовые средства не были использованы.</w:t>
      </w:r>
    </w:p>
    <w:p w:rsidR="003A705C" w:rsidRPr="003A705C" w:rsidRDefault="003A705C" w:rsidP="003A705C">
      <w:pPr>
        <w:spacing w:line="276" w:lineRule="auto"/>
        <w:ind w:firstLine="708"/>
        <w:jc w:val="both"/>
      </w:pPr>
      <w:r w:rsidRPr="003A705C">
        <w:t>Основное мероприятие 7 «Обеспечение полномочий по составлению списков кандидатов в присяжные заседатели федеральных судов общей юрисдикции в РФ»: финансирование мероприятий в 2020 году не предусматривалось. Были проведены мероприятия по актуализации списков кандидатов в присяжные заседатели, не требующие финансовых вложений.</w:t>
      </w:r>
    </w:p>
    <w:p w:rsidR="003A705C" w:rsidRPr="003A705C" w:rsidRDefault="003A705C" w:rsidP="003A705C">
      <w:pPr>
        <w:spacing w:line="276" w:lineRule="auto"/>
        <w:ind w:firstLine="708"/>
        <w:jc w:val="both"/>
      </w:pPr>
      <w:r w:rsidRPr="003A705C">
        <w:t>Основное мероприятие 8 «Капитальные вложения в объекты недвижимости муниципальной собственности»: финансирование мероприятий в 2020 году не предусматривалось.</w:t>
      </w:r>
    </w:p>
    <w:p w:rsidR="003A705C" w:rsidRPr="003A705C" w:rsidRDefault="003A705C" w:rsidP="003A705C">
      <w:pPr>
        <w:spacing w:line="276" w:lineRule="auto"/>
        <w:ind w:firstLine="708"/>
        <w:jc w:val="both"/>
      </w:pPr>
      <w:r w:rsidRPr="003A705C">
        <w:t>Основное мероприятия 9 «Резервный фонд правительства Воронежской области (финансовое обеспечение непредвиденных расходов)»  финансирование мероприятий в 2020 году не предусматривалось.</w:t>
      </w:r>
    </w:p>
    <w:p w:rsidR="003A705C" w:rsidRPr="003A705C" w:rsidRDefault="003A705C" w:rsidP="003A705C">
      <w:pPr>
        <w:spacing w:line="276" w:lineRule="auto"/>
        <w:ind w:firstLine="708"/>
        <w:jc w:val="both"/>
      </w:pPr>
      <w:r w:rsidRPr="003A705C">
        <w:t xml:space="preserve">Основное мероприятие 10 «Осуществление части полномочий, переданных от сельских поселений Россошанского муниципального района в области организации ритуальных услуг»: в целях осуществления переданных полномочий от органов местного самоуправления сельских поселений Россошанского муниципального района и в соответствии с постановлением администрации Россошанского муниципального района от 12.09.2018 г. № 1071 специализированной организацией по вопросам похоронного дела при осуществлении полномочий по оказанию гарантированного перечня услуг по погребению на территориях сельских поселений Россошанского муниципального района Воронежской области определено муниципальное унитарное предприятие «Теплосеть». </w:t>
      </w:r>
    </w:p>
    <w:p w:rsidR="003A705C" w:rsidRPr="003A705C" w:rsidRDefault="003A705C" w:rsidP="003A705C">
      <w:pPr>
        <w:spacing w:line="276" w:lineRule="auto"/>
        <w:ind w:firstLine="708"/>
        <w:jc w:val="both"/>
      </w:pPr>
      <w:r w:rsidRPr="003A705C">
        <w:t xml:space="preserve">МУП «Теплосеть» за 9 месяцев 2020 года произведено погребение 1 трупа (из Подгоренского сельского поселения). </w:t>
      </w:r>
    </w:p>
    <w:p w:rsidR="003A705C" w:rsidRPr="003A705C" w:rsidRDefault="003A705C" w:rsidP="003A705C">
      <w:pPr>
        <w:spacing w:line="276" w:lineRule="auto"/>
        <w:ind w:firstLine="708"/>
        <w:jc w:val="both"/>
      </w:pPr>
      <w:r w:rsidRPr="003A705C">
        <w:t>Основное мероприятие 11 «Проведение Всероссийской переписи населения 2020 года»:</w:t>
      </w:r>
    </w:p>
    <w:p w:rsidR="003A705C" w:rsidRPr="003A705C" w:rsidRDefault="003A705C" w:rsidP="003A705C">
      <w:pPr>
        <w:spacing w:line="276" w:lineRule="auto"/>
        <w:ind w:firstLine="708"/>
        <w:jc w:val="both"/>
      </w:pPr>
      <w:r w:rsidRPr="003A705C">
        <w:t>в рамках реализации мероприятия создана комиссия по проведению Всероссийской переписи населения 2020 года в Россошанском муниципальном районе; проводится работа: по установке недостающих аншлагов и номерных знаков и поддержанию адресного хозяйства в надлежащем состоянии, по подбору помещений для работы временного переписного персонала и хранения переписной документации. В связи с карантинными мероприятиями, введенными на территории Воронежской области, срок проведения мероприятий перенесен на апрель 2021 года. В связи с этим финансовые средства не были использованы.</w:t>
      </w:r>
    </w:p>
    <w:p w:rsidR="003A705C" w:rsidRPr="003A705C" w:rsidRDefault="003A705C" w:rsidP="003A705C">
      <w:pPr>
        <w:spacing w:line="276" w:lineRule="auto"/>
        <w:ind w:firstLine="708"/>
        <w:jc w:val="both"/>
      </w:pPr>
      <w:r w:rsidRPr="003A705C">
        <w:t>Мероприятие 12 «Оказание содействия в подготовке проведения общероссийского голосования, а также в информировании граждан Российской Федерации о такой подготовке (Иные межбюджетные трансферты на обеспечение содействия избирательным комиссиям в осуществлении информирования граждан о подготовке и проведении общероссийского голосования по вопросу одобрения изменений в Конституцию Российской Федерации)».</w:t>
      </w:r>
    </w:p>
    <w:p w:rsidR="003A705C" w:rsidRPr="003A705C" w:rsidRDefault="003A705C" w:rsidP="003A705C">
      <w:pPr>
        <w:spacing w:line="276" w:lineRule="auto"/>
        <w:ind w:firstLine="708"/>
        <w:jc w:val="both"/>
      </w:pPr>
      <w:r w:rsidRPr="003A705C">
        <w:t>Мероприятия Подпрограммы №1 выполнены на 60,98</w:t>
      </w:r>
      <w:r w:rsidRPr="003A705C">
        <w:rPr>
          <w:color w:val="FF0000"/>
        </w:rPr>
        <w:t xml:space="preserve"> </w:t>
      </w:r>
      <w:r w:rsidRPr="003A705C">
        <w:t>% от годового плана.</w:t>
      </w:r>
    </w:p>
    <w:p w:rsidR="003A705C" w:rsidRPr="003A705C" w:rsidRDefault="003A705C" w:rsidP="003A705C">
      <w:pPr>
        <w:spacing w:line="276" w:lineRule="auto"/>
        <w:ind w:firstLine="708"/>
        <w:jc w:val="both"/>
      </w:pPr>
      <w:r w:rsidRPr="003A705C">
        <w:rPr>
          <w:b/>
        </w:rPr>
        <w:t>Подпрограмма №2</w:t>
      </w:r>
      <w:r w:rsidRPr="003A705C">
        <w:t xml:space="preserve"> «Обеспечение деятельности Совета народных депутатов Россошанского муниципального района» (далее - Подпрограмма №2): финансирование подпрограммы на 2020 год не предусмотрено. </w:t>
      </w:r>
    </w:p>
    <w:p w:rsidR="003A705C" w:rsidRPr="003A705C" w:rsidRDefault="003A705C" w:rsidP="003A705C">
      <w:pPr>
        <w:spacing w:line="276" w:lineRule="auto"/>
        <w:ind w:firstLine="708"/>
        <w:jc w:val="both"/>
      </w:pPr>
      <w:r w:rsidRPr="003A705C">
        <w:rPr>
          <w:b/>
        </w:rPr>
        <w:lastRenderedPageBreak/>
        <w:t>Подпрограмма №3</w:t>
      </w:r>
      <w:r w:rsidRPr="003A705C">
        <w:t xml:space="preserve"> «Обеспечение деятельности ревизионной комиссии Россошанского муниципального района» (далее - Подпрограмма №3): финансирование подпрограммы на 2020 год не предусмотрено.</w:t>
      </w:r>
    </w:p>
    <w:p w:rsidR="003A705C" w:rsidRPr="003A705C" w:rsidRDefault="003A705C" w:rsidP="003A705C">
      <w:pPr>
        <w:spacing w:line="276" w:lineRule="auto"/>
        <w:ind w:firstLine="708"/>
        <w:jc w:val="both"/>
      </w:pPr>
      <w:r w:rsidRPr="003A705C">
        <w:rPr>
          <w:b/>
        </w:rPr>
        <w:t>Подпрограмма №4</w:t>
      </w:r>
      <w:r w:rsidRPr="003A705C">
        <w:t xml:space="preserve"> «Обеспечение деятельности муниципального казённого учреждения «Служба технического обеспечения» (далее - Подпрограмма №4) включает 1основное мероприятие «Обеспечение деятельности Муниципального казённого учреждения "Служба технического обеспечения".</w:t>
      </w:r>
    </w:p>
    <w:p w:rsidR="003A705C" w:rsidRPr="003A705C" w:rsidRDefault="003A705C" w:rsidP="003A705C">
      <w:pPr>
        <w:spacing w:line="276" w:lineRule="auto"/>
        <w:ind w:firstLine="708"/>
        <w:jc w:val="both"/>
      </w:pPr>
      <w:r w:rsidRPr="003A705C">
        <w:t xml:space="preserve">На 2020 год планируемый объём финансирования – 18 061,40 тыс. руб. в соответствии с решением сессии Совета народных депутатов Россошанского муниципального района от 23.09.2020 № 153, с учетом уточнений – 17440,8 тыс. руб. </w:t>
      </w:r>
    </w:p>
    <w:p w:rsidR="003A705C" w:rsidRPr="003A705C" w:rsidRDefault="003A705C" w:rsidP="003A705C">
      <w:pPr>
        <w:spacing w:line="276" w:lineRule="auto"/>
        <w:ind w:firstLine="708"/>
        <w:jc w:val="both"/>
      </w:pPr>
      <w:r w:rsidRPr="003A705C">
        <w:rPr>
          <w:lang w:eastAsia="en-US"/>
        </w:rPr>
        <w:t>В рамках подпрограммы  осуществлялось материально-технического обеспечения деятельности муниципальных учреждений</w:t>
      </w:r>
      <w:r w:rsidRPr="003A705C">
        <w:t xml:space="preserve"> (расходы на выплату персоналу в целях обеспечения выполнения функций государственными (муниципальными) органами, казёнными учреждениями, органами управления государственными внебюджетными фондами).</w:t>
      </w:r>
    </w:p>
    <w:p w:rsidR="003A705C" w:rsidRPr="003A705C" w:rsidRDefault="003A705C" w:rsidP="003A705C">
      <w:pPr>
        <w:spacing w:line="276" w:lineRule="auto"/>
        <w:ind w:firstLine="708"/>
        <w:jc w:val="both"/>
      </w:pPr>
      <w:r w:rsidRPr="003A705C">
        <w:t xml:space="preserve">В рамках данного мероприятия выполнены работы  по эффективному использованию и содержанию движимого и недвижимого имущества:  </w:t>
      </w:r>
    </w:p>
    <w:p w:rsidR="003A705C" w:rsidRPr="003A705C" w:rsidRDefault="003A705C" w:rsidP="003A705C">
      <w:pPr>
        <w:spacing w:line="276" w:lineRule="auto"/>
        <w:ind w:firstLine="708"/>
        <w:jc w:val="both"/>
      </w:pPr>
      <w:r w:rsidRPr="003A705C">
        <w:t>- обслуживание водопроводной и отопительной системы,</w:t>
      </w:r>
    </w:p>
    <w:p w:rsidR="003A705C" w:rsidRPr="003A705C" w:rsidRDefault="003A705C" w:rsidP="003A705C">
      <w:pPr>
        <w:spacing w:line="276" w:lineRule="auto"/>
        <w:ind w:firstLine="708"/>
        <w:jc w:val="both"/>
      </w:pPr>
      <w:r w:rsidRPr="003A705C">
        <w:t>- приобретение дополнительного слесарного инструмента и расходного материала;</w:t>
      </w:r>
    </w:p>
    <w:p w:rsidR="003A705C" w:rsidRPr="003A705C" w:rsidRDefault="003A705C" w:rsidP="003A705C">
      <w:pPr>
        <w:spacing w:line="276" w:lineRule="auto"/>
        <w:ind w:firstLine="708"/>
        <w:jc w:val="both"/>
      </w:pPr>
      <w:r w:rsidRPr="003A705C">
        <w:t>-регулярное обслуживание санузлов: приобретение сливной и заборной арматуры;</w:t>
      </w:r>
    </w:p>
    <w:p w:rsidR="003A705C" w:rsidRPr="003A705C" w:rsidRDefault="003A705C" w:rsidP="003A705C">
      <w:pPr>
        <w:spacing w:line="276" w:lineRule="auto"/>
        <w:ind w:firstLine="708"/>
        <w:jc w:val="both"/>
      </w:pPr>
      <w:r w:rsidRPr="003A705C">
        <w:t>- приобретение дополнительного эл. инструмента и ножовки по дереву;</w:t>
      </w:r>
    </w:p>
    <w:p w:rsidR="003A705C" w:rsidRPr="003A705C" w:rsidRDefault="003A705C" w:rsidP="003A705C">
      <w:pPr>
        <w:spacing w:line="276" w:lineRule="auto"/>
        <w:ind w:firstLine="708"/>
        <w:jc w:val="both"/>
      </w:pPr>
      <w:r w:rsidRPr="003A705C">
        <w:t>- ремонт линолеумных и плиточных полов, приобретение строительного клея;</w:t>
      </w:r>
    </w:p>
    <w:p w:rsidR="003A705C" w:rsidRPr="003A705C" w:rsidRDefault="003A705C" w:rsidP="003A705C">
      <w:pPr>
        <w:spacing w:line="276" w:lineRule="auto"/>
        <w:ind w:firstLine="708"/>
        <w:jc w:val="both"/>
      </w:pPr>
      <w:r w:rsidRPr="003A705C">
        <w:t>- приобретение строительных отделочных материалов для ремонта кабинетов и гаражей администрации;</w:t>
      </w:r>
    </w:p>
    <w:p w:rsidR="003A705C" w:rsidRPr="003A705C" w:rsidRDefault="003A705C" w:rsidP="003A705C">
      <w:pPr>
        <w:spacing w:line="276" w:lineRule="auto"/>
        <w:ind w:firstLine="708"/>
        <w:jc w:val="both"/>
      </w:pPr>
      <w:r w:rsidRPr="003A705C">
        <w:t>- приобретение дезинфицирующих и моющих средств для уборки помещений;</w:t>
      </w:r>
    </w:p>
    <w:p w:rsidR="003A705C" w:rsidRPr="003A705C" w:rsidRDefault="003A705C" w:rsidP="003A705C">
      <w:pPr>
        <w:spacing w:line="276" w:lineRule="auto"/>
        <w:ind w:firstLine="708"/>
        <w:jc w:val="both"/>
      </w:pPr>
      <w:r w:rsidRPr="003A705C">
        <w:t>- обслуживание и ремонт дверных замков, приобретение сменных сердцевин к замкам;</w:t>
      </w:r>
    </w:p>
    <w:p w:rsidR="003A705C" w:rsidRPr="003A705C" w:rsidRDefault="003A705C" w:rsidP="003A705C">
      <w:pPr>
        <w:spacing w:line="276" w:lineRule="auto"/>
        <w:ind w:firstLine="708"/>
        <w:jc w:val="both"/>
      </w:pPr>
      <w:r w:rsidRPr="003A705C">
        <w:t>- изготовление и установка перил на ступеньках служебного входа;</w:t>
      </w:r>
    </w:p>
    <w:p w:rsidR="003A705C" w:rsidRPr="003A705C" w:rsidRDefault="003A705C" w:rsidP="003A705C">
      <w:pPr>
        <w:spacing w:line="276" w:lineRule="auto"/>
        <w:ind w:firstLine="708"/>
        <w:jc w:val="both"/>
      </w:pPr>
      <w:r w:rsidRPr="003A705C">
        <w:t>- замена светильников с люминесцентными лампами на светодиодные;</w:t>
      </w:r>
    </w:p>
    <w:p w:rsidR="003A705C" w:rsidRPr="003A705C" w:rsidRDefault="003A705C" w:rsidP="003A705C">
      <w:pPr>
        <w:spacing w:line="276" w:lineRule="auto"/>
        <w:ind w:firstLine="708"/>
        <w:jc w:val="both"/>
      </w:pPr>
      <w:r w:rsidRPr="003A705C">
        <w:t>- замена вышедших из строя электрических розеток и выключателей, осветительного оборудования;</w:t>
      </w:r>
    </w:p>
    <w:p w:rsidR="003A705C" w:rsidRPr="003A705C" w:rsidRDefault="003A705C" w:rsidP="003A705C">
      <w:pPr>
        <w:spacing w:line="276" w:lineRule="auto"/>
        <w:ind w:firstLine="708"/>
        <w:jc w:val="both"/>
      </w:pPr>
      <w:r w:rsidRPr="003A705C">
        <w:t>- установка дополнительных розеток, прокладка кабельканала и электрической проводки;</w:t>
      </w:r>
    </w:p>
    <w:p w:rsidR="003A705C" w:rsidRPr="003A705C" w:rsidRDefault="003A705C" w:rsidP="003A705C">
      <w:pPr>
        <w:spacing w:line="276" w:lineRule="auto"/>
        <w:ind w:firstLine="708"/>
        <w:jc w:val="both"/>
      </w:pPr>
      <w:r w:rsidRPr="003A705C">
        <w:t>- обслуживание и ремонт мебели в кабинетах, замена шарниров, замков, выдвижных ящиков;</w:t>
      </w:r>
    </w:p>
    <w:p w:rsidR="003A705C" w:rsidRPr="003A705C" w:rsidRDefault="003A705C" w:rsidP="003A705C">
      <w:pPr>
        <w:spacing w:line="276" w:lineRule="auto"/>
        <w:ind w:firstLine="708"/>
        <w:jc w:val="both"/>
      </w:pPr>
      <w:r w:rsidRPr="003A705C">
        <w:t>- регулярное обслуживание кондиционеров, чистка фильтров, приобретение и замена элементов питания в пультах управления;</w:t>
      </w:r>
    </w:p>
    <w:p w:rsidR="003A705C" w:rsidRPr="003A705C" w:rsidRDefault="003A705C" w:rsidP="003A705C">
      <w:pPr>
        <w:spacing w:line="276" w:lineRule="auto"/>
        <w:ind w:firstLine="708"/>
        <w:jc w:val="both"/>
      </w:pPr>
      <w:r w:rsidRPr="003A705C">
        <w:t>- проведение мероприятий по сохранению тепла в холодное время года, утепление окон с использованием силиконового герметика, заделка монтажной пеной пустот и трещин снаружи здания;</w:t>
      </w:r>
    </w:p>
    <w:p w:rsidR="003A705C" w:rsidRPr="003A705C" w:rsidRDefault="003A705C" w:rsidP="003A705C">
      <w:pPr>
        <w:spacing w:line="276" w:lineRule="auto"/>
        <w:ind w:firstLine="708"/>
        <w:jc w:val="both"/>
      </w:pPr>
      <w:r w:rsidRPr="003A705C">
        <w:t xml:space="preserve">- в рамках борьбы с </w:t>
      </w:r>
      <w:r w:rsidRPr="003A705C">
        <w:rPr>
          <w:lang w:val="en-US"/>
        </w:rPr>
        <w:t>COVID</w:t>
      </w:r>
      <w:r w:rsidRPr="003A705C">
        <w:t>-19 проведены дополнительные мероприятия по дезинфекции здания;</w:t>
      </w:r>
    </w:p>
    <w:p w:rsidR="003A705C" w:rsidRPr="003A705C" w:rsidRDefault="003A705C" w:rsidP="003A705C">
      <w:pPr>
        <w:spacing w:line="276" w:lineRule="auto"/>
        <w:ind w:firstLine="708"/>
        <w:jc w:val="both"/>
      </w:pPr>
      <w:r w:rsidRPr="003A705C">
        <w:t>- приобретение 2-х рециркуляторов воздуха для  обработки воздуха и обеззараживания помещений;</w:t>
      </w:r>
    </w:p>
    <w:p w:rsidR="003A705C" w:rsidRPr="003A705C" w:rsidRDefault="003A705C" w:rsidP="003A705C">
      <w:pPr>
        <w:spacing w:line="276" w:lineRule="auto"/>
        <w:ind w:firstLine="708"/>
        <w:jc w:val="both"/>
      </w:pPr>
      <w:r w:rsidRPr="003A705C">
        <w:t>- приобретение дезинфицирующих средств, переносного распылительного бочка для обработки помещений дезинфицирующим раствором.</w:t>
      </w:r>
    </w:p>
    <w:p w:rsidR="003A705C" w:rsidRPr="003A705C" w:rsidRDefault="003A705C" w:rsidP="003A705C">
      <w:pPr>
        <w:spacing w:line="276" w:lineRule="auto"/>
        <w:ind w:firstLine="708"/>
        <w:jc w:val="both"/>
      </w:pPr>
      <w:r w:rsidRPr="003A705C">
        <w:lastRenderedPageBreak/>
        <w:t>Мероприятия Подпрограммы №4 выполнены на 56,82</w:t>
      </w:r>
      <w:r w:rsidRPr="003A705C">
        <w:rPr>
          <w:color w:val="FF0000"/>
        </w:rPr>
        <w:t xml:space="preserve"> </w:t>
      </w:r>
      <w:r w:rsidRPr="003A705C">
        <w:t>% от годового плана.</w:t>
      </w:r>
    </w:p>
    <w:p w:rsidR="003A705C" w:rsidRPr="003A705C" w:rsidRDefault="003A705C" w:rsidP="003A705C">
      <w:pPr>
        <w:spacing w:line="276" w:lineRule="auto"/>
        <w:ind w:firstLine="708"/>
        <w:jc w:val="both"/>
      </w:pPr>
      <w:r w:rsidRPr="003A705C">
        <w:rPr>
          <w:b/>
        </w:rPr>
        <w:t>Подпрограмма №5</w:t>
      </w:r>
      <w:r w:rsidRPr="003A705C">
        <w:t xml:space="preserve"> «Выполнение передаваемых полномочий субъекта Российской Федерации» (далее - Подпрограмма №5) включает 3 основных мероприятия.</w:t>
      </w:r>
    </w:p>
    <w:p w:rsidR="003A705C" w:rsidRPr="003A705C" w:rsidRDefault="003A705C" w:rsidP="003A705C">
      <w:pPr>
        <w:spacing w:line="276" w:lineRule="auto"/>
        <w:ind w:firstLine="708"/>
        <w:jc w:val="both"/>
      </w:pPr>
      <w:r w:rsidRPr="003A705C">
        <w:t>На 2020 год планируемый объём финансирования – 1 819,00 тыс. руб. в соответствии с решением сессии Совета народных депутатов Россошанского муниципального района.</w:t>
      </w:r>
    </w:p>
    <w:p w:rsidR="003A705C" w:rsidRPr="003A705C" w:rsidRDefault="003A705C" w:rsidP="003A705C">
      <w:pPr>
        <w:spacing w:line="276" w:lineRule="auto"/>
        <w:ind w:firstLine="708"/>
        <w:jc w:val="both"/>
      </w:pPr>
      <w:r w:rsidRPr="003A705C">
        <w:t xml:space="preserve">Основное мероприятие 1 «Создание и организация деятельности комиссий по делам несовершеннолетних и защите их прав»: </w:t>
      </w:r>
    </w:p>
    <w:p w:rsidR="003A705C" w:rsidRPr="003A705C" w:rsidRDefault="003A705C" w:rsidP="003A705C">
      <w:pPr>
        <w:spacing w:line="276" w:lineRule="auto"/>
        <w:ind w:firstLine="708"/>
        <w:jc w:val="both"/>
      </w:pPr>
      <w:r w:rsidRPr="003A705C">
        <w:t>в рамках данного мероприятия организована деятельность, направленная на профилактику безнадзорности и правонарушений несовершеннолетних на территории Россошанского муниципального района, защиту законных прав и интересов несовершеннолетних во всех сферах жизнедеятельности. За 9 месяцев 2020 года организовано и проведено 66 профилактических рейдов,  19 заседаний комиссии, на которых рассмотрено 205 дел об административных правонарушениях.</w:t>
      </w:r>
    </w:p>
    <w:p w:rsidR="003A705C" w:rsidRPr="003A705C" w:rsidRDefault="003A705C" w:rsidP="003A705C">
      <w:pPr>
        <w:spacing w:line="276" w:lineRule="auto"/>
        <w:ind w:firstLine="708"/>
        <w:jc w:val="both"/>
      </w:pPr>
      <w:r w:rsidRPr="003A705C">
        <w:t>41 дело возбуждено в отношении несовершеннолетних и 164 дела об административных правонарушениях, возбужденных в защиту несовершеннолетних, из них:  в отношении родителей (законных представителей) - 159,  в отношении иных лиц -  5.</w:t>
      </w:r>
    </w:p>
    <w:p w:rsidR="003A705C" w:rsidRPr="003A705C" w:rsidRDefault="003A705C" w:rsidP="003A705C">
      <w:pPr>
        <w:spacing w:line="276" w:lineRule="auto"/>
        <w:ind w:firstLine="708"/>
        <w:jc w:val="both"/>
      </w:pPr>
      <w:r w:rsidRPr="003A705C">
        <w:t>В отношении 55 несовершеннолетних проведена индивидуальная профилактическая работа.</w:t>
      </w:r>
      <w:r w:rsidRPr="003A705C">
        <w:rPr>
          <w:color w:val="FF0000"/>
        </w:rPr>
        <w:t xml:space="preserve"> </w:t>
      </w:r>
      <w:r w:rsidRPr="003A705C">
        <w:t xml:space="preserve">Наложено 56 штрафов на сумму 64800 рублей. </w:t>
      </w:r>
    </w:p>
    <w:p w:rsidR="003A705C" w:rsidRPr="003A705C" w:rsidRDefault="003A705C" w:rsidP="003A705C">
      <w:pPr>
        <w:spacing w:line="276" w:lineRule="auto"/>
        <w:ind w:right="-82" w:firstLine="708"/>
        <w:jc w:val="both"/>
        <w:rPr>
          <w:i/>
        </w:rPr>
      </w:pPr>
      <w:r w:rsidRPr="003A705C">
        <w:t>По итогам работы за 3 квартала 2020 года в Россошанском муниципальном районе произошло снижение количества преступлений, совершенных несовершеннолетними или с их участием на  76,6 %</w:t>
      </w:r>
      <w:r w:rsidRPr="003A705C">
        <w:rPr>
          <w:color w:val="FF0000"/>
        </w:rPr>
        <w:t xml:space="preserve"> </w:t>
      </w:r>
      <w:r w:rsidRPr="003A705C">
        <w:t xml:space="preserve">(2020-7, 2019 - 30). </w:t>
      </w:r>
    </w:p>
    <w:p w:rsidR="003A705C" w:rsidRPr="003A705C" w:rsidRDefault="003A705C" w:rsidP="003A705C">
      <w:pPr>
        <w:spacing w:line="276" w:lineRule="auto"/>
        <w:ind w:firstLine="708"/>
        <w:jc w:val="both"/>
      </w:pPr>
      <w:r w:rsidRPr="003A705C">
        <w:t xml:space="preserve">Основное мероприятие 2 «Осуществление полномочий по сбору информации от поселений, входящих в Россошанский муниципальный район, необходимой для ведения регистра»: </w:t>
      </w:r>
    </w:p>
    <w:p w:rsidR="003A705C" w:rsidRPr="003A705C" w:rsidRDefault="003A705C" w:rsidP="003A705C">
      <w:pPr>
        <w:spacing w:line="276" w:lineRule="auto"/>
        <w:ind w:firstLine="708"/>
        <w:jc w:val="both"/>
      </w:pPr>
      <w:r w:rsidRPr="003A705C">
        <w:t>за период с 01.01.2020 по 30.09.2020 произведен сбор информации от  органов местного самоуправления Россошанского муниципального района, городского поселения город Россошь, сельских поселений, входящих в муниципальный район, необходимой для ведения регистра муниципальных нормативных правовых актов Воронежской области. Сведения внесены в электронную версию регистра муниципальных нормативных правовых актов Воронежской области: всего утвержденных муниципальных правовых актов  органов местно самоуправления района - 3372, НПА – 993 , актов прокурорского реагирования - 164, дополнительных сведений - 11. Созданы 346 новых редакций НПА в электронной версии регистра МНПА Воронежской области.</w:t>
      </w:r>
    </w:p>
    <w:p w:rsidR="003A705C" w:rsidRPr="003A705C" w:rsidRDefault="003A705C" w:rsidP="003A705C">
      <w:pPr>
        <w:pStyle w:val="af2"/>
        <w:shd w:val="clear" w:color="auto" w:fill="FFFFFF"/>
        <w:spacing w:before="0" w:beforeAutospacing="0" w:after="0" w:afterAutospacing="0" w:line="276" w:lineRule="auto"/>
        <w:ind w:firstLine="708"/>
        <w:jc w:val="both"/>
      </w:pPr>
      <w:r w:rsidRPr="003A705C">
        <w:t>Основное мероприятие 3 «Осуществление полномочий по созданию и организации деятельности административной комиссии»:</w:t>
      </w:r>
    </w:p>
    <w:p w:rsidR="003A705C" w:rsidRPr="003A705C" w:rsidRDefault="003A705C" w:rsidP="003A705C">
      <w:pPr>
        <w:pStyle w:val="af2"/>
        <w:shd w:val="clear" w:color="auto" w:fill="FFFFFF"/>
        <w:spacing w:before="0" w:beforeAutospacing="0" w:after="0" w:afterAutospacing="0" w:line="276" w:lineRule="auto"/>
        <w:ind w:firstLine="708"/>
        <w:jc w:val="both"/>
      </w:pPr>
      <w:r w:rsidRPr="003A705C">
        <w:t>в рамках данного мероприятия проведено 36 заседаний административной комиссии, поступило на рассмотрение административной комиссии 194 протокола об административных правонарушения, а также постановлений прокурора о возбуждении дела об административном правонарушении, 194 дела об административном правонарушении рассмотрено за 9 месяцев  2020 года.</w:t>
      </w:r>
    </w:p>
    <w:p w:rsidR="003A705C" w:rsidRPr="003A705C" w:rsidRDefault="003A705C" w:rsidP="003A705C">
      <w:pPr>
        <w:pStyle w:val="af2"/>
        <w:shd w:val="clear" w:color="auto" w:fill="FFFFFF"/>
        <w:spacing w:before="0" w:beforeAutospacing="0" w:after="0" w:afterAutospacing="0" w:line="276" w:lineRule="auto"/>
        <w:ind w:firstLine="708"/>
        <w:jc w:val="both"/>
      </w:pPr>
      <w:r w:rsidRPr="003A705C">
        <w:t>За 9 месяцев 2020 года наложено штрафов на сумму 728 000,00 руб., из них поступило 333450,09 руб.</w:t>
      </w:r>
    </w:p>
    <w:p w:rsidR="003A705C" w:rsidRPr="003A705C" w:rsidRDefault="003A705C" w:rsidP="003A705C">
      <w:pPr>
        <w:spacing w:line="276" w:lineRule="auto"/>
        <w:ind w:firstLine="708"/>
        <w:jc w:val="both"/>
      </w:pPr>
      <w:r w:rsidRPr="003A705C">
        <w:t>Мероприятия Подпрограммы № 5 выполнены на 71,28 % от плана.</w:t>
      </w:r>
    </w:p>
    <w:p w:rsidR="003A705C" w:rsidRPr="003A705C" w:rsidRDefault="003A705C" w:rsidP="003A705C">
      <w:pPr>
        <w:spacing w:line="276" w:lineRule="auto"/>
        <w:ind w:firstLine="708"/>
        <w:jc w:val="both"/>
      </w:pPr>
      <w:r w:rsidRPr="003A705C">
        <w:rPr>
          <w:b/>
        </w:rPr>
        <w:lastRenderedPageBreak/>
        <w:t>Подпрограмма № 6</w:t>
      </w:r>
      <w:r w:rsidRPr="003A705C">
        <w:t xml:space="preserve"> «Повышение качества предоставляемых муниципальных услуг на территории Россошанского муниципального района» (далее - Подпрограмма № 6) включает 2 основных мероприятия.  </w:t>
      </w:r>
    </w:p>
    <w:p w:rsidR="003A705C" w:rsidRPr="003A705C" w:rsidRDefault="003A705C" w:rsidP="003A705C">
      <w:pPr>
        <w:spacing w:line="276" w:lineRule="auto"/>
        <w:ind w:firstLine="708"/>
        <w:jc w:val="both"/>
      </w:pPr>
      <w:r w:rsidRPr="003A705C">
        <w:t>Основное мероприятие 1 «Обеспечение взаимодействия администрации Россошанского муниципального района с филиалом АУ "МФЦ" г. Россошь».</w:t>
      </w:r>
    </w:p>
    <w:p w:rsidR="003A705C" w:rsidRPr="003A705C" w:rsidRDefault="003A705C" w:rsidP="003A705C">
      <w:pPr>
        <w:spacing w:line="276" w:lineRule="auto"/>
        <w:ind w:firstLine="708"/>
        <w:jc w:val="both"/>
      </w:pPr>
      <w:r w:rsidRPr="003A705C">
        <w:t>Основное мероприятие 2 «Обеспечение доступности получения муниципальных услуг для граждан».</w:t>
      </w:r>
    </w:p>
    <w:p w:rsidR="003A705C" w:rsidRPr="003A705C" w:rsidRDefault="003A705C" w:rsidP="003A705C">
      <w:pPr>
        <w:spacing w:line="276" w:lineRule="auto"/>
        <w:ind w:firstLine="708"/>
        <w:jc w:val="both"/>
      </w:pPr>
      <w:r w:rsidRPr="003A705C">
        <w:t>В Россошанском муниципальном районе организованно предоставление в режиме "одного окна" государственных и муниципальных услуг в многофункциональном центре предоставления государственных и муниципальных услуг на основании соглашения о взаимодействии между автономным учреждением Воронежской области "Многофункциональный центр предоставления государственных и муниципальных услуг", администрацией Россошанского района Воронежской области и администрациями городского и сельских поселений Россошанского муниципального района Воронежской области от 10 сентября 2018 года  № 2.</w:t>
      </w:r>
    </w:p>
    <w:p w:rsidR="003A705C" w:rsidRPr="003A705C" w:rsidRDefault="003A705C" w:rsidP="003A705C">
      <w:pPr>
        <w:spacing w:line="276" w:lineRule="auto"/>
        <w:ind w:firstLine="708"/>
        <w:jc w:val="both"/>
      </w:pPr>
      <w:r w:rsidRPr="003A705C">
        <w:t>Для повышения качества предоставления муниципальных услуг на территории Россошанского муниципального района 04.03.2019 подписано дополнительное соглашение №1, 27.12.2019 №2, 10.02.2020 №3 к соглашению о взаимодействии между автономным учреждением Воронежской области "Многофункциональным центром предоставления государственных и муниципальных услуг" и администрацией Россошанского муниципального района Воронежской области.</w:t>
      </w:r>
    </w:p>
    <w:p w:rsidR="003A705C" w:rsidRPr="003A705C" w:rsidRDefault="003A705C" w:rsidP="003A705C">
      <w:pPr>
        <w:spacing w:line="276" w:lineRule="auto"/>
        <w:ind w:firstLine="708"/>
        <w:jc w:val="both"/>
      </w:pPr>
      <w:r w:rsidRPr="003A705C">
        <w:t>Мероприятия Подпрограммы № 6 выполнены без привлечения финансовых средств.</w:t>
      </w:r>
    </w:p>
    <w:p w:rsidR="003A705C" w:rsidRPr="003A705C" w:rsidRDefault="003A705C" w:rsidP="003A705C">
      <w:pPr>
        <w:pStyle w:val="228bf8a64b8551e1msonormal"/>
        <w:shd w:val="clear" w:color="auto" w:fill="FFFFFF"/>
        <w:spacing w:before="0" w:beforeAutospacing="0" w:after="0" w:afterAutospacing="0" w:line="276" w:lineRule="auto"/>
        <w:ind w:firstLine="708"/>
        <w:jc w:val="both"/>
        <w:rPr>
          <w:color w:val="000000"/>
        </w:rPr>
      </w:pPr>
      <w:r w:rsidRPr="003A705C">
        <w:rPr>
          <w:b/>
          <w:bCs/>
          <w:color w:val="000000"/>
        </w:rPr>
        <w:t>Подпрограмма № 7</w:t>
      </w:r>
      <w:r w:rsidRPr="003A705C">
        <w:rPr>
          <w:color w:val="000000"/>
        </w:rPr>
        <w:t> «Формирование и развитие контрактной системы» (далее – Подпрограмма №7) включает 2 основных мероприятия.</w:t>
      </w:r>
    </w:p>
    <w:p w:rsidR="003A705C" w:rsidRPr="003A705C" w:rsidRDefault="003A705C" w:rsidP="003A705C">
      <w:pPr>
        <w:pStyle w:val="228bf8a64b8551e1msonormal"/>
        <w:shd w:val="clear" w:color="auto" w:fill="FFFFFF"/>
        <w:spacing w:before="0" w:beforeAutospacing="0" w:after="0" w:afterAutospacing="0" w:line="276" w:lineRule="auto"/>
        <w:ind w:firstLine="708"/>
        <w:jc w:val="both"/>
        <w:rPr>
          <w:color w:val="000000"/>
        </w:rPr>
      </w:pPr>
      <w:r w:rsidRPr="003A705C">
        <w:rPr>
          <w:color w:val="000000"/>
        </w:rPr>
        <w:t>На 2020 год планируемый объём финансирования – 3 930,20 тыс. руб. в соответствии с решением сессии Совета народных депутатов Россошанского муниципального района.</w:t>
      </w:r>
    </w:p>
    <w:p w:rsidR="003A705C" w:rsidRPr="003A705C" w:rsidRDefault="003A705C" w:rsidP="003A705C">
      <w:pPr>
        <w:pStyle w:val="228bf8a64b8551e1msonormal"/>
        <w:shd w:val="clear" w:color="auto" w:fill="FFFFFF"/>
        <w:spacing w:before="0" w:beforeAutospacing="0" w:after="0" w:afterAutospacing="0" w:line="276" w:lineRule="auto"/>
        <w:jc w:val="both"/>
        <w:rPr>
          <w:color w:val="000000"/>
        </w:rPr>
      </w:pPr>
      <w:r w:rsidRPr="003A705C">
        <w:rPr>
          <w:color w:val="000000"/>
        </w:rPr>
        <w:t>          Основное мероприятие 1 «Финансовое обеспечение деятельности муниципального казённого учреждения "Управление муниципальными закупками"».</w:t>
      </w:r>
    </w:p>
    <w:p w:rsidR="003A705C" w:rsidRPr="003A705C" w:rsidRDefault="003A705C" w:rsidP="003A705C">
      <w:pPr>
        <w:pStyle w:val="228bf8a64b8551e1msonormal"/>
        <w:shd w:val="clear" w:color="auto" w:fill="FFFFFF"/>
        <w:spacing w:before="0" w:beforeAutospacing="0" w:after="0" w:afterAutospacing="0" w:line="276" w:lineRule="auto"/>
        <w:ind w:firstLine="708"/>
        <w:jc w:val="both"/>
        <w:rPr>
          <w:color w:val="000000"/>
        </w:rPr>
      </w:pPr>
      <w:r w:rsidRPr="003A705C">
        <w:rPr>
          <w:color w:val="000000"/>
        </w:rPr>
        <w:t>Основное мероприятие 2 «Финансовое обеспечение выполнения других расходных обязательств».</w:t>
      </w:r>
    </w:p>
    <w:p w:rsidR="003A705C" w:rsidRPr="003A705C" w:rsidRDefault="003A705C" w:rsidP="003A705C">
      <w:pPr>
        <w:pStyle w:val="228bf8a64b8551e1msonormal"/>
        <w:shd w:val="clear" w:color="auto" w:fill="FFFFFF"/>
        <w:spacing w:before="0" w:beforeAutospacing="0" w:after="0" w:afterAutospacing="0" w:line="276" w:lineRule="auto"/>
        <w:ind w:firstLine="708"/>
        <w:jc w:val="both"/>
        <w:rPr>
          <w:color w:val="000000"/>
        </w:rPr>
      </w:pPr>
      <w:r w:rsidRPr="003A705C">
        <w:rPr>
          <w:color w:val="000000"/>
        </w:rPr>
        <w:t>Для муниципального заказчика Россошанский муниципальный район через МКУ «Управление муниципальными закупками» за девять месяцев 2020 года было проведено 88 процедур в рамках федерального закона №44-ФЗ на общую сумму 177 775,9 тыс. руб., заключено контрактов на сумму 168 011,52 тыс.руб.</w:t>
      </w:r>
    </w:p>
    <w:p w:rsidR="003A705C" w:rsidRPr="003A705C" w:rsidRDefault="003A705C" w:rsidP="003A705C">
      <w:pPr>
        <w:pStyle w:val="228bf8a64b8551e1msonormal"/>
        <w:shd w:val="clear" w:color="auto" w:fill="FFFFFF"/>
        <w:spacing w:before="0" w:beforeAutospacing="0" w:after="0" w:afterAutospacing="0" w:line="276" w:lineRule="auto"/>
        <w:jc w:val="both"/>
        <w:rPr>
          <w:color w:val="000000"/>
        </w:rPr>
      </w:pPr>
      <w:r w:rsidRPr="003A705C">
        <w:rPr>
          <w:color w:val="000000"/>
        </w:rPr>
        <w:t>Экономия бюджетных средств составила 9 764,37 тыс.руб.</w:t>
      </w:r>
    </w:p>
    <w:p w:rsidR="003A705C" w:rsidRPr="003A705C" w:rsidRDefault="003A705C" w:rsidP="003A705C">
      <w:pPr>
        <w:pStyle w:val="228bf8a64b8551e1msonormal"/>
        <w:shd w:val="clear" w:color="auto" w:fill="FFFFFF"/>
        <w:spacing w:before="0" w:beforeAutospacing="0" w:after="0" w:afterAutospacing="0" w:line="276" w:lineRule="auto"/>
        <w:ind w:firstLine="708"/>
        <w:jc w:val="both"/>
        <w:rPr>
          <w:color w:val="000000"/>
        </w:rPr>
      </w:pPr>
      <w:r w:rsidRPr="003A705C">
        <w:rPr>
          <w:color w:val="000000"/>
        </w:rPr>
        <w:t>Мероприятия Подпрограммы №7 выполнены на 61,10 % от годового плана.</w:t>
      </w:r>
    </w:p>
    <w:p w:rsidR="0034606F" w:rsidRDefault="0085548C" w:rsidP="0034606F">
      <w:pPr>
        <w:ind w:firstLine="708"/>
        <w:jc w:val="both"/>
        <w:rPr>
          <w:color w:val="000000"/>
        </w:rPr>
      </w:pPr>
      <w:r>
        <w:rPr>
          <w:color w:val="000000"/>
        </w:rPr>
        <w:t>По степени использования финансовых средств за 9 месяцев 2020 года и достижения показателей программа реализуется эффективно.</w:t>
      </w:r>
    </w:p>
    <w:p w:rsidR="0085548C" w:rsidRDefault="0085548C" w:rsidP="0034606F">
      <w:pPr>
        <w:ind w:firstLine="708"/>
        <w:jc w:val="both"/>
        <w:rPr>
          <w:color w:val="000000"/>
        </w:rPr>
      </w:pPr>
    </w:p>
    <w:p w:rsidR="0034606F" w:rsidRPr="00D5500D" w:rsidRDefault="0034606F" w:rsidP="0034606F">
      <w:pPr>
        <w:pStyle w:val="aa"/>
        <w:numPr>
          <w:ilvl w:val="0"/>
          <w:numId w:val="1"/>
        </w:numPr>
        <w:jc w:val="center"/>
        <w:rPr>
          <w:b/>
          <w:sz w:val="24"/>
          <w:szCs w:val="24"/>
          <w:u w:val="single"/>
          <w:lang w:val="ru-RU"/>
        </w:rPr>
      </w:pPr>
      <w:r w:rsidRPr="00D5500D">
        <w:rPr>
          <w:b/>
          <w:sz w:val="24"/>
          <w:szCs w:val="24"/>
          <w:u w:val="single"/>
          <w:lang w:val="ru-RU"/>
        </w:rPr>
        <w:t>Муниципальная программа Россошанского муниципального района  «Охрана окружающей среды, воспроизводство и использование природных ресурсов»</w:t>
      </w:r>
    </w:p>
    <w:p w:rsidR="0034606F" w:rsidRDefault="0034606F" w:rsidP="0034606F">
      <w:pPr>
        <w:rPr>
          <w:lang w:eastAsia="en-US"/>
        </w:rPr>
      </w:pPr>
    </w:p>
    <w:p w:rsidR="0034606F" w:rsidRPr="00D5500D" w:rsidRDefault="0034606F" w:rsidP="0034606F">
      <w:pPr>
        <w:ind w:firstLine="708"/>
      </w:pPr>
      <w:r w:rsidRPr="00D5500D">
        <w:t>Ответственный исполнитель муниципальной программы –  Отдел программ и развития сельской территории администрации Россошанского муниципального района.</w:t>
      </w:r>
    </w:p>
    <w:p w:rsidR="00E615AC" w:rsidRPr="00D5500D" w:rsidRDefault="00E615AC" w:rsidP="00E615AC"/>
    <w:p w:rsidR="00935BFB" w:rsidRPr="00384F4D" w:rsidRDefault="00935BFB" w:rsidP="00935BFB">
      <w:pPr>
        <w:jc w:val="both"/>
      </w:pPr>
      <w:r w:rsidRPr="00384F4D">
        <w:t xml:space="preserve">        </w:t>
      </w:r>
    </w:p>
    <w:p w:rsidR="00384F4D" w:rsidRPr="00384F4D" w:rsidRDefault="00384F4D" w:rsidP="00384F4D">
      <w:pPr>
        <w:pStyle w:val="ConsPlusNormal"/>
        <w:widowControl/>
        <w:ind w:firstLine="708"/>
        <w:jc w:val="both"/>
        <w:rPr>
          <w:rFonts w:ascii="Times New Roman" w:hAnsi="Times New Roman" w:cs="Times New Roman"/>
          <w:sz w:val="24"/>
          <w:szCs w:val="24"/>
        </w:rPr>
      </w:pPr>
      <w:r w:rsidRPr="00384F4D">
        <w:rPr>
          <w:rFonts w:ascii="Times New Roman" w:hAnsi="Times New Roman" w:cs="Times New Roman"/>
          <w:sz w:val="24"/>
          <w:szCs w:val="24"/>
        </w:rPr>
        <w:t>Целями муниципальной программы является: повышение уровня экологической безопасности граждан и сохранение природных систем путем  реализации муниципальной политики в области охраны окружающей среды и природопользования, направленной на улучшение экологической обстановки  в Россошанском муниципальном районе.</w:t>
      </w:r>
    </w:p>
    <w:p w:rsidR="00384F4D" w:rsidRPr="00384F4D" w:rsidRDefault="00384F4D" w:rsidP="00384F4D">
      <w:pPr>
        <w:pStyle w:val="ConsPlusNormal"/>
        <w:widowControl/>
        <w:ind w:firstLine="708"/>
        <w:jc w:val="both"/>
        <w:rPr>
          <w:rFonts w:ascii="Times New Roman" w:hAnsi="Times New Roman" w:cs="Times New Roman"/>
          <w:sz w:val="24"/>
          <w:szCs w:val="24"/>
        </w:rPr>
      </w:pPr>
      <w:r w:rsidRPr="00384F4D">
        <w:rPr>
          <w:rFonts w:ascii="Times New Roman" w:hAnsi="Times New Roman" w:cs="Times New Roman"/>
          <w:sz w:val="24"/>
          <w:szCs w:val="24"/>
        </w:rPr>
        <w:t>Программа  включает в себя 2 подпрограммы:</w:t>
      </w:r>
    </w:p>
    <w:p w:rsidR="00384F4D" w:rsidRPr="00384F4D" w:rsidRDefault="00384F4D" w:rsidP="00384F4D">
      <w:pPr>
        <w:pStyle w:val="ConsPlusNormal"/>
        <w:widowControl/>
        <w:ind w:firstLine="709"/>
        <w:jc w:val="both"/>
        <w:rPr>
          <w:rFonts w:ascii="Times New Roman" w:hAnsi="Times New Roman" w:cs="Times New Roman"/>
          <w:sz w:val="24"/>
          <w:szCs w:val="24"/>
        </w:rPr>
      </w:pPr>
      <w:r w:rsidRPr="00384F4D">
        <w:rPr>
          <w:rFonts w:ascii="Times New Roman" w:hAnsi="Times New Roman" w:cs="Times New Roman"/>
          <w:sz w:val="24"/>
          <w:szCs w:val="24"/>
        </w:rPr>
        <w:t>Подпрограмма</w:t>
      </w:r>
      <w:r>
        <w:rPr>
          <w:rFonts w:ascii="Times New Roman" w:hAnsi="Times New Roman" w:cs="Times New Roman"/>
          <w:sz w:val="24"/>
          <w:szCs w:val="24"/>
        </w:rPr>
        <w:t xml:space="preserve"> </w:t>
      </w:r>
      <w:r w:rsidRPr="00384F4D">
        <w:rPr>
          <w:rFonts w:ascii="Times New Roman" w:hAnsi="Times New Roman" w:cs="Times New Roman"/>
          <w:sz w:val="24"/>
          <w:szCs w:val="24"/>
        </w:rPr>
        <w:t>1</w:t>
      </w:r>
      <w:r>
        <w:rPr>
          <w:rFonts w:ascii="Times New Roman" w:hAnsi="Times New Roman" w:cs="Times New Roman"/>
          <w:sz w:val="24"/>
          <w:szCs w:val="24"/>
        </w:rPr>
        <w:t xml:space="preserve"> </w:t>
      </w:r>
      <w:r w:rsidRPr="00384F4D">
        <w:rPr>
          <w:rFonts w:ascii="Times New Roman" w:hAnsi="Times New Roman" w:cs="Times New Roman"/>
          <w:sz w:val="24"/>
          <w:szCs w:val="24"/>
        </w:rPr>
        <w:t>«Организация хранения, утилизации и переработки бытовых, промышленных и сельскохозяйственных отходов».</w:t>
      </w:r>
    </w:p>
    <w:p w:rsidR="00384F4D" w:rsidRPr="00384F4D" w:rsidRDefault="00384F4D" w:rsidP="00384F4D">
      <w:pPr>
        <w:pStyle w:val="ConsPlusNormal"/>
        <w:widowControl/>
        <w:ind w:firstLine="709"/>
        <w:jc w:val="both"/>
        <w:rPr>
          <w:rFonts w:ascii="Times New Roman" w:hAnsi="Times New Roman" w:cs="Times New Roman"/>
          <w:sz w:val="24"/>
          <w:szCs w:val="24"/>
        </w:rPr>
      </w:pPr>
      <w:r w:rsidRPr="00384F4D">
        <w:rPr>
          <w:rFonts w:ascii="Times New Roman" w:hAnsi="Times New Roman" w:cs="Times New Roman"/>
          <w:sz w:val="24"/>
          <w:szCs w:val="24"/>
        </w:rPr>
        <w:t xml:space="preserve">Финансирование мероприятий в 2020 году по подпрограмме 1 не запланировано. </w:t>
      </w:r>
    </w:p>
    <w:p w:rsidR="00384F4D" w:rsidRPr="00384F4D" w:rsidRDefault="00384F4D" w:rsidP="00384F4D">
      <w:pPr>
        <w:pStyle w:val="ConsPlusNormal"/>
        <w:widowControl/>
        <w:ind w:firstLine="709"/>
        <w:jc w:val="both"/>
        <w:rPr>
          <w:rFonts w:ascii="Times New Roman" w:hAnsi="Times New Roman" w:cs="Times New Roman"/>
          <w:sz w:val="24"/>
          <w:szCs w:val="24"/>
        </w:rPr>
      </w:pPr>
      <w:r w:rsidRPr="00384F4D">
        <w:rPr>
          <w:rFonts w:ascii="Times New Roman" w:hAnsi="Times New Roman" w:cs="Times New Roman"/>
          <w:sz w:val="24"/>
          <w:szCs w:val="24"/>
        </w:rPr>
        <w:t>Подпрограмма  2</w:t>
      </w:r>
      <w:r>
        <w:rPr>
          <w:rFonts w:ascii="Times New Roman" w:hAnsi="Times New Roman" w:cs="Times New Roman"/>
          <w:sz w:val="24"/>
          <w:szCs w:val="24"/>
        </w:rPr>
        <w:t xml:space="preserve"> </w:t>
      </w:r>
      <w:r w:rsidRPr="00384F4D">
        <w:rPr>
          <w:rFonts w:ascii="Times New Roman" w:hAnsi="Times New Roman" w:cs="Times New Roman"/>
          <w:sz w:val="24"/>
          <w:szCs w:val="24"/>
        </w:rPr>
        <w:t>« Экологическое  образование и просвещение населения».</w:t>
      </w:r>
    </w:p>
    <w:p w:rsidR="00384F4D" w:rsidRPr="00384F4D" w:rsidRDefault="00384F4D" w:rsidP="00384F4D">
      <w:pPr>
        <w:pStyle w:val="ConsPlusNormal"/>
        <w:widowControl/>
        <w:ind w:firstLine="709"/>
        <w:jc w:val="both"/>
        <w:rPr>
          <w:rFonts w:ascii="Times New Roman" w:hAnsi="Times New Roman" w:cs="Times New Roman"/>
          <w:sz w:val="24"/>
          <w:szCs w:val="24"/>
        </w:rPr>
      </w:pPr>
      <w:r w:rsidRPr="00384F4D">
        <w:rPr>
          <w:rFonts w:ascii="Times New Roman" w:hAnsi="Times New Roman" w:cs="Times New Roman"/>
          <w:sz w:val="24"/>
          <w:szCs w:val="24"/>
        </w:rPr>
        <w:t xml:space="preserve">Подпрограмма 2  включает в себя четыре основных мероприятия, из которых в текущем году реализуются три (без привлечения бюджетных средств): </w:t>
      </w:r>
    </w:p>
    <w:p w:rsidR="00384F4D" w:rsidRPr="00384F4D" w:rsidRDefault="00384F4D" w:rsidP="00384F4D">
      <w:pPr>
        <w:pStyle w:val="ConsPlusNormal"/>
        <w:widowControl/>
        <w:ind w:firstLine="709"/>
        <w:jc w:val="both"/>
        <w:rPr>
          <w:rFonts w:ascii="Times New Roman" w:hAnsi="Times New Roman" w:cs="Times New Roman"/>
          <w:sz w:val="24"/>
          <w:szCs w:val="24"/>
        </w:rPr>
      </w:pPr>
      <w:r w:rsidRPr="00384F4D">
        <w:rPr>
          <w:rFonts w:ascii="Times New Roman" w:hAnsi="Times New Roman" w:cs="Times New Roman"/>
          <w:sz w:val="24"/>
          <w:szCs w:val="24"/>
        </w:rPr>
        <w:t xml:space="preserve">-  основное мероприятие «Организация и проведение экологических акций, дней защиты от экологической опасности». За 9 месяцев 2020 года были проведены следующие акции: </w:t>
      </w:r>
    </w:p>
    <w:p w:rsidR="00384F4D" w:rsidRPr="00384F4D" w:rsidRDefault="00384F4D" w:rsidP="00384F4D">
      <w:pPr>
        <w:pStyle w:val="aa"/>
        <w:numPr>
          <w:ilvl w:val="0"/>
          <w:numId w:val="29"/>
        </w:numPr>
        <w:tabs>
          <w:tab w:val="left" w:pos="284"/>
          <w:tab w:val="left" w:pos="1134"/>
        </w:tabs>
        <w:spacing w:after="0" w:line="240" w:lineRule="auto"/>
        <w:ind w:left="0" w:firstLine="0"/>
        <w:jc w:val="both"/>
        <w:rPr>
          <w:sz w:val="24"/>
          <w:szCs w:val="24"/>
          <w:lang w:val="ru-RU"/>
        </w:rPr>
      </w:pPr>
      <w:r w:rsidRPr="00384F4D">
        <w:rPr>
          <w:sz w:val="24"/>
          <w:szCs w:val="24"/>
          <w:lang w:val="ru-RU"/>
        </w:rPr>
        <w:t xml:space="preserve">акция «Час Земли»; </w:t>
      </w:r>
    </w:p>
    <w:p w:rsidR="00384F4D" w:rsidRPr="00384F4D" w:rsidRDefault="00384F4D" w:rsidP="00384F4D">
      <w:pPr>
        <w:pStyle w:val="aa"/>
        <w:numPr>
          <w:ilvl w:val="0"/>
          <w:numId w:val="29"/>
        </w:numPr>
        <w:tabs>
          <w:tab w:val="left" w:pos="284"/>
          <w:tab w:val="left" w:pos="1134"/>
        </w:tabs>
        <w:spacing w:after="0" w:line="240" w:lineRule="auto"/>
        <w:ind w:left="0" w:firstLine="0"/>
        <w:jc w:val="both"/>
        <w:rPr>
          <w:sz w:val="24"/>
          <w:szCs w:val="24"/>
          <w:lang w:val="ru-RU"/>
        </w:rPr>
      </w:pPr>
      <w:r w:rsidRPr="00384F4D">
        <w:rPr>
          <w:sz w:val="24"/>
          <w:szCs w:val="24"/>
          <w:lang w:val="ru-RU"/>
        </w:rPr>
        <w:t>областная акция  «Нет весенним палам»;</w:t>
      </w:r>
    </w:p>
    <w:p w:rsidR="00384F4D" w:rsidRPr="00384F4D" w:rsidRDefault="00384F4D" w:rsidP="00384F4D">
      <w:pPr>
        <w:pStyle w:val="aa"/>
        <w:numPr>
          <w:ilvl w:val="0"/>
          <w:numId w:val="29"/>
        </w:numPr>
        <w:tabs>
          <w:tab w:val="left" w:pos="284"/>
          <w:tab w:val="left" w:pos="1134"/>
        </w:tabs>
        <w:spacing w:after="0" w:line="240" w:lineRule="auto"/>
        <w:ind w:left="0" w:firstLine="0"/>
        <w:jc w:val="both"/>
        <w:rPr>
          <w:sz w:val="24"/>
          <w:szCs w:val="24"/>
          <w:lang w:val="ru-RU"/>
        </w:rPr>
      </w:pPr>
      <w:r w:rsidRPr="00384F4D">
        <w:rPr>
          <w:sz w:val="24"/>
          <w:szCs w:val="24"/>
          <w:lang w:val="ru-RU"/>
        </w:rPr>
        <w:t xml:space="preserve">весенний месячник по санитарной очистке и благоустройству территорий; </w:t>
      </w:r>
    </w:p>
    <w:p w:rsidR="00384F4D" w:rsidRPr="00384F4D" w:rsidRDefault="00384F4D" w:rsidP="00384F4D">
      <w:pPr>
        <w:pStyle w:val="aa"/>
        <w:numPr>
          <w:ilvl w:val="0"/>
          <w:numId w:val="29"/>
        </w:numPr>
        <w:tabs>
          <w:tab w:val="left" w:pos="284"/>
          <w:tab w:val="left" w:pos="1134"/>
        </w:tabs>
        <w:spacing w:after="0" w:line="240" w:lineRule="auto"/>
        <w:ind w:left="0" w:firstLine="0"/>
        <w:jc w:val="both"/>
        <w:rPr>
          <w:sz w:val="24"/>
          <w:szCs w:val="24"/>
          <w:lang w:val="ru-RU"/>
        </w:rPr>
      </w:pPr>
      <w:r w:rsidRPr="00384F4D">
        <w:rPr>
          <w:sz w:val="24"/>
          <w:szCs w:val="24"/>
          <w:lang w:val="ru-RU"/>
        </w:rPr>
        <w:t xml:space="preserve">акция «Покорми птиц зимой»;   </w:t>
      </w:r>
    </w:p>
    <w:p w:rsidR="00384F4D" w:rsidRPr="00384F4D" w:rsidRDefault="00384F4D" w:rsidP="00384F4D">
      <w:pPr>
        <w:pStyle w:val="aa"/>
        <w:numPr>
          <w:ilvl w:val="0"/>
          <w:numId w:val="29"/>
        </w:numPr>
        <w:tabs>
          <w:tab w:val="left" w:pos="284"/>
          <w:tab w:val="left" w:pos="1134"/>
        </w:tabs>
        <w:spacing w:after="0" w:line="240" w:lineRule="auto"/>
        <w:ind w:left="0" w:firstLine="0"/>
        <w:jc w:val="both"/>
        <w:rPr>
          <w:sz w:val="24"/>
          <w:szCs w:val="24"/>
          <w:lang w:val="ru-RU"/>
        </w:rPr>
      </w:pPr>
      <w:r w:rsidRPr="00384F4D">
        <w:rPr>
          <w:sz w:val="24"/>
          <w:szCs w:val="24"/>
          <w:lang w:val="ru-RU"/>
        </w:rPr>
        <w:t>акция «Вода России»;</w:t>
      </w:r>
    </w:p>
    <w:p w:rsidR="00384F4D" w:rsidRPr="00384F4D" w:rsidRDefault="00384F4D" w:rsidP="00384F4D">
      <w:pPr>
        <w:pStyle w:val="aa"/>
        <w:numPr>
          <w:ilvl w:val="0"/>
          <w:numId w:val="29"/>
        </w:numPr>
        <w:tabs>
          <w:tab w:val="left" w:pos="284"/>
          <w:tab w:val="left" w:pos="1134"/>
        </w:tabs>
        <w:spacing w:after="0" w:line="240" w:lineRule="auto"/>
        <w:ind w:left="0" w:firstLine="0"/>
        <w:jc w:val="both"/>
        <w:rPr>
          <w:sz w:val="24"/>
          <w:szCs w:val="24"/>
          <w:lang w:val="ru-RU"/>
        </w:rPr>
      </w:pPr>
      <w:r w:rsidRPr="00384F4D">
        <w:rPr>
          <w:sz w:val="24"/>
          <w:szCs w:val="24"/>
          <w:lang w:val="ru-RU"/>
        </w:rPr>
        <w:t>акция «Чистый Берег»;</w:t>
      </w:r>
    </w:p>
    <w:p w:rsidR="00384F4D" w:rsidRPr="00384F4D" w:rsidRDefault="00384F4D" w:rsidP="00384F4D">
      <w:pPr>
        <w:pStyle w:val="aa"/>
        <w:numPr>
          <w:ilvl w:val="0"/>
          <w:numId w:val="29"/>
        </w:numPr>
        <w:tabs>
          <w:tab w:val="left" w:pos="284"/>
          <w:tab w:val="left" w:pos="1134"/>
        </w:tabs>
        <w:spacing w:after="0" w:line="240" w:lineRule="auto"/>
        <w:ind w:left="0" w:firstLine="0"/>
        <w:jc w:val="both"/>
        <w:rPr>
          <w:sz w:val="24"/>
          <w:szCs w:val="24"/>
          <w:lang w:val="ru-RU"/>
        </w:rPr>
      </w:pPr>
      <w:r w:rsidRPr="00384F4D">
        <w:rPr>
          <w:sz w:val="24"/>
          <w:szCs w:val="24"/>
          <w:lang w:val="ru-RU"/>
        </w:rPr>
        <w:t>акция «Чистый Дон»;</w:t>
      </w:r>
    </w:p>
    <w:p w:rsidR="00384F4D" w:rsidRPr="00384F4D" w:rsidRDefault="00384F4D" w:rsidP="00384F4D">
      <w:pPr>
        <w:pStyle w:val="aa"/>
        <w:numPr>
          <w:ilvl w:val="0"/>
          <w:numId w:val="29"/>
        </w:numPr>
        <w:tabs>
          <w:tab w:val="left" w:pos="284"/>
          <w:tab w:val="left" w:pos="1134"/>
        </w:tabs>
        <w:spacing w:after="0" w:line="240" w:lineRule="auto"/>
        <w:ind w:left="0" w:firstLine="0"/>
        <w:jc w:val="both"/>
        <w:rPr>
          <w:sz w:val="24"/>
          <w:szCs w:val="24"/>
          <w:lang w:val="ru-RU"/>
        </w:rPr>
      </w:pPr>
      <w:r w:rsidRPr="00384F4D">
        <w:rPr>
          <w:sz w:val="24"/>
          <w:szCs w:val="24"/>
          <w:lang w:val="ru-RU"/>
        </w:rPr>
        <w:t xml:space="preserve">всероссийская акция «Сделаем». </w:t>
      </w:r>
    </w:p>
    <w:p w:rsidR="00384F4D" w:rsidRPr="00384F4D" w:rsidRDefault="00384F4D" w:rsidP="00384F4D">
      <w:pPr>
        <w:ind w:firstLine="709"/>
        <w:jc w:val="both"/>
      </w:pPr>
      <w:r w:rsidRPr="00384F4D">
        <w:t xml:space="preserve">- основное мероприятие «Поддержка детского экологического движения» проведены мероприятия: </w:t>
      </w:r>
    </w:p>
    <w:p w:rsidR="00384F4D" w:rsidRPr="00384F4D" w:rsidRDefault="00384F4D" w:rsidP="00384F4D">
      <w:pPr>
        <w:pStyle w:val="aa"/>
        <w:numPr>
          <w:ilvl w:val="0"/>
          <w:numId w:val="29"/>
        </w:numPr>
        <w:tabs>
          <w:tab w:val="left" w:pos="284"/>
          <w:tab w:val="left" w:pos="1134"/>
        </w:tabs>
        <w:spacing w:after="0" w:line="240" w:lineRule="auto"/>
        <w:ind w:left="0" w:firstLine="0"/>
        <w:jc w:val="both"/>
        <w:rPr>
          <w:sz w:val="24"/>
          <w:szCs w:val="24"/>
          <w:lang w:val="ru-RU"/>
        </w:rPr>
      </w:pPr>
      <w:r w:rsidRPr="00384F4D">
        <w:rPr>
          <w:sz w:val="24"/>
          <w:szCs w:val="24"/>
          <w:lang w:val="ru-RU"/>
        </w:rPr>
        <w:t>акция «Скворушка» -  МКОУ ДОД «Станция юных натуралистов»;</w:t>
      </w:r>
    </w:p>
    <w:p w:rsidR="00384F4D" w:rsidRPr="00384F4D" w:rsidRDefault="00384F4D" w:rsidP="00384F4D">
      <w:pPr>
        <w:pStyle w:val="aa"/>
        <w:numPr>
          <w:ilvl w:val="0"/>
          <w:numId w:val="29"/>
        </w:numPr>
        <w:tabs>
          <w:tab w:val="left" w:pos="284"/>
          <w:tab w:val="left" w:pos="1134"/>
        </w:tabs>
        <w:spacing w:after="0" w:line="240" w:lineRule="auto"/>
        <w:ind w:left="0" w:firstLine="0"/>
        <w:jc w:val="both"/>
        <w:rPr>
          <w:sz w:val="24"/>
          <w:szCs w:val="24"/>
          <w:lang w:val="ru-RU"/>
        </w:rPr>
      </w:pPr>
      <w:r w:rsidRPr="00384F4D">
        <w:rPr>
          <w:sz w:val="24"/>
          <w:szCs w:val="24"/>
          <w:lang w:val="ru-RU"/>
        </w:rPr>
        <w:t>районный конкурс экологических проектов «Давай подарим птицам новую весну» -  МКОУ ДОД «Станция юных натуралистов»;</w:t>
      </w:r>
    </w:p>
    <w:p w:rsidR="00384F4D" w:rsidRPr="00384F4D" w:rsidRDefault="00384F4D" w:rsidP="00384F4D">
      <w:pPr>
        <w:pStyle w:val="aa"/>
        <w:numPr>
          <w:ilvl w:val="0"/>
          <w:numId w:val="29"/>
        </w:numPr>
        <w:tabs>
          <w:tab w:val="left" w:pos="284"/>
          <w:tab w:val="left" w:pos="1134"/>
        </w:tabs>
        <w:spacing w:after="0" w:line="240" w:lineRule="auto"/>
        <w:ind w:left="0" w:firstLine="0"/>
        <w:jc w:val="both"/>
        <w:rPr>
          <w:sz w:val="24"/>
          <w:szCs w:val="24"/>
          <w:lang w:val="ru-RU"/>
        </w:rPr>
      </w:pPr>
      <w:r w:rsidRPr="00384F4D">
        <w:rPr>
          <w:sz w:val="24"/>
          <w:szCs w:val="24"/>
          <w:lang w:val="ru-RU"/>
        </w:rPr>
        <w:t>интерактивный урок-лекция «Сохраним природу родного края», приуроченный к старту двух экологических акций «Первоцветы» и «Нет весенним палам», проведенный по инициативе Молодежного клуба РГО.</w:t>
      </w:r>
    </w:p>
    <w:p w:rsidR="00384F4D" w:rsidRPr="00384F4D" w:rsidRDefault="00384F4D" w:rsidP="00384F4D">
      <w:pPr>
        <w:ind w:firstLine="709"/>
        <w:jc w:val="both"/>
      </w:pPr>
      <w:r w:rsidRPr="00384F4D">
        <w:t xml:space="preserve">Все мероприятия были проведены в ограниченном режиме, в связи со сложной санитарно – эпидемиологической обстановкой. </w:t>
      </w:r>
    </w:p>
    <w:p w:rsidR="00384F4D" w:rsidRDefault="00384F4D" w:rsidP="00384F4D">
      <w:pPr>
        <w:ind w:firstLine="709"/>
        <w:jc w:val="both"/>
      </w:pPr>
      <w:r w:rsidRPr="00384F4D">
        <w:t>- основное мероприятие  «Информационное обеспечение населения». Не требует финансирования. За 9 месяцев  2020 года было размещено 15 информационных материалов, размещенных на сайте администрации муниципального района и в СМИ.</w:t>
      </w:r>
    </w:p>
    <w:p w:rsidR="00384F4D" w:rsidRPr="00384F4D" w:rsidRDefault="00384F4D" w:rsidP="00384F4D">
      <w:pPr>
        <w:ind w:firstLine="709"/>
        <w:jc w:val="both"/>
      </w:pPr>
      <w:r w:rsidRPr="00384F4D">
        <w:t xml:space="preserve">В результате реализации муниципальной программы Россошанского муниципального района «Охрана окружающей среды, воспроизводство и использование природных ресурсов», к концу года планируется достижение запланированных показателей: </w:t>
      </w:r>
    </w:p>
    <w:p w:rsidR="00384F4D" w:rsidRPr="00384F4D" w:rsidRDefault="00384F4D" w:rsidP="00384F4D">
      <w:pPr>
        <w:pStyle w:val="ConsPlusNormal"/>
        <w:widowControl/>
        <w:numPr>
          <w:ilvl w:val="0"/>
          <w:numId w:val="31"/>
        </w:numPr>
        <w:ind w:left="0" w:firstLine="0"/>
        <w:jc w:val="both"/>
        <w:rPr>
          <w:rFonts w:ascii="Times New Roman" w:hAnsi="Times New Roman" w:cs="Times New Roman"/>
          <w:sz w:val="24"/>
          <w:szCs w:val="24"/>
        </w:rPr>
      </w:pPr>
      <w:r w:rsidRPr="00384F4D">
        <w:rPr>
          <w:rFonts w:ascii="Times New Roman" w:hAnsi="Times New Roman" w:cs="Times New Roman"/>
          <w:sz w:val="24"/>
          <w:szCs w:val="24"/>
        </w:rPr>
        <w:t>Доля отходов, размещенных на полигоне ТБО в общем количестве образовавшихся отходов в процессе производства и потребления</w:t>
      </w:r>
      <w:r>
        <w:rPr>
          <w:rFonts w:ascii="Times New Roman" w:hAnsi="Times New Roman" w:cs="Times New Roman"/>
          <w:sz w:val="24"/>
          <w:szCs w:val="24"/>
        </w:rPr>
        <w:t xml:space="preserve"> </w:t>
      </w:r>
      <w:r w:rsidRPr="00384F4D">
        <w:rPr>
          <w:rFonts w:ascii="Times New Roman" w:hAnsi="Times New Roman" w:cs="Times New Roman"/>
          <w:sz w:val="24"/>
          <w:szCs w:val="24"/>
        </w:rPr>
        <w:t xml:space="preserve"> - 100% (план), за 9 месяцев 2020 года  выполнено 89%.</w:t>
      </w:r>
    </w:p>
    <w:p w:rsidR="00384F4D" w:rsidRPr="00384F4D" w:rsidRDefault="00384F4D" w:rsidP="00384F4D">
      <w:pPr>
        <w:pStyle w:val="ConsPlusNormal"/>
        <w:widowControl/>
        <w:numPr>
          <w:ilvl w:val="0"/>
          <w:numId w:val="31"/>
        </w:numPr>
        <w:ind w:left="0" w:firstLine="0"/>
        <w:jc w:val="both"/>
        <w:rPr>
          <w:rFonts w:ascii="Times New Roman" w:hAnsi="Times New Roman" w:cs="Times New Roman"/>
          <w:sz w:val="24"/>
          <w:szCs w:val="24"/>
        </w:rPr>
      </w:pPr>
      <w:r w:rsidRPr="00384F4D">
        <w:rPr>
          <w:rFonts w:ascii="Times New Roman" w:hAnsi="Times New Roman" w:cs="Times New Roman"/>
          <w:sz w:val="24"/>
          <w:szCs w:val="24"/>
        </w:rPr>
        <w:t xml:space="preserve">Поэтапное введение запрета на захоронение отходов на поселковых свалках, 100% охват населения и предприятий услугой по утилизации отходов производства и потребления  - 100% (план),  за  9 месяцев </w:t>
      </w:r>
      <w:r>
        <w:rPr>
          <w:rFonts w:ascii="Times New Roman" w:hAnsi="Times New Roman" w:cs="Times New Roman"/>
          <w:sz w:val="24"/>
          <w:szCs w:val="24"/>
        </w:rPr>
        <w:t xml:space="preserve"> </w:t>
      </w:r>
      <w:r w:rsidRPr="00384F4D">
        <w:rPr>
          <w:rFonts w:ascii="Times New Roman" w:hAnsi="Times New Roman" w:cs="Times New Roman"/>
          <w:sz w:val="24"/>
          <w:szCs w:val="24"/>
        </w:rPr>
        <w:t>2020 года  выполнено 89 %.</w:t>
      </w:r>
    </w:p>
    <w:p w:rsidR="00384F4D" w:rsidRPr="00384F4D" w:rsidRDefault="00384F4D" w:rsidP="00384F4D">
      <w:pPr>
        <w:pStyle w:val="ConsPlusNormal"/>
        <w:widowControl/>
        <w:numPr>
          <w:ilvl w:val="0"/>
          <w:numId w:val="31"/>
        </w:numPr>
        <w:ind w:left="0" w:firstLine="0"/>
        <w:jc w:val="both"/>
        <w:rPr>
          <w:rFonts w:ascii="Times New Roman" w:hAnsi="Times New Roman" w:cs="Times New Roman"/>
          <w:sz w:val="24"/>
          <w:szCs w:val="24"/>
        </w:rPr>
      </w:pPr>
      <w:r w:rsidRPr="00384F4D">
        <w:rPr>
          <w:rFonts w:ascii="Times New Roman" w:hAnsi="Times New Roman" w:cs="Times New Roman"/>
          <w:sz w:val="24"/>
          <w:szCs w:val="24"/>
        </w:rPr>
        <w:t xml:space="preserve">Прирост мощности оборудования по обработке твердых коммунальных отходов </w:t>
      </w:r>
      <w:r>
        <w:rPr>
          <w:rFonts w:ascii="Times New Roman" w:hAnsi="Times New Roman" w:cs="Times New Roman"/>
          <w:sz w:val="24"/>
          <w:szCs w:val="24"/>
        </w:rPr>
        <w:t>-</w:t>
      </w:r>
      <w:r w:rsidRPr="00384F4D">
        <w:rPr>
          <w:rFonts w:ascii="Times New Roman" w:hAnsi="Times New Roman" w:cs="Times New Roman"/>
          <w:sz w:val="24"/>
          <w:szCs w:val="24"/>
        </w:rPr>
        <w:t xml:space="preserve"> 70 тыс. тонн в год</w:t>
      </w:r>
      <w:r>
        <w:rPr>
          <w:rFonts w:ascii="Times New Roman" w:hAnsi="Times New Roman" w:cs="Times New Roman"/>
          <w:sz w:val="24"/>
          <w:szCs w:val="24"/>
        </w:rPr>
        <w:t xml:space="preserve"> (план)</w:t>
      </w:r>
      <w:r w:rsidRPr="00384F4D">
        <w:rPr>
          <w:rFonts w:ascii="Times New Roman" w:hAnsi="Times New Roman" w:cs="Times New Roman"/>
          <w:sz w:val="24"/>
          <w:szCs w:val="24"/>
        </w:rPr>
        <w:t xml:space="preserve">, выполнено 70 тыс. тонн в год. </w:t>
      </w:r>
    </w:p>
    <w:p w:rsidR="00384F4D" w:rsidRPr="00384F4D" w:rsidRDefault="00384F4D" w:rsidP="00384F4D">
      <w:pPr>
        <w:pStyle w:val="ConsPlusNormal"/>
        <w:widowControl/>
        <w:numPr>
          <w:ilvl w:val="0"/>
          <w:numId w:val="31"/>
        </w:numPr>
        <w:ind w:left="0" w:firstLine="0"/>
        <w:jc w:val="both"/>
        <w:rPr>
          <w:rFonts w:ascii="Times New Roman" w:hAnsi="Times New Roman" w:cs="Times New Roman"/>
          <w:sz w:val="24"/>
          <w:szCs w:val="24"/>
        </w:rPr>
      </w:pPr>
      <w:r w:rsidRPr="00384F4D">
        <w:rPr>
          <w:rFonts w:ascii="Times New Roman" w:hAnsi="Times New Roman" w:cs="Times New Roman"/>
          <w:sz w:val="24"/>
          <w:szCs w:val="24"/>
        </w:rPr>
        <w:t xml:space="preserve">Доля обработанных твердых коммунальных отходов от общего количества образованных твердых коммунальных отходов: план – 40%, факт за отчетный период – 35%. </w:t>
      </w:r>
    </w:p>
    <w:p w:rsidR="00384F4D" w:rsidRPr="00384F4D" w:rsidRDefault="00384F4D" w:rsidP="00384F4D">
      <w:pPr>
        <w:pStyle w:val="ConsPlusNormal"/>
        <w:widowControl/>
        <w:numPr>
          <w:ilvl w:val="0"/>
          <w:numId w:val="31"/>
        </w:numPr>
        <w:ind w:left="0" w:firstLine="0"/>
        <w:jc w:val="both"/>
        <w:rPr>
          <w:rFonts w:ascii="Times New Roman" w:hAnsi="Times New Roman" w:cs="Times New Roman"/>
          <w:sz w:val="24"/>
          <w:szCs w:val="24"/>
        </w:rPr>
      </w:pPr>
      <w:r w:rsidRPr="00384F4D">
        <w:rPr>
          <w:rFonts w:ascii="Times New Roman" w:hAnsi="Times New Roman" w:cs="Times New Roman"/>
          <w:sz w:val="24"/>
          <w:szCs w:val="24"/>
        </w:rPr>
        <w:lastRenderedPageBreak/>
        <w:t>Количество информационных материалов, размещенных на сайте администрации муниципального района и в СМИ  в 2020 году,  20 публикаций</w:t>
      </w:r>
      <w:r w:rsidR="00226765">
        <w:rPr>
          <w:rFonts w:ascii="Times New Roman" w:hAnsi="Times New Roman" w:cs="Times New Roman"/>
          <w:sz w:val="24"/>
          <w:szCs w:val="24"/>
        </w:rPr>
        <w:t xml:space="preserve"> (план)</w:t>
      </w:r>
      <w:r w:rsidRPr="00384F4D">
        <w:rPr>
          <w:rFonts w:ascii="Times New Roman" w:hAnsi="Times New Roman" w:cs="Times New Roman"/>
          <w:sz w:val="24"/>
          <w:szCs w:val="24"/>
        </w:rPr>
        <w:t>, за 9 месяцев 2020 года  размещено 15 публикаций, что составило 75%.</w:t>
      </w:r>
    </w:p>
    <w:p w:rsidR="00384F4D" w:rsidRPr="00384F4D" w:rsidRDefault="00384F4D" w:rsidP="00384F4D">
      <w:pPr>
        <w:pStyle w:val="ConsPlusNormal"/>
        <w:widowControl/>
        <w:numPr>
          <w:ilvl w:val="0"/>
          <w:numId w:val="31"/>
        </w:numPr>
        <w:ind w:left="0" w:firstLine="0"/>
        <w:jc w:val="both"/>
        <w:rPr>
          <w:rFonts w:ascii="Times New Roman" w:hAnsi="Times New Roman" w:cs="Times New Roman"/>
          <w:sz w:val="24"/>
          <w:szCs w:val="24"/>
        </w:rPr>
      </w:pPr>
      <w:r w:rsidRPr="00384F4D">
        <w:rPr>
          <w:rFonts w:ascii="Times New Roman" w:hAnsi="Times New Roman" w:cs="Times New Roman"/>
          <w:sz w:val="24"/>
          <w:szCs w:val="24"/>
        </w:rPr>
        <w:t xml:space="preserve">Количество экологических мероприятий и  природоохранных акций </w:t>
      </w:r>
      <w:r w:rsidR="00226765">
        <w:rPr>
          <w:rFonts w:ascii="Times New Roman" w:hAnsi="Times New Roman" w:cs="Times New Roman"/>
          <w:sz w:val="24"/>
          <w:szCs w:val="24"/>
        </w:rPr>
        <w:t xml:space="preserve">- </w:t>
      </w:r>
      <w:r w:rsidRPr="00384F4D">
        <w:rPr>
          <w:rFonts w:ascii="Times New Roman" w:hAnsi="Times New Roman" w:cs="Times New Roman"/>
          <w:sz w:val="24"/>
          <w:szCs w:val="24"/>
        </w:rPr>
        <w:t>20 шт.</w:t>
      </w:r>
      <w:r w:rsidR="00226765">
        <w:rPr>
          <w:rFonts w:ascii="Times New Roman" w:hAnsi="Times New Roman" w:cs="Times New Roman"/>
          <w:sz w:val="24"/>
          <w:szCs w:val="24"/>
        </w:rPr>
        <w:t xml:space="preserve"> (план)</w:t>
      </w:r>
      <w:r w:rsidRPr="00384F4D">
        <w:rPr>
          <w:rFonts w:ascii="Times New Roman" w:hAnsi="Times New Roman" w:cs="Times New Roman"/>
          <w:sz w:val="24"/>
          <w:szCs w:val="24"/>
        </w:rPr>
        <w:t>, за 9 месяцев 2020 года проведено 15 шт., что составило 75% .</w:t>
      </w:r>
    </w:p>
    <w:p w:rsidR="00226765" w:rsidRPr="00384F4D" w:rsidRDefault="00226765" w:rsidP="00226765">
      <w:pPr>
        <w:pStyle w:val="ConsPlusNormal"/>
        <w:widowControl/>
        <w:ind w:firstLine="708"/>
        <w:jc w:val="both"/>
        <w:rPr>
          <w:rFonts w:ascii="Times New Roman" w:hAnsi="Times New Roman" w:cs="Times New Roman"/>
          <w:sz w:val="24"/>
          <w:szCs w:val="24"/>
        </w:rPr>
      </w:pPr>
      <w:r w:rsidRPr="00384F4D">
        <w:rPr>
          <w:rFonts w:ascii="Times New Roman" w:hAnsi="Times New Roman" w:cs="Times New Roman"/>
          <w:sz w:val="24"/>
          <w:szCs w:val="24"/>
        </w:rPr>
        <w:t xml:space="preserve">Бюджетных ассигнований по основным мероприятиям в </w:t>
      </w:r>
      <w:r>
        <w:rPr>
          <w:rFonts w:ascii="Times New Roman" w:hAnsi="Times New Roman" w:cs="Times New Roman"/>
          <w:sz w:val="24"/>
          <w:szCs w:val="24"/>
        </w:rPr>
        <w:t>текущем году</w:t>
      </w:r>
      <w:r w:rsidRPr="00384F4D">
        <w:rPr>
          <w:rFonts w:ascii="Times New Roman" w:hAnsi="Times New Roman" w:cs="Times New Roman"/>
          <w:sz w:val="24"/>
          <w:szCs w:val="24"/>
        </w:rPr>
        <w:t xml:space="preserve"> не предусмотрено. Внебюджетные средства по итогам 9 месяцев не привлекались. </w:t>
      </w:r>
    </w:p>
    <w:p w:rsidR="00384F4D" w:rsidRPr="00F65C62" w:rsidRDefault="00384F4D" w:rsidP="00384F4D">
      <w:pPr>
        <w:jc w:val="both"/>
        <w:rPr>
          <w:sz w:val="28"/>
          <w:szCs w:val="28"/>
        </w:rPr>
      </w:pPr>
    </w:p>
    <w:p w:rsidR="00935BFB" w:rsidRPr="00935BFB" w:rsidRDefault="00935BFB" w:rsidP="00935BFB">
      <w:pPr>
        <w:ind w:firstLine="709"/>
        <w:jc w:val="both"/>
        <w:rPr>
          <w:rFonts w:eastAsia="Calibri"/>
          <w:lang w:eastAsia="en-US"/>
        </w:rPr>
      </w:pPr>
    </w:p>
    <w:p w:rsidR="00E615AC" w:rsidRDefault="00E615AC" w:rsidP="00E615AC">
      <w:pPr>
        <w:autoSpaceDE w:val="0"/>
        <w:autoSpaceDN w:val="0"/>
        <w:adjustRightInd w:val="0"/>
        <w:spacing w:line="360" w:lineRule="auto"/>
        <w:ind w:firstLine="709"/>
        <w:jc w:val="both"/>
        <w:rPr>
          <w:i/>
          <w:spacing w:val="-1"/>
          <w:sz w:val="22"/>
          <w:szCs w:val="22"/>
        </w:rPr>
      </w:pPr>
      <w:r w:rsidRPr="0024408C">
        <w:rPr>
          <w:i/>
          <w:spacing w:val="-1"/>
          <w:sz w:val="22"/>
          <w:szCs w:val="22"/>
        </w:rPr>
        <w:t xml:space="preserve">* отчет о реализации муниципальных программ за </w:t>
      </w:r>
      <w:r>
        <w:rPr>
          <w:i/>
          <w:spacing w:val="-1"/>
          <w:sz w:val="22"/>
          <w:szCs w:val="22"/>
        </w:rPr>
        <w:t>9 месяцев</w:t>
      </w:r>
      <w:r w:rsidRPr="0024408C">
        <w:rPr>
          <w:i/>
          <w:spacing w:val="-1"/>
          <w:sz w:val="22"/>
          <w:szCs w:val="22"/>
        </w:rPr>
        <w:t xml:space="preserve"> 2020 года подготовлен на основе информации, представленной ответственными исполнителями муниципальных программ.</w:t>
      </w:r>
      <w:r w:rsidRPr="00D55B28">
        <w:rPr>
          <w:i/>
          <w:spacing w:val="-1"/>
          <w:sz w:val="22"/>
          <w:szCs w:val="22"/>
        </w:rPr>
        <w:t xml:space="preserve"> </w:t>
      </w:r>
    </w:p>
    <w:p w:rsidR="00FD2F0E" w:rsidRPr="00E615AC" w:rsidRDefault="00FD2F0E" w:rsidP="00E615AC">
      <w:pPr>
        <w:rPr>
          <w:lang w:eastAsia="en-US"/>
        </w:rPr>
      </w:pPr>
    </w:p>
    <w:sectPr w:rsidR="00FD2F0E" w:rsidRPr="00E615AC" w:rsidSect="00676CCD">
      <w:footerReference w:type="even" r:id="rId8"/>
      <w:pgSz w:w="11906" w:h="16838"/>
      <w:pgMar w:top="1134" w:right="850" w:bottom="1134" w:left="1701" w:header="708" w:footer="47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6F78" w:rsidRDefault="00A26F78" w:rsidP="001373C6">
      <w:r>
        <w:separator/>
      </w:r>
    </w:p>
  </w:endnote>
  <w:endnote w:type="continuationSeparator" w:id="0">
    <w:p w:rsidR="00A26F78" w:rsidRDefault="00A26F78" w:rsidP="001373C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F">
    <w:charset w:val="00"/>
    <w:family w:val="auto"/>
    <w:pitch w:val="variable"/>
    <w:sig w:usb0="00000000" w:usb1="00000000" w:usb2="00000000" w:usb3="00000000" w:csb0="00000000" w:csb1="00000000"/>
  </w:font>
  <w:font w:name="Arial CYR">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4F4D" w:rsidRDefault="003919C1" w:rsidP="00676CCD">
    <w:pPr>
      <w:pStyle w:val="a5"/>
      <w:framePr w:wrap="around" w:vAnchor="text" w:hAnchor="margin" w:xAlign="right" w:y="1"/>
      <w:rPr>
        <w:rStyle w:val="a7"/>
      </w:rPr>
    </w:pPr>
    <w:r>
      <w:rPr>
        <w:rStyle w:val="a7"/>
      </w:rPr>
      <w:fldChar w:fldCharType="begin"/>
    </w:r>
    <w:r w:rsidR="00384F4D">
      <w:rPr>
        <w:rStyle w:val="a7"/>
      </w:rPr>
      <w:instrText xml:space="preserve">PAGE  </w:instrText>
    </w:r>
    <w:r>
      <w:rPr>
        <w:rStyle w:val="a7"/>
      </w:rPr>
      <w:fldChar w:fldCharType="end"/>
    </w:r>
  </w:p>
  <w:p w:rsidR="00384F4D" w:rsidRDefault="00384F4D" w:rsidP="00676CCD">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6F78" w:rsidRDefault="00A26F78" w:rsidP="001373C6">
      <w:r>
        <w:separator/>
      </w:r>
    </w:p>
  </w:footnote>
  <w:footnote w:type="continuationSeparator" w:id="0">
    <w:p w:rsidR="00A26F78" w:rsidRDefault="00A26F78" w:rsidP="001373C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669BE"/>
    <w:multiLevelType w:val="multilevel"/>
    <w:tmpl w:val="CFC8B5A8"/>
    <w:lvl w:ilvl="0">
      <w:numFmt w:val="bullet"/>
      <w:lvlText w:val="-"/>
      <w:lvlJc w:val="left"/>
      <w:pPr>
        <w:ind w:left="720" w:hanging="360"/>
      </w:pPr>
      <w:rPr>
        <w:rFonts w:ascii="Calibri" w:hAnsi="Calibri" w:cs="Times New Roman"/>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
    <w:nsid w:val="01BE052B"/>
    <w:multiLevelType w:val="hybridMultilevel"/>
    <w:tmpl w:val="E620F0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35F7253"/>
    <w:multiLevelType w:val="multilevel"/>
    <w:tmpl w:val="003EA16C"/>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
    <w:nsid w:val="043D5A58"/>
    <w:multiLevelType w:val="multilevel"/>
    <w:tmpl w:val="003EA16C"/>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
    <w:nsid w:val="09386823"/>
    <w:multiLevelType w:val="hybridMultilevel"/>
    <w:tmpl w:val="A920E11A"/>
    <w:lvl w:ilvl="0" w:tplc="96CA305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0A297FD7"/>
    <w:multiLevelType w:val="hybridMultilevel"/>
    <w:tmpl w:val="DD2C7230"/>
    <w:lvl w:ilvl="0" w:tplc="991C34A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nsid w:val="0C386CF7"/>
    <w:multiLevelType w:val="hybridMultilevel"/>
    <w:tmpl w:val="00BA50BE"/>
    <w:lvl w:ilvl="0" w:tplc="9CBA3CF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0217F15"/>
    <w:multiLevelType w:val="hybridMultilevel"/>
    <w:tmpl w:val="5ABA277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nsid w:val="11F16D4D"/>
    <w:multiLevelType w:val="multilevel"/>
    <w:tmpl w:val="003EA16C"/>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
    <w:nsid w:val="1D952644"/>
    <w:multiLevelType w:val="multilevel"/>
    <w:tmpl w:val="003EA16C"/>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EAA2973"/>
    <w:multiLevelType w:val="multilevel"/>
    <w:tmpl w:val="003EA16C"/>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1">
    <w:nsid w:val="1FA53200"/>
    <w:multiLevelType w:val="hybridMultilevel"/>
    <w:tmpl w:val="F17E29FC"/>
    <w:lvl w:ilvl="0" w:tplc="92F2D49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23564F95"/>
    <w:multiLevelType w:val="hybridMultilevel"/>
    <w:tmpl w:val="9768E3F4"/>
    <w:lvl w:ilvl="0" w:tplc="79342164">
      <w:start w:val="1"/>
      <w:numFmt w:val="decimal"/>
      <w:lvlText w:val="%1."/>
      <w:lvlJc w:val="left"/>
      <w:pPr>
        <w:ind w:left="1090" w:hanging="6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31F6B41"/>
    <w:multiLevelType w:val="multilevel"/>
    <w:tmpl w:val="003EA16C"/>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4">
    <w:nsid w:val="36616FC0"/>
    <w:multiLevelType w:val="hybridMultilevel"/>
    <w:tmpl w:val="523AE508"/>
    <w:lvl w:ilvl="0" w:tplc="79342164">
      <w:start w:val="1"/>
      <w:numFmt w:val="decimal"/>
      <w:lvlText w:val="%1."/>
      <w:lvlJc w:val="left"/>
      <w:pPr>
        <w:ind w:left="1090" w:hanging="690"/>
      </w:pPr>
      <w:rPr>
        <w:rFonts w:hint="default"/>
      </w:rPr>
    </w:lvl>
    <w:lvl w:ilvl="1" w:tplc="04190019" w:tentative="1">
      <w:start w:val="1"/>
      <w:numFmt w:val="lowerLetter"/>
      <w:lvlText w:val="%2."/>
      <w:lvlJc w:val="left"/>
      <w:pPr>
        <w:ind w:left="1480" w:hanging="360"/>
      </w:pPr>
    </w:lvl>
    <w:lvl w:ilvl="2" w:tplc="0419001B" w:tentative="1">
      <w:start w:val="1"/>
      <w:numFmt w:val="lowerRoman"/>
      <w:lvlText w:val="%3."/>
      <w:lvlJc w:val="right"/>
      <w:pPr>
        <w:ind w:left="2200" w:hanging="180"/>
      </w:p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15">
    <w:nsid w:val="395A0001"/>
    <w:multiLevelType w:val="hybridMultilevel"/>
    <w:tmpl w:val="B0F88E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1936065"/>
    <w:multiLevelType w:val="hybridMultilevel"/>
    <w:tmpl w:val="8A5EB2E4"/>
    <w:lvl w:ilvl="0" w:tplc="79342164">
      <w:start w:val="1"/>
      <w:numFmt w:val="decimal"/>
      <w:lvlText w:val="%1."/>
      <w:lvlJc w:val="left"/>
      <w:pPr>
        <w:ind w:left="1090" w:hanging="6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5370D39"/>
    <w:multiLevelType w:val="hybridMultilevel"/>
    <w:tmpl w:val="FAD695D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4C2C7090"/>
    <w:multiLevelType w:val="hybridMultilevel"/>
    <w:tmpl w:val="9F0065D6"/>
    <w:lvl w:ilvl="0" w:tplc="2A12632A">
      <w:start w:val="1"/>
      <w:numFmt w:val="decimal"/>
      <w:lvlText w:val="%1."/>
      <w:lvlJc w:val="left"/>
      <w:pPr>
        <w:ind w:left="1497" w:hanging="93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4E0423B1"/>
    <w:multiLevelType w:val="hybridMultilevel"/>
    <w:tmpl w:val="4B9E75CA"/>
    <w:lvl w:ilvl="0" w:tplc="C7BE38C6">
      <w:start w:val="1"/>
      <w:numFmt w:val="decimal"/>
      <w:lvlText w:val="%1."/>
      <w:lvlJc w:val="left"/>
      <w:pPr>
        <w:ind w:left="1070"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nsid w:val="556847AB"/>
    <w:multiLevelType w:val="hybridMultilevel"/>
    <w:tmpl w:val="6EA05E92"/>
    <w:lvl w:ilvl="0" w:tplc="9CBA3CF8">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1">
    <w:nsid w:val="57552F64"/>
    <w:multiLevelType w:val="hybridMultilevel"/>
    <w:tmpl w:val="1F6E2C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AA53AD7"/>
    <w:multiLevelType w:val="hybridMultilevel"/>
    <w:tmpl w:val="C9FA05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ADC742B"/>
    <w:multiLevelType w:val="hybridMultilevel"/>
    <w:tmpl w:val="E1B455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EF52EC0"/>
    <w:multiLevelType w:val="hybridMultilevel"/>
    <w:tmpl w:val="534ACA90"/>
    <w:lvl w:ilvl="0" w:tplc="0419000F">
      <w:start w:val="1"/>
      <w:numFmt w:val="decimal"/>
      <w:lvlText w:val="%1."/>
      <w:lvlJc w:val="left"/>
      <w:pPr>
        <w:ind w:left="1120" w:hanging="360"/>
      </w:pPr>
    </w:lvl>
    <w:lvl w:ilvl="1" w:tplc="04190019" w:tentative="1">
      <w:start w:val="1"/>
      <w:numFmt w:val="lowerLetter"/>
      <w:lvlText w:val="%2."/>
      <w:lvlJc w:val="left"/>
      <w:pPr>
        <w:ind w:left="1840" w:hanging="360"/>
      </w:pPr>
    </w:lvl>
    <w:lvl w:ilvl="2" w:tplc="0419001B" w:tentative="1">
      <w:start w:val="1"/>
      <w:numFmt w:val="lowerRoman"/>
      <w:lvlText w:val="%3."/>
      <w:lvlJc w:val="right"/>
      <w:pPr>
        <w:ind w:left="2560" w:hanging="180"/>
      </w:pPr>
    </w:lvl>
    <w:lvl w:ilvl="3" w:tplc="0419000F" w:tentative="1">
      <w:start w:val="1"/>
      <w:numFmt w:val="decimal"/>
      <w:lvlText w:val="%4."/>
      <w:lvlJc w:val="left"/>
      <w:pPr>
        <w:ind w:left="3280" w:hanging="360"/>
      </w:pPr>
    </w:lvl>
    <w:lvl w:ilvl="4" w:tplc="04190019" w:tentative="1">
      <w:start w:val="1"/>
      <w:numFmt w:val="lowerLetter"/>
      <w:lvlText w:val="%5."/>
      <w:lvlJc w:val="left"/>
      <w:pPr>
        <w:ind w:left="4000" w:hanging="360"/>
      </w:pPr>
    </w:lvl>
    <w:lvl w:ilvl="5" w:tplc="0419001B" w:tentative="1">
      <w:start w:val="1"/>
      <w:numFmt w:val="lowerRoman"/>
      <w:lvlText w:val="%6."/>
      <w:lvlJc w:val="right"/>
      <w:pPr>
        <w:ind w:left="4720" w:hanging="180"/>
      </w:pPr>
    </w:lvl>
    <w:lvl w:ilvl="6" w:tplc="0419000F" w:tentative="1">
      <w:start w:val="1"/>
      <w:numFmt w:val="decimal"/>
      <w:lvlText w:val="%7."/>
      <w:lvlJc w:val="left"/>
      <w:pPr>
        <w:ind w:left="5440" w:hanging="360"/>
      </w:pPr>
    </w:lvl>
    <w:lvl w:ilvl="7" w:tplc="04190019" w:tentative="1">
      <w:start w:val="1"/>
      <w:numFmt w:val="lowerLetter"/>
      <w:lvlText w:val="%8."/>
      <w:lvlJc w:val="left"/>
      <w:pPr>
        <w:ind w:left="6160" w:hanging="360"/>
      </w:pPr>
    </w:lvl>
    <w:lvl w:ilvl="8" w:tplc="0419001B" w:tentative="1">
      <w:start w:val="1"/>
      <w:numFmt w:val="lowerRoman"/>
      <w:lvlText w:val="%9."/>
      <w:lvlJc w:val="right"/>
      <w:pPr>
        <w:ind w:left="6880" w:hanging="180"/>
      </w:pPr>
    </w:lvl>
  </w:abstractNum>
  <w:abstractNum w:abstractNumId="25">
    <w:nsid w:val="657B604F"/>
    <w:multiLevelType w:val="multilevel"/>
    <w:tmpl w:val="D2C451BE"/>
    <w:lvl w:ilvl="0">
      <w:start w:val="1"/>
      <w:numFmt w:val="decimal"/>
      <w:lvlText w:val="%1."/>
      <w:lvlJc w:val="left"/>
      <w:pPr>
        <w:ind w:left="0" w:firstLine="0"/>
      </w:pPr>
      <w:rPr>
        <w:rFonts w:hint="default"/>
      </w:rPr>
    </w:lvl>
    <w:lvl w:ilvl="1">
      <w:start w:val="1"/>
      <w:numFmt w:val="lowerLetter"/>
      <w:lvlText w:val="%2."/>
      <w:lvlJc w:val="left"/>
      <w:pPr>
        <w:ind w:left="0" w:firstLine="0"/>
      </w:pPr>
      <w:rPr>
        <w:rFonts w:hint="default"/>
      </w:rPr>
    </w:lvl>
    <w:lvl w:ilvl="2">
      <w:start w:val="1"/>
      <w:numFmt w:val="lowerRoman"/>
      <w:lvlText w:val="%1.%2.%3."/>
      <w:lvlJc w:val="right"/>
      <w:pPr>
        <w:ind w:left="0" w:firstLine="0"/>
      </w:pPr>
      <w:rPr>
        <w:rFonts w:hint="default"/>
      </w:rPr>
    </w:lvl>
    <w:lvl w:ilvl="3">
      <w:start w:val="1"/>
      <w:numFmt w:val="decimal"/>
      <w:lvlText w:val="%1.%2.%3.%4."/>
      <w:lvlJc w:val="left"/>
      <w:pPr>
        <w:ind w:left="0" w:firstLine="0"/>
      </w:pPr>
      <w:rPr>
        <w:rFonts w:hint="default"/>
      </w:rPr>
    </w:lvl>
    <w:lvl w:ilvl="4">
      <w:start w:val="1"/>
      <w:numFmt w:val="lowerLetter"/>
      <w:lvlText w:val="%1.%2.%3.%4.%5."/>
      <w:lvlJc w:val="left"/>
      <w:pPr>
        <w:ind w:left="0" w:firstLine="0"/>
      </w:pPr>
      <w:rPr>
        <w:rFonts w:hint="default"/>
      </w:rPr>
    </w:lvl>
    <w:lvl w:ilvl="5">
      <w:start w:val="1"/>
      <w:numFmt w:val="lowerRoman"/>
      <w:lvlText w:val="%1.%2.%3.%4.%5.%6."/>
      <w:lvlJc w:val="right"/>
      <w:pPr>
        <w:ind w:left="0" w:firstLine="0"/>
      </w:pPr>
      <w:rPr>
        <w:rFonts w:hint="default"/>
      </w:rPr>
    </w:lvl>
    <w:lvl w:ilvl="6">
      <w:start w:val="1"/>
      <w:numFmt w:val="decimal"/>
      <w:lvlText w:val="%1.%2.%3.%4.%5.%6.%7."/>
      <w:lvlJc w:val="left"/>
      <w:pPr>
        <w:ind w:left="0" w:firstLine="0"/>
      </w:pPr>
      <w:rPr>
        <w:rFonts w:hint="default"/>
      </w:rPr>
    </w:lvl>
    <w:lvl w:ilvl="7">
      <w:start w:val="1"/>
      <w:numFmt w:val="lowerLetter"/>
      <w:lvlText w:val="%1.%2.%3.%4.%5.%6.%7.%8."/>
      <w:lvlJc w:val="left"/>
      <w:pPr>
        <w:ind w:left="0" w:firstLine="0"/>
      </w:pPr>
      <w:rPr>
        <w:rFonts w:hint="default"/>
      </w:rPr>
    </w:lvl>
    <w:lvl w:ilvl="8">
      <w:start w:val="1"/>
      <w:numFmt w:val="lowerRoman"/>
      <w:lvlText w:val="%1.%2.%3.%4.%5.%6.%7.%8.%9."/>
      <w:lvlJc w:val="right"/>
      <w:pPr>
        <w:ind w:left="0" w:firstLine="0"/>
      </w:pPr>
      <w:rPr>
        <w:rFonts w:hint="default"/>
      </w:rPr>
    </w:lvl>
  </w:abstractNum>
  <w:abstractNum w:abstractNumId="26">
    <w:nsid w:val="6810759B"/>
    <w:multiLevelType w:val="hybridMultilevel"/>
    <w:tmpl w:val="01DA61C2"/>
    <w:lvl w:ilvl="0" w:tplc="9006BA70">
      <w:start w:val="3"/>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7">
    <w:nsid w:val="6A8B303D"/>
    <w:multiLevelType w:val="hybridMultilevel"/>
    <w:tmpl w:val="B014A41A"/>
    <w:lvl w:ilvl="0" w:tplc="9CBA3CF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6DE529EB"/>
    <w:multiLevelType w:val="hybridMultilevel"/>
    <w:tmpl w:val="C7A6DDB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
    <w:nsid w:val="76B1274D"/>
    <w:multiLevelType w:val="multilevel"/>
    <w:tmpl w:val="003EA16C"/>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num w:numId="1">
    <w:abstractNumId w:val="25"/>
  </w:num>
  <w:num w:numId="2">
    <w:abstractNumId w:val="5"/>
  </w:num>
  <w:num w:numId="3">
    <w:abstractNumId w:val="20"/>
  </w:num>
  <w:num w:numId="4">
    <w:abstractNumId w:val="26"/>
  </w:num>
  <w:num w:numId="5">
    <w:abstractNumId w:val="8"/>
  </w:num>
  <w:num w:numId="6">
    <w:abstractNumId w:val="10"/>
  </w:num>
  <w:num w:numId="7">
    <w:abstractNumId w:val="29"/>
  </w:num>
  <w:num w:numId="8">
    <w:abstractNumId w:val="9"/>
  </w:num>
  <w:num w:numId="9">
    <w:abstractNumId w:val="3"/>
  </w:num>
  <w:num w:numId="10">
    <w:abstractNumId w:val="2"/>
  </w:num>
  <w:num w:numId="11">
    <w:abstractNumId w:val="7"/>
  </w:num>
  <w:num w:numId="12">
    <w:abstractNumId w:val="23"/>
  </w:num>
  <w:num w:numId="13">
    <w:abstractNumId w:val="1"/>
  </w:num>
  <w:num w:numId="14">
    <w:abstractNumId w:val="15"/>
  </w:num>
  <w:num w:numId="15">
    <w:abstractNumId w:val="21"/>
  </w:num>
  <w:num w:numId="16">
    <w:abstractNumId w:val="13"/>
  </w:num>
  <w:num w:numId="17">
    <w:abstractNumId w:val="22"/>
  </w:num>
  <w:num w:numId="18">
    <w:abstractNumId w:val="19"/>
  </w:num>
  <w:num w:numId="19">
    <w:abstractNumId w:val="24"/>
  </w:num>
  <w:num w:numId="20">
    <w:abstractNumId w:val="14"/>
  </w:num>
  <w:num w:numId="21">
    <w:abstractNumId w:val="16"/>
  </w:num>
  <w:num w:numId="22">
    <w:abstractNumId w:val="18"/>
  </w:num>
  <w:num w:numId="23">
    <w:abstractNumId w:val="12"/>
  </w:num>
  <w:num w:numId="24">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num>
  <w:num w:numId="27">
    <w:abstractNumId w:val="27"/>
  </w:num>
  <w:num w:numId="28">
    <w:abstractNumId w:val="11"/>
  </w:num>
  <w:num w:numId="29">
    <w:abstractNumId w:val="4"/>
  </w:num>
  <w:num w:numId="30">
    <w:abstractNumId w:val="0"/>
  </w:num>
  <w:num w:numId="3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1373C6"/>
    <w:rsid w:val="000050BB"/>
    <w:rsid w:val="00026CA3"/>
    <w:rsid w:val="00066116"/>
    <w:rsid w:val="000B3E8C"/>
    <w:rsid w:val="000B45FA"/>
    <w:rsid w:val="000D4B8B"/>
    <w:rsid w:val="000D5413"/>
    <w:rsid w:val="00104454"/>
    <w:rsid w:val="0013465C"/>
    <w:rsid w:val="001373C6"/>
    <w:rsid w:val="001556D6"/>
    <w:rsid w:val="00176355"/>
    <w:rsid w:val="00187CFA"/>
    <w:rsid w:val="001B2F2D"/>
    <w:rsid w:val="001B5510"/>
    <w:rsid w:val="001D0718"/>
    <w:rsid w:val="00226765"/>
    <w:rsid w:val="002463C2"/>
    <w:rsid w:val="002774B1"/>
    <w:rsid w:val="002E211E"/>
    <w:rsid w:val="002F7869"/>
    <w:rsid w:val="0031723A"/>
    <w:rsid w:val="0034210A"/>
    <w:rsid w:val="0034606F"/>
    <w:rsid w:val="00383B1E"/>
    <w:rsid w:val="00384F4D"/>
    <w:rsid w:val="003919C1"/>
    <w:rsid w:val="003A705C"/>
    <w:rsid w:val="003E4920"/>
    <w:rsid w:val="00442158"/>
    <w:rsid w:val="00493BCE"/>
    <w:rsid w:val="004C3CC9"/>
    <w:rsid w:val="004D3349"/>
    <w:rsid w:val="004D4F41"/>
    <w:rsid w:val="004F1FE9"/>
    <w:rsid w:val="005357AC"/>
    <w:rsid w:val="0055082B"/>
    <w:rsid w:val="005B59D0"/>
    <w:rsid w:val="005C7341"/>
    <w:rsid w:val="005E7260"/>
    <w:rsid w:val="00640565"/>
    <w:rsid w:val="0065256B"/>
    <w:rsid w:val="00667F3F"/>
    <w:rsid w:val="00676CCD"/>
    <w:rsid w:val="006E6572"/>
    <w:rsid w:val="00731804"/>
    <w:rsid w:val="0073200A"/>
    <w:rsid w:val="007951B7"/>
    <w:rsid w:val="007B68C1"/>
    <w:rsid w:val="007C4A25"/>
    <w:rsid w:val="007F604E"/>
    <w:rsid w:val="0085548C"/>
    <w:rsid w:val="00935BFB"/>
    <w:rsid w:val="00961FC3"/>
    <w:rsid w:val="0097516F"/>
    <w:rsid w:val="009C1E6A"/>
    <w:rsid w:val="009C3BDC"/>
    <w:rsid w:val="00A17195"/>
    <w:rsid w:val="00A26F78"/>
    <w:rsid w:val="00A43F7D"/>
    <w:rsid w:val="00A44D73"/>
    <w:rsid w:val="00A45740"/>
    <w:rsid w:val="00A50387"/>
    <w:rsid w:val="00A51B12"/>
    <w:rsid w:val="00A562F1"/>
    <w:rsid w:val="00A8685B"/>
    <w:rsid w:val="00B10856"/>
    <w:rsid w:val="00B451BF"/>
    <w:rsid w:val="00B87C2D"/>
    <w:rsid w:val="00B93298"/>
    <w:rsid w:val="00BB6EA7"/>
    <w:rsid w:val="00BB78E0"/>
    <w:rsid w:val="00BE0DCF"/>
    <w:rsid w:val="00C23053"/>
    <w:rsid w:val="00C30950"/>
    <w:rsid w:val="00C911A0"/>
    <w:rsid w:val="00CA2126"/>
    <w:rsid w:val="00CC3369"/>
    <w:rsid w:val="00D25FEE"/>
    <w:rsid w:val="00D40AB3"/>
    <w:rsid w:val="00D5500D"/>
    <w:rsid w:val="00D82F90"/>
    <w:rsid w:val="00DD759B"/>
    <w:rsid w:val="00E14AB1"/>
    <w:rsid w:val="00E615AC"/>
    <w:rsid w:val="00EA16E7"/>
    <w:rsid w:val="00EE3ABC"/>
    <w:rsid w:val="00EE47A0"/>
    <w:rsid w:val="00F071EC"/>
    <w:rsid w:val="00F10598"/>
    <w:rsid w:val="00F1425F"/>
    <w:rsid w:val="00F84F05"/>
    <w:rsid w:val="00FC2AB4"/>
    <w:rsid w:val="00FD2F0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73C6"/>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E14AB1"/>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373C6"/>
    <w:pPr>
      <w:tabs>
        <w:tab w:val="center" w:pos="4677"/>
        <w:tab w:val="right" w:pos="9355"/>
      </w:tabs>
    </w:pPr>
  </w:style>
  <w:style w:type="character" w:customStyle="1" w:styleId="a4">
    <w:name w:val="Верхний колонтитул Знак"/>
    <w:basedOn w:val="a0"/>
    <w:link w:val="a3"/>
    <w:uiPriority w:val="99"/>
    <w:rsid w:val="001373C6"/>
    <w:rPr>
      <w:rFonts w:ascii="Times New Roman" w:eastAsia="Times New Roman" w:hAnsi="Times New Roman" w:cs="Times New Roman"/>
      <w:sz w:val="24"/>
      <w:szCs w:val="24"/>
      <w:lang w:eastAsia="ru-RU"/>
    </w:rPr>
  </w:style>
  <w:style w:type="paragraph" w:styleId="a5">
    <w:name w:val="footer"/>
    <w:basedOn w:val="a"/>
    <w:link w:val="a6"/>
    <w:rsid w:val="001373C6"/>
    <w:pPr>
      <w:tabs>
        <w:tab w:val="center" w:pos="4677"/>
        <w:tab w:val="right" w:pos="9355"/>
      </w:tabs>
    </w:pPr>
  </w:style>
  <w:style w:type="character" w:customStyle="1" w:styleId="a6">
    <w:name w:val="Нижний колонтитул Знак"/>
    <w:basedOn w:val="a0"/>
    <w:link w:val="a5"/>
    <w:rsid w:val="001373C6"/>
    <w:rPr>
      <w:rFonts w:ascii="Times New Roman" w:eastAsia="Times New Roman" w:hAnsi="Times New Roman" w:cs="Times New Roman"/>
      <w:sz w:val="24"/>
      <w:szCs w:val="24"/>
      <w:lang w:eastAsia="ru-RU"/>
    </w:rPr>
  </w:style>
  <w:style w:type="paragraph" w:customStyle="1" w:styleId="11">
    <w:name w:val="Знак1"/>
    <w:basedOn w:val="a"/>
    <w:next w:val="a"/>
    <w:semiHidden/>
    <w:rsid w:val="001373C6"/>
    <w:pPr>
      <w:spacing w:after="160" w:line="240" w:lineRule="exact"/>
    </w:pPr>
    <w:rPr>
      <w:rFonts w:ascii="Arial" w:hAnsi="Arial" w:cs="Arial"/>
      <w:sz w:val="20"/>
      <w:szCs w:val="20"/>
      <w:lang w:val="en-US" w:eastAsia="en-US"/>
    </w:rPr>
  </w:style>
  <w:style w:type="character" w:styleId="a7">
    <w:name w:val="page number"/>
    <w:basedOn w:val="a0"/>
    <w:rsid w:val="001373C6"/>
  </w:style>
  <w:style w:type="paragraph" w:styleId="a8">
    <w:name w:val="Balloon Text"/>
    <w:basedOn w:val="a"/>
    <w:link w:val="a9"/>
    <w:uiPriority w:val="99"/>
    <w:semiHidden/>
    <w:unhideWhenUsed/>
    <w:rsid w:val="001373C6"/>
    <w:rPr>
      <w:rFonts w:ascii="Tahoma" w:hAnsi="Tahoma" w:cs="Tahoma"/>
      <w:sz w:val="16"/>
      <w:szCs w:val="16"/>
    </w:rPr>
  </w:style>
  <w:style w:type="character" w:customStyle="1" w:styleId="a9">
    <w:name w:val="Текст выноски Знак"/>
    <w:basedOn w:val="a0"/>
    <w:link w:val="a8"/>
    <w:uiPriority w:val="99"/>
    <w:semiHidden/>
    <w:rsid w:val="001373C6"/>
    <w:rPr>
      <w:rFonts w:ascii="Tahoma" w:eastAsia="Times New Roman" w:hAnsi="Tahoma" w:cs="Tahoma"/>
      <w:sz w:val="16"/>
      <w:szCs w:val="16"/>
      <w:lang w:eastAsia="ru-RU"/>
    </w:rPr>
  </w:style>
  <w:style w:type="paragraph" w:customStyle="1" w:styleId="Standard">
    <w:name w:val="Standard"/>
    <w:rsid w:val="005B59D0"/>
    <w:pPr>
      <w:suppressAutoHyphens/>
      <w:autoSpaceDN w:val="0"/>
      <w:spacing w:after="0" w:line="240" w:lineRule="auto"/>
      <w:jc w:val="center"/>
      <w:textAlignment w:val="baseline"/>
    </w:pPr>
    <w:rPr>
      <w:rFonts w:ascii="Calibri" w:eastAsia="SimSun" w:hAnsi="Calibri" w:cs="F"/>
      <w:kern w:val="3"/>
    </w:rPr>
  </w:style>
  <w:style w:type="paragraph" w:styleId="aa">
    <w:name w:val="List Paragraph"/>
    <w:basedOn w:val="Standard"/>
    <w:link w:val="ab"/>
    <w:qFormat/>
    <w:rsid w:val="005B59D0"/>
    <w:pPr>
      <w:spacing w:after="200" w:line="276" w:lineRule="auto"/>
      <w:ind w:left="720"/>
      <w:jc w:val="left"/>
    </w:pPr>
    <w:rPr>
      <w:rFonts w:ascii="Times New Roman" w:eastAsia="Times New Roman" w:hAnsi="Times New Roman" w:cs="Times New Roman"/>
      <w:sz w:val="28"/>
      <w:lang w:val="en-US"/>
    </w:rPr>
  </w:style>
  <w:style w:type="numbering" w:customStyle="1" w:styleId="WWNum2">
    <w:name w:val="WWNum2"/>
    <w:basedOn w:val="a2"/>
    <w:rsid w:val="005B59D0"/>
  </w:style>
  <w:style w:type="paragraph" w:customStyle="1" w:styleId="Title">
    <w:name w:val="Title!Название НПА"/>
    <w:basedOn w:val="a"/>
    <w:rsid w:val="00F071EC"/>
    <w:pPr>
      <w:spacing w:before="240" w:after="60"/>
      <w:ind w:firstLine="567"/>
      <w:jc w:val="center"/>
      <w:outlineLvl w:val="0"/>
    </w:pPr>
    <w:rPr>
      <w:rFonts w:ascii="Arial" w:hAnsi="Arial" w:cs="Arial"/>
      <w:b/>
      <w:bCs/>
      <w:kern w:val="28"/>
      <w:sz w:val="32"/>
      <w:szCs w:val="32"/>
    </w:rPr>
  </w:style>
  <w:style w:type="character" w:customStyle="1" w:styleId="extended-textshort">
    <w:name w:val="extended-text__short"/>
    <w:basedOn w:val="a0"/>
    <w:rsid w:val="00F071EC"/>
  </w:style>
  <w:style w:type="paragraph" w:styleId="2">
    <w:name w:val="Body Text Indent 2"/>
    <w:basedOn w:val="a"/>
    <w:link w:val="20"/>
    <w:rsid w:val="00F071EC"/>
    <w:pPr>
      <w:spacing w:after="120" w:line="480" w:lineRule="auto"/>
      <w:ind w:left="283"/>
    </w:pPr>
    <w:rPr>
      <w:sz w:val="28"/>
      <w:szCs w:val="28"/>
      <w:lang w:eastAsia="en-US"/>
    </w:rPr>
  </w:style>
  <w:style w:type="character" w:customStyle="1" w:styleId="20">
    <w:name w:val="Основной текст с отступом 2 Знак"/>
    <w:basedOn w:val="a0"/>
    <w:link w:val="2"/>
    <w:rsid w:val="00F071EC"/>
    <w:rPr>
      <w:rFonts w:ascii="Times New Roman" w:eastAsia="Times New Roman" w:hAnsi="Times New Roman" w:cs="Times New Roman"/>
      <w:sz w:val="28"/>
      <w:szCs w:val="28"/>
    </w:rPr>
  </w:style>
  <w:style w:type="paragraph" w:customStyle="1" w:styleId="ConsPlusNormal">
    <w:name w:val="ConsPlusNormal"/>
    <w:link w:val="ConsPlusNormal0"/>
    <w:rsid w:val="00FD2F0E"/>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ConsPlusNormal0">
    <w:name w:val="ConsPlusNormal Знак"/>
    <w:link w:val="ConsPlusNormal"/>
    <w:locked/>
    <w:rsid w:val="00FD2F0E"/>
    <w:rPr>
      <w:rFonts w:ascii="Arial" w:eastAsia="Times New Roman" w:hAnsi="Arial" w:cs="Arial"/>
      <w:sz w:val="20"/>
      <w:szCs w:val="20"/>
      <w:lang w:eastAsia="ru-RU"/>
    </w:rPr>
  </w:style>
  <w:style w:type="paragraph" w:styleId="ac">
    <w:name w:val="Body Text"/>
    <w:basedOn w:val="a"/>
    <w:link w:val="ad"/>
    <w:uiPriority w:val="99"/>
    <w:unhideWhenUsed/>
    <w:rsid w:val="0055082B"/>
    <w:pPr>
      <w:spacing w:after="120"/>
    </w:pPr>
  </w:style>
  <w:style w:type="character" w:customStyle="1" w:styleId="ad">
    <w:name w:val="Основной текст Знак"/>
    <w:basedOn w:val="a0"/>
    <w:link w:val="ac"/>
    <w:uiPriority w:val="99"/>
    <w:rsid w:val="0055082B"/>
    <w:rPr>
      <w:rFonts w:ascii="Times New Roman" w:eastAsia="Times New Roman" w:hAnsi="Times New Roman" w:cs="Times New Roman"/>
      <w:sz w:val="24"/>
      <w:szCs w:val="24"/>
      <w:lang w:eastAsia="ru-RU"/>
    </w:rPr>
  </w:style>
  <w:style w:type="character" w:customStyle="1" w:styleId="ab">
    <w:name w:val="Абзац списка Знак"/>
    <w:link w:val="aa"/>
    <w:uiPriority w:val="34"/>
    <w:locked/>
    <w:rsid w:val="00C23053"/>
    <w:rPr>
      <w:rFonts w:ascii="Times New Roman" w:eastAsia="Times New Roman" w:hAnsi="Times New Roman" w:cs="Times New Roman"/>
      <w:kern w:val="3"/>
      <w:sz w:val="28"/>
      <w:lang w:val="en-US"/>
    </w:rPr>
  </w:style>
  <w:style w:type="character" w:customStyle="1" w:styleId="ae">
    <w:name w:val="Гипертекстовая ссылка"/>
    <w:basedOn w:val="a0"/>
    <w:rsid w:val="00C23053"/>
    <w:rPr>
      <w:color w:val="106BBE"/>
    </w:rPr>
  </w:style>
  <w:style w:type="character" w:styleId="af">
    <w:name w:val="Hyperlink"/>
    <w:basedOn w:val="a0"/>
    <w:uiPriority w:val="99"/>
    <w:semiHidden/>
    <w:unhideWhenUsed/>
    <w:rsid w:val="004D3349"/>
    <w:rPr>
      <w:color w:val="0563C1"/>
      <w:u w:val="single"/>
    </w:rPr>
  </w:style>
  <w:style w:type="character" w:styleId="af0">
    <w:name w:val="FollowedHyperlink"/>
    <w:basedOn w:val="a0"/>
    <w:uiPriority w:val="99"/>
    <w:semiHidden/>
    <w:unhideWhenUsed/>
    <w:rsid w:val="004D3349"/>
    <w:rPr>
      <w:color w:val="954F72"/>
      <w:u w:val="single"/>
    </w:rPr>
  </w:style>
  <w:style w:type="paragraph" w:customStyle="1" w:styleId="font5">
    <w:name w:val="font5"/>
    <w:basedOn w:val="a"/>
    <w:rsid w:val="004D3349"/>
    <w:pPr>
      <w:spacing w:before="100" w:beforeAutospacing="1" w:after="100" w:afterAutospacing="1"/>
    </w:pPr>
    <w:rPr>
      <w:color w:val="FF0000"/>
      <w:sz w:val="18"/>
      <w:szCs w:val="18"/>
    </w:rPr>
  </w:style>
  <w:style w:type="paragraph" w:customStyle="1" w:styleId="font6">
    <w:name w:val="font6"/>
    <w:basedOn w:val="a"/>
    <w:rsid w:val="004D3349"/>
    <w:pPr>
      <w:spacing w:before="100" w:beforeAutospacing="1" w:after="100" w:afterAutospacing="1"/>
    </w:pPr>
    <w:rPr>
      <w:b/>
      <w:bCs/>
      <w:color w:val="000000"/>
      <w:sz w:val="18"/>
      <w:szCs w:val="18"/>
    </w:rPr>
  </w:style>
  <w:style w:type="paragraph" w:customStyle="1" w:styleId="xl67">
    <w:name w:val="xl67"/>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68">
    <w:name w:val="xl68"/>
    <w:basedOn w:val="a"/>
    <w:rsid w:val="004D3349"/>
    <w:pPr>
      <w:spacing w:before="100" w:beforeAutospacing="1" w:after="100" w:afterAutospacing="1"/>
    </w:pPr>
  </w:style>
  <w:style w:type="paragraph" w:customStyle="1" w:styleId="xl69">
    <w:name w:val="xl69"/>
    <w:basedOn w:val="a"/>
    <w:rsid w:val="004D3349"/>
    <w:pPr>
      <w:spacing w:before="100" w:beforeAutospacing="1" w:after="100" w:afterAutospacing="1"/>
    </w:pPr>
    <w:rPr>
      <w:rFonts w:ascii="Calibri" w:hAnsi="Calibri"/>
      <w:sz w:val="16"/>
      <w:szCs w:val="16"/>
    </w:rPr>
  </w:style>
  <w:style w:type="paragraph" w:customStyle="1" w:styleId="xl70">
    <w:name w:val="xl70"/>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0"/>
      <w:szCs w:val="20"/>
    </w:rPr>
  </w:style>
  <w:style w:type="paragraph" w:customStyle="1" w:styleId="xl71">
    <w:name w:val="xl71"/>
    <w:basedOn w:val="a"/>
    <w:rsid w:val="004D3349"/>
    <w:pPr>
      <w:spacing w:before="100" w:beforeAutospacing="1" w:after="100" w:afterAutospacing="1"/>
      <w:textAlignment w:val="top"/>
    </w:pPr>
  </w:style>
  <w:style w:type="paragraph" w:customStyle="1" w:styleId="xl72">
    <w:name w:val="xl72"/>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73">
    <w:name w:val="xl73"/>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74">
    <w:name w:val="xl74"/>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5">
    <w:name w:val="xl75"/>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6">
    <w:name w:val="xl76"/>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77">
    <w:name w:val="xl77"/>
    <w:basedOn w:val="a"/>
    <w:rsid w:val="004D3349"/>
    <w:pPr>
      <w:pBdr>
        <w:top w:val="single" w:sz="4" w:space="0" w:color="auto"/>
        <w:left w:val="single" w:sz="4" w:space="0" w:color="auto"/>
        <w:bottom w:val="single" w:sz="4" w:space="0" w:color="auto"/>
        <w:right w:val="single" w:sz="4" w:space="0" w:color="auto"/>
      </w:pBdr>
      <w:shd w:val="clear" w:color="000000" w:fill="FFF3CB"/>
      <w:spacing w:before="100" w:beforeAutospacing="1" w:after="100" w:afterAutospacing="1"/>
      <w:textAlignment w:val="center"/>
    </w:pPr>
    <w:rPr>
      <w:sz w:val="16"/>
      <w:szCs w:val="16"/>
    </w:rPr>
  </w:style>
  <w:style w:type="paragraph" w:customStyle="1" w:styleId="xl78">
    <w:name w:val="xl78"/>
    <w:basedOn w:val="a"/>
    <w:rsid w:val="004D3349"/>
    <w:pPr>
      <w:pBdr>
        <w:top w:val="single" w:sz="4" w:space="0" w:color="auto"/>
        <w:left w:val="single" w:sz="4" w:space="0" w:color="auto"/>
        <w:bottom w:val="single" w:sz="4" w:space="0" w:color="auto"/>
        <w:right w:val="single" w:sz="4" w:space="0" w:color="auto"/>
      </w:pBdr>
      <w:shd w:val="clear" w:color="000000" w:fill="FFF3CB"/>
      <w:spacing w:before="100" w:beforeAutospacing="1" w:after="100" w:afterAutospacing="1"/>
      <w:jc w:val="center"/>
      <w:textAlignment w:val="center"/>
    </w:pPr>
    <w:rPr>
      <w:sz w:val="16"/>
      <w:szCs w:val="16"/>
    </w:rPr>
  </w:style>
  <w:style w:type="paragraph" w:customStyle="1" w:styleId="xl79">
    <w:name w:val="xl79"/>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sz w:val="20"/>
      <w:szCs w:val="20"/>
    </w:rPr>
  </w:style>
  <w:style w:type="paragraph" w:customStyle="1" w:styleId="xl80">
    <w:name w:val="xl80"/>
    <w:basedOn w:val="a"/>
    <w:rsid w:val="004D3349"/>
    <w:pPr>
      <w:pBdr>
        <w:top w:val="single" w:sz="4" w:space="0" w:color="auto"/>
        <w:left w:val="single" w:sz="4" w:space="0" w:color="auto"/>
        <w:bottom w:val="single" w:sz="4" w:space="0" w:color="auto"/>
        <w:right w:val="single" w:sz="4" w:space="0" w:color="auto"/>
      </w:pBdr>
      <w:shd w:val="clear" w:color="000000" w:fill="FFF3CB"/>
      <w:spacing w:before="100" w:beforeAutospacing="1" w:after="100" w:afterAutospacing="1"/>
      <w:jc w:val="center"/>
      <w:textAlignment w:val="center"/>
    </w:pPr>
    <w:rPr>
      <w:sz w:val="16"/>
      <w:szCs w:val="16"/>
    </w:rPr>
  </w:style>
  <w:style w:type="paragraph" w:customStyle="1" w:styleId="xl81">
    <w:name w:val="xl81"/>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82">
    <w:name w:val="xl82"/>
    <w:basedOn w:val="a"/>
    <w:rsid w:val="004D3349"/>
    <w:pPr>
      <w:shd w:val="clear" w:color="000000" w:fill="FFFFFF"/>
      <w:spacing w:before="100" w:beforeAutospacing="1" w:after="100" w:afterAutospacing="1"/>
    </w:pPr>
  </w:style>
  <w:style w:type="paragraph" w:customStyle="1" w:styleId="xl83">
    <w:name w:val="xl83"/>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84">
    <w:name w:val="xl84"/>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5">
    <w:name w:val="xl85"/>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16"/>
      <w:szCs w:val="16"/>
    </w:rPr>
  </w:style>
  <w:style w:type="paragraph" w:customStyle="1" w:styleId="xl86">
    <w:name w:val="xl86"/>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16"/>
      <w:szCs w:val="16"/>
    </w:rPr>
  </w:style>
  <w:style w:type="paragraph" w:customStyle="1" w:styleId="xl87">
    <w:name w:val="xl87"/>
    <w:basedOn w:val="a"/>
    <w:rsid w:val="004D3349"/>
    <w:pPr>
      <w:spacing w:before="100" w:beforeAutospacing="1" w:after="100" w:afterAutospacing="1"/>
    </w:pPr>
    <w:rPr>
      <w:color w:val="FF0000"/>
    </w:rPr>
  </w:style>
  <w:style w:type="paragraph" w:customStyle="1" w:styleId="xl88">
    <w:name w:val="xl88"/>
    <w:basedOn w:val="a"/>
    <w:rsid w:val="004D3349"/>
    <w:pPr>
      <w:shd w:val="clear" w:color="000000" w:fill="FFFFFF"/>
      <w:spacing w:before="100" w:beforeAutospacing="1" w:after="100" w:afterAutospacing="1"/>
    </w:pPr>
    <w:rPr>
      <w:rFonts w:ascii="Calibri" w:hAnsi="Calibri"/>
      <w:sz w:val="16"/>
      <w:szCs w:val="16"/>
    </w:rPr>
  </w:style>
  <w:style w:type="paragraph" w:customStyle="1" w:styleId="xl89">
    <w:name w:val="xl89"/>
    <w:basedOn w:val="a"/>
    <w:rsid w:val="004D3349"/>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16"/>
      <w:szCs w:val="16"/>
    </w:rPr>
  </w:style>
  <w:style w:type="paragraph" w:customStyle="1" w:styleId="xl90">
    <w:name w:val="xl90"/>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16"/>
      <w:szCs w:val="16"/>
    </w:rPr>
  </w:style>
  <w:style w:type="paragraph" w:customStyle="1" w:styleId="xl91">
    <w:name w:val="xl91"/>
    <w:basedOn w:val="a"/>
    <w:rsid w:val="004D3349"/>
    <w:pPr>
      <w:pBdr>
        <w:top w:val="single" w:sz="4" w:space="0" w:color="auto"/>
        <w:left w:val="single" w:sz="4" w:space="0" w:color="auto"/>
        <w:bottom w:val="single" w:sz="4" w:space="0" w:color="auto"/>
        <w:right w:val="single" w:sz="4" w:space="0" w:color="auto"/>
      </w:pBdr>
      <w:shd w:val="clear" w:color="000000" w:fill="FFF3CB"/>
      <w:spacing w:before="100" w:beforeAutospacing="1" w:after="100" w:afterAutospacing="1"/>
      <w:textAlignment w:val="top"/>
    </w:pPr>
    <w:rPr>
      <w:sz w:val="20"/>
      <w:szCs w:val="20"/>
    </w:rPr>
  </w:style>
  <w:style w:type="paragraph" w:customStyle="1" w:styleId="xl92">
    <w:name w:val="xl92"/>
    <w:basedOn w:val="a"/>
    <w:rsid w:val="004D334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16"/>
      <w:szCs w:val="16"/>
    </w:rPr>
  </w:style>
  <w:style w:type="paragraph" w:customStyle="1" w:styleId="xl93">
    <w:name w:val="xl93"/>
    <w:basedOn w:val="a"/>
    <w:rsid w:val="004D334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16"/>
      <w:szCs w:val="16"/>
    </w:rPr>
  </w:style>
  <w:style w:type="paragraph" w:customStyle="1" w:styleId="xl94">
    <w:name w:val="xl94"/>
    <w:basedOn w:val="a"/>
    <w:rsid w:val="004D334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16"/>
      <w:szCs w:val="16"/>
    </w:rPr>
  </w:style>
  <w:style w:type="paragraph" w:customStyle="1" w:styleId="xl95">
    <w:name w:val="xl95"/>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16"/>
      <w:szCs w:val="16"/>
    </w:rPr>
  </w:style>
  <w:style w:type="paragraph" w:customStyle="1" w:styleId="xl96">
    <w:name w:val="xl96"/>
    <w:basedOn w:val="a"/>
    <w:rsid w:val="004D3349"/>
    <w:pPr>
      <w:pBdr>
        <w:top w:val="single" w:sz="4" w:space="0" w:color="auto"/>
        <w:left w:val="single" w:sz="4" w:space="0" w:color="auto"/>
        <w:bottom w:val="single" w:sz="4" w:space="0" w:color="auto"/>
        <w:right w:val="single" w:sz="4" w:space="0" w:color="auto"/>
      </w:pBdr>
      <w:shd w:val="clear" w:color="000000" w:fill="FFF3CB"/>
      <w:spacing w:before="100" w:beforeAutospacing="1" w:after="100" w:afterAutospacing="1"/>
      <w:textAlignment w:val="top"/>
    </w:pPr>
    <w:rPr>
      <w:color w:val="FF0000"/>
      <w:sz w:val="16"/>
      <w:szCs w:val="16"/>
    </w:rPr>
  </w:style>
  <w:style w:type="paragraph" w:customStyle="1" w:styleId="xl97">
    <w:name w:val="xl97"/>
    <w:basedOn w:val="a"/>
    <w:rsid w:val="004D3349"/>
    <w:pPr>
      <w:pBdr>
        <w:top w:val="single" w:sz="4" w:space="0" w:color="auto"/>
        <w:left w:val="single" w:sz="4" w:space="0" w:color="auto"/>
        <w:bottom w:val="single" w:sz="4" w:space="0" w:color="auto"/>
        <w:right w:val="single" w:sz="4" w:space="0" w:color="auto"/>
      </w:pBdr>
      <w:shd w:val="clear" w:color="000000" w:fill="FFF3CB"/>
      <w:spacing w:before="100" w:beforeAutospacing="1" w:after="100" w:afterAutospacing="1"/>
      <w:jc w:val="center"/>
      <w:textAlignment w:val="center"/>
    </w:pPr>
    <w:rPr>
      <w:color w:val="FF0000"/>
      <w:sz w:val="16"/>
      <w:szCs w:val="16"/>
    </w:rPr>
  </w:style>
  <w:style w:type="paragraph" w:customStyle="1" w:styleId="xl98">
    <w:name w:val="xl98"/>
    <w:basedOn w:val="a"/>
    <w:rsid w:val="004D3349"/>
    <w:pPr>
      <w:pBdr>
        <w:top w:val="single" w:sz="4" w:space="0" w:color="auto"/>
        <w:left w:val="single" w:sz="4" w:space="0" w:color="auto"/>
        <w:bottom w:val="single" w:sz="4" w:space="0" w:color="auto"/>
        <w:right w:val="single" w:sz="4" w:space="0" w:color="auto"/>
      </w:pBdr>
      <w:shd w:val="clear" w:color="000000" w:fill="FFF3CB"/>
      <w:spacing w:before="100" w:beforeAutospacing="1" w:after="100" w:afterAutospacing="1"/>
      <w:jc w:val="center"/>
      <w:textAlignment w:val="center"/>
    </w:pPr>
    <w:rPr>
      <w:color w:val="FF0000"/>
      <w:sz w:val="16"/>
      <w:szCs w:val="16"/>
    </w:rPr>
  </w:style>
  <w:style w:type="paragraph" w:customStyle="1" w:styleId="xl99">
    <w:name w:val="xl99"/>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FF0000"/>
      <w:sz w:val="16"/>
      <w:szCs w:val="16"/>
    </w:rPr>
  </w:style>
  <w:style w:type="paragraph" w:customStyle="1" w:styleId="xl100">
    <w:name w:val="xl100"/>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color w:val="FF0000"/>
      <w:sz w:val="20"/>
      <w:szCs w:val="20"/>
    </w:rPr>
  </w:style>
  <w:style w:type="paragraph" w:customStyle="1" w:styleId="xl101">
    <w:name w:val="xl101"/>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102">
    <w:name w:val="xl102"/>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03">
    <w:name w:val="xl103"/>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04">
    <w:name w:val="xl104"/>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105">
    <w:name w:val="xl105"/>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06">
    <w:name w:val="xl106"/>
    <w:basedOn w:val="a"/>
    <w:rsid w:val="004D3349"/>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07">
    <w:name w:val="xl107"/>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08">
    <w:name w:val="xl108"/>
    <w:basedOn w:val="a"/>
    <w:rsid w:val="004D3349"/>
    <w:pPr>
      <w:pBdr>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09">
    <w:name w:val="xl109"/>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10">
    <w:name w:val="xl110"/>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111">
    <w:name w:val="xl111"/>
    <w:basedOn w:val="a"/>
    <w:rsid w:val="004D3349"/>
    <w:pPr>
      <w:pBdr>
        <w:top w:val="single" w:sz="4" w:space="0" w:color="auto"/>
        <w:left w:val="single" w:sz="4" w:space="0" w:color="auto"/>
        <w:bottom w:val="single" w:sz="4" w:space="0" w:color="auto"/>
        <w:right w:val="single" w:sz="4" w:space="0" w:color="auto"/>
      </w:pBdr>
      <w:shd w:val="clear" w:color="000000" w:fill="FFF3CB"/>
      <w:spacing w:before="100" w:beforeAutospacing="1" w:after="100" w:afterAutospacing="1"/>
      <w:textAlignment w:val="top"/>
    </w:pPr>
    <w:rPr>
      <w:sz w:val="18"/>
      <w:szCs w:val="18"/>
    </w:rPr>
  </w:style>
  <w:style w:type="paragraph" w:customStyle="1" w:styleId="xl112">
    <w:name w:val="xl112"/>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16"/>
      <w:szCs w:val="16"/>
    </w:rPr>
  </w:style>
  <w:style w:type="paragraph" w:customStyle="1" w:styleId="xl113">
    <w:name w:val="xl113"/>
    <w:basedOn w:val="a"/>
    <w:rsid w:val="004D3349"/>
    <w:pPr>
      <w:pBdr>
        <w:top w:val="single" w:sz="4" w:space="0" w:color="auto"/>
        <w:left w:val="single" w:sz="4" w:space="0" w:color="auto"/>
        <w:bottom w:val="single" w:sz="4" w:space="0" w:color="auto"/>
        <w:right w:val="single" w:sz="4" w:space="0" w:color="auto"/>
      </w:pBdr>
      <w:shd w:val="clear" w:color="000000" w:fill="FFF3CB"/>
      <w:spacing w:before="100" w:beforeAutospacing="1" w:after="100" w:afterAutospacing="1"/>
      <w:textAlignment w:val="top"/>
    </w:pPr>
    <w:rPr>
      <w:sz w:val="16"/>
      <w:szCs w:val="16"/>
    </w:rPr>
  </w:style>
  <w:style w:type="paragraph" w:customStyle="1" w:styleId="xl114">
    <w:name w:val="xl114"/>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FF0000"/>
      <w:sz w:val="18"/>
      <w:szCs w:val="18"/>
    </w:rPr>
  </w:style>
  <w:style w:type="paragraph" w:customStyle="1" w:styleId="xl115">
    <w:name w:val="xl115"/>
    <w:basedOn w:val="a"/>
    <w:rsid w:val="004D3349"/>
    <w:pPr>
      <w:pBdr>
        <w:left w:val="single" w:sz="4" w:space="0" w:color="BFBFBF"/>
        <w:bottom w:val="single" w:sz="4" w:space="0" w:color="D9D9D9"/>
        <w:right w:val="single" w:sz="4" w:space="0" w:color="D9D9D9"/>
      </w:pBdr>
      <w:spacing w:before="100" w:beforeAutospacing="1" w:after="100" w:afterAutospacing="1"/>
      <w:textAlignment w:val="top"/>
    </w:pPr>
    <w:rPr>
      <w:rFonts w:ascii="Arial CYR" w:hAnsi="Arial CYR" w:cs="Arial CYR"/>
      <w:color w:val="FF0000"/>
      <w:sz w:val="20"/>
      <w:szCs w:val="20"/>
    </w:rPr>
  </w:style>
  <w:style w:type="paragraph" w:customStyle="1" w:styleId="xl116">
    <w:name w:val="xl116"/>
    <w:basedOn w:val="a"/>
    <w:rsid w:val="004D3349"/>
    <w:pPr>
      <w:pBdr>
        <w:top w:val="single" w:sz="4" w:space="0" w:color="auto"/>
        <w:left w:val="single" w:sz="4" w:space="0" w:color="auto"/>
        <w:bottom w:val="single" w:sz="4" w:space="0" w:color="auto"/>
      </w:pBdr>
      <w:shd w:val="clear" w:color="000000" w:fill="FFF3CB"/>
      <w:spacing w:before="100" w:beforeAutospacing="1" w:after="100" w:afterAutospacing="1"/>
    </w:pPr>
  </w:style>
  <w:style w:type="paragraph" w:customStyle="1" w:styleId="xl117">
    <w:name w:val="xl117"/>
    <w:basedOn w:val="a"/>
    <w:rsid w:val="004D3349"/>
    <w:pPr>
      <w:pBdr>
        <w:top w:val="single" w:sz="4" w:space="0" w:color="auto"/>
        <w:bottom w:val="single" w:sz="4" w:space="0" w:color="auto"/>
      </w:pBdr>
      <w:shd w:val="clear" w:color="000000" w:fill="FFF3CB"/>
      <w:spacing w:before="100" w:beforeAutospacing="1" w:after="100" w:afterAutospacing="1"/>
    </w:pPr>
  </w:style>
  <w:style w:type="paragraph" w:customStyle="1" w:styleId="xl118">
    <w:name w:val="xl118"/>
    <w:basedOn w:val="a"/>
    <w:rsid w:val="004D3349"/>
    <w:pPr>
      <w:pBdr>
        <w:top w:val="single" w:sz="4" w:space="0" w:color="auto"/>
        <w:bottom w:val="single" w:sz="4" w:space="0" w:color="auto"/>
        <w:right w:val="single" w:sz="4" w:space="0" w:color="auto"/>
      </w:pBdr>
      <w:shd w:val="clear" w:color="000000" w:fill="FFF3CB"/>
      <w:spacing w:before="100" w:beforeAutospacing="1" w:after="100" w:afterAutospacing="1"/>
    </w:pPr>
  </w:style>
  <w:style w:type="paragraph" w:customStyle="1" w:styleId="xl119">
    <w:name w:val="xl119"/>
    <w:basedOn w:val="a"/>
    <w:rsid w:val="004D3349"/>
    <w:pPr>
      <w:pBdr>
        <w:top w:val="single" w:sz="4" w:space="0" w:color="auto"/>
        <w:left w:val="single" w:sz="4" w:space="0" w:color="auto"/>
        <w:bottom w:val="single" w:sz="4" w:space="0" w:color="auto"/>
        <w:right w:val="single" w:sz="4" w:space="0" w:color="auto"/>
      </w:pBdr>
      <w:shd w:val="clear" w:color="000000" w:fill="FFF3CB"/>
      <w:spacing w:before="100" w:beforeAutospacing="1" w:after="100" w:afterAutospacing="1"/>
    </w:pPr>
  </w:style>
  <w:style w:type="paragraph" w:customStyle="1" w:styleId="xl120">
    <w:name w:val="xl120"/>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B0F0"/>
      <w:sz w:val="16"/>
      <w:szCs w:val="16"/>
    </w:rPr>
  </w:style>
  <w:style w:type="paragraph" w:customStyle="1" w:styleId="xl121">
    <w:name w:val="xl121"/>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B0F0"/>
      <w:sz w:val="16"/>
      <w:szCs w:val="16"/>
    </w:rPr>
  </w:style>
  <w:style w:type="paragraph" w:customStyle="1" w:styleId="xl122">
    <w:name w:val="xl122"/>
    <w:basedOn w:val="a"/>
    <w:rsid w:val="004D334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B0F0"/>
      <w:sz w:val="16"/>
      <w:szCs w:val="16"/>
    </w:rPr>
  </w:style>
  <w:style w:type="paragraph" w:customStyle="1" w:styleId="xl123">
    <w:name w:val="xl123"/>
    <w:basedOn w:val="a"/>
    <w:rsid w:val="004D334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16"/>
      <w:szCs w:val="16"/>
    </w:rPr>
  </w:style>
  <w:style w:type="paragraph" w:customStyle="1" w:styleId="xl124">
    <w:name w:val="xl124"/>
    <w:basedOn w:val="a"/>
    <w:rsid w:val="004D3349"/>
    <w:pPr>
      <w:spacing w:before="100" w:beforeAutospacing="1" w:after="100" w:afterAutospacing="1"/>
      <w:jc w:val="center"/>
      <w:textAlignment w:val="center"/>
    </w:pPr>
    <w:rPr>
      <w:color w:val="FF0000"/>
    </w:rPr>
  </w:style>
  <w:style w:type="paragraph" w:customStyle="1" w:styleId="xl125">
    <w:name w:val="xl125"/>
    <w:basedOn w:val="a"/>
    <w:rsid w:val="004D3349"/>
    <w:pPr>
      <w:spacing w:before="100" w:beforeAutospacing="1" w:after="100" w:afterAutospacing="1"/>
      <w:jc w:val="center"/>
    </w:pPr>
    <w:rPr>
      <w:color w:val="FF0000"/>
    </w:rPr>
  </w:style>
  <w:style w:type="paragraph" w:customStyle="1" w:styleId="xl126">
    <w:name w:val="xl126"/>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
    <w:name w:val="xl127"/>
    <w:basedOn w:val="a"/>
    <w:rsid w:val="004D3349"/>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28">
    <w:name w:val="xl128"/>
    <w:basedOn w:val="a"/>
    <w:rsid w:val="004D3349"/>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129">
    <w:name w:val="xl129"/>
    <w:basedOn w:val="a"/>
    <w:rsid w:val="004D3349"/>
    <w:pPr>
      <w:pBdr>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30">
    <w:name w:val="xl130"/>
    <w:basedOn w:val="a"/>
    <w:rsid w:val="004D3349"/>
    <w:pPr>
      <w:pBdr>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31">
    <w:name w:val="xl131"/>
    <w:basedOn w:val="a"/>
    <w:rsid w:val="004D3349"/>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132">
    <w:name w:val="xl132"/>
    <w:basedOn w:val="a"/>
    <w:rsid w:val="004D3349"/>
    <w:pPr>
      <w:pBdr>
        <w:top w:val="single" w:sz="4" w:space="0" w:color="auto"/>
        <w:left w:val="single" w:sz="4" w:space="0" w:color="auto"/>
        <w:right w:val="single" w:sz="4" w:space="0" w:color="auto"/>
      </w:pBdr>
      <w:spacing w:before="100" w:beforeAutospacing="1" w:after="100" w:afterAutospacing="1"/>
      <w:textAlignment w:val="top"/>
    </w:pPr>
    <w:rPr>
      <w:color w:val="000000"/>
      <w:sz w:val="16"/>
      <w:szCs w:val="16"/>
    </w:rPr>
  </w:style>
  <w:style w:type="paragraph" w:customStyle="1" w:styleId="xl133">
    <w:name w:val="xl133"/>
    <w:basedOn w:val="a"/>
    <w:rsid w:val="004D3349"/>
    <w:pPr>
      <w:pBdr>
        <w:left w:val="single" w:sz="4" w:space="0" w:color="auto"/>
        <w:right w:val="single" w:sz="4" w:space="0" w:color="auto"/>
      </w:pBdr>
      <w:spacing w:before="100" w:beforeAutospacing="1" w:after="100" w:afterAutospacing="1"/>
      <w:textAlignment w:val="top"/>
    </w:pPr>
    <w:rPr>
      <w:color w:val="000000"/>
      <w:sz w:val="16"/>
      <w:szCs w:val="16"/>
    </w:rPr>
  </w:style>
  <w:style w:type="paragraph" w:customStyle="1" w:styleId="xl134">
    <w:name w:val="xl134"/>
    <w:basedOn w:val="a"/>
    <w:rsid w:val="004D3349"/>
    <w:pPr>
      <w:pBdr>
        <w:left w:val="single" w:sz="4" w:space="0" w:color="auto"/>
        <w:bottom w:val="single" w:sz="4" w:space="0" w:color="auto"/>
        <w:right w:val="single" w:sz="4" w:space="0" w:color="auto"/>
      </w:pBdr>
      <w:spacing w:before="100" w:beforeAutospacing="1" w:after="100" w:afterAutospacing="1"/>
      <w:textAlignment w:val="top"/>
    </w:pPr>
    <w:rPr>
      <w:color w:val="000000"/>
      <w:sz w:val="16"/>
      <w:szCs w:val="16"/>
    </w:rPr>
  </w:style>
  <w:style w:type="paragraph" w:customStyle="1" w:styleId="xl135">
    <w:name w:val="xl135"/>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36">
    <w:name w:val="xl136"/>
    <w:basedOn w:val="a"/>
    <w:rsid w:val="004D3349"/>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137">
    <w:name w:val="xl137"/>
    <w:basedOn w:val="a"/>
    <w:rsid w:val="004D3349"/>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138">
    <w:name w:val="xl138"/>
    <w:basedOn w:val="a"/>
    <w:rsid w:val="004D3349"/>
    <w:pPr>
      <w:pBdr>
        <w:top w:val="single" w:sz="4" w:space="0" w:color="auto"/>
        <w:left w:val="single" w:sz="4" w:space="0" w:color="auto"/>
        <w:right w:val="single" w:sz="4" w:space="0" w:color="auto"/>
      </w:pBdr>
      <w:spacing w:before="100" w:beforeAutospacing="1" w:after="100" w:afterAutospacing="1"/>
      <w:textAlignment w:val="top"/>
    </w:pPr>
    <w:rPr>
      <w:sz w:val="20"/>
      <w:szCs w:val="20"/>
    </w:rPr>
  </w:style>
  <w:style w:type="paragraph" w:customStyle="1" w:styleId="xl139">
    <w:name w:val="xl139"/>
    <w:basedOn w:val="a"/>
    <w:rsid w:val="004D3349"/>
    <w:pPr>
      <w:pBdr>
        <w:left w:val="single" w:sz="4" w:space="0" w:color="auto"/>
        <w:right w:val="single" w:sz="4" w:space="0" w:color="auto"/>
      </w:pBdr>
      <w:spacing w:before="100" w:beforeAutospacing="1" w:after="100" w:afterAutospacing="1"/>
      <w:textAlignment w:val="top"/>
    </w:pPr>
    <w:rPr>
      <w:sz w:val="20"/>
      <w:szCs w:val="20"/>
    </w:rPr>
  </w:style>
  <w:style w:type="paragraph" w:customStyle="1" w:styleId="xl140">
    <w:name w:val="xl140"/>
    <w:basedOn w:val="a"/>
    <w:rsid w:val="004D3349"/>
    <w:pPr>
      <w:pBdr>
        <w:top w:val="single" w:sz="4" w:space="0" w:color="auto"/>
        <w:left w:val="single" w:sz="4" w:space="0" w:color="auto"/>
        <w:right w:val="single" w:sz="4" w:space="0" w:color="auto"/>
      </w:pBdr>
      <w:spacing w:before="100" w:beforeAutospacing="1" w:after="100" w:afterAutospacing="1"/>
      <w:textAlignment w:val="top"/>
    </w:pPr>
    <w:rPr>
      <w:rFonts w:ascii="Times New Roman CYR" w:hAnsi="Times New Roman CYR" w:cs="Times New Roman CYR"/>
      <w:sz w:val="18"/>
      <w:szCs w:val="18"/>
    </w:rPr>
  </w:style>
  <w:style w:type="paragraph" w:customStyle="1" w:styleId="xl141">
    <w:name w:val="xl141"/>
    <w:basedOn w:val="a"/>
    <w:rsid w:val="004D3349"/>
    <w:pPr>
      <w:pBdr>
        <w:left w:val="single" w:sz="4" w:space="0" w:color="auto"/>
        <w:right w:val="single" w:sz="4" w:space="0" w:color="auto"/>
      </w:pBdr>
      <w:spacing w:before="100" w:beforeAutospacing="1" w:after="100" w:afterAutospacing="1"/>
      <w:textAlignment w:val="top"/>
    </w:pPr>
    <w:rPr>
      <w:rFonts w:ascii="Times New Roman CYR" w:hAnsi="Times New Roman CYR" w:cs="Times New Roman CYR"/>
      <w:sz w:val="18"/>
      <w:szCs w:val="18"/>
    </w:rPr>
  </w:style>
  <w:style w:type="paragraph" w:customStyle="1" w:styleId="xl142">
    <w:name w:val="xl142"/>
    <w:basedOn w:val="a"/>
    <w:rsid w:val="004D3349"/>
    <w:pPr>
      <w:pBdr>
        <w:top w:val="single" w:sz="4" w:space="0" w:color="auto"/>
        <w:left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43">
    <w:name w:val="xl143"/>
    <w:basedOn w:val="a"/>
    <w:rsid w:val="004D3349"/>
    <w:pPr>
      <w:pBdr>
        <w:left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44">
    <w:name w:val="xl144"/>
    <w:basedOn w:val="a"/>
    <w:rsid w:val="004D3349"/>
    <w:pPr>
      <w:pBdr>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45">
    <w:name w:val="xl145"/>
    <w:basedOn w:val="a"/>
    <w:rsid w:val="004D3349"/>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146">
    <w:name w:val="xl146"/>
    <w:basedOn w:val="a"/>
    <w:rsid w:val="004D3349"/>
    <w:pPr>
      <w:pBdr>
        <w:left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147">
    <w:name w:val="xl147"/>
    <w:basedOn w:val="a"/>
    <w:rsid w:val="004D3349"/>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148">
    <w:name w:val="xl148"/>
    <w:basedOn w:val="a"/>
    <w:rsid w:val="004D3349"/>
    <w:pPr>
      <w:pBdr>
        <w:top w:val="single" w:sz="4" w:space="0" w:color="auto"/>
        <w:left w:val="single" w:sz="4" w:space="0" w:color="auto"/>
        <w:right w:val="single" w:sz="4" w:space="0" w:color="auto"/>
      </w:pBdr>
      <w:spacing w:before="100" w:beforeAutospacing="1" w:after="100" w:afterAutospacing="1"/>
      <w:textAlignment w:val="top"/>
    </w:pPr>
    <w:rPr>
      <w:sz w:val="20"/>
      <w:szCs w:val="20"/>
    </w:rPr>
  </w:style>
  <w:style w:type="paragraph" w:customStyle="1" w:styleId="xl149">
    <w:name w:val="xl149"/>
    <w:basedOn w:val="a"/>
    <w:rsid w:val="004D3349"/>
    <w:pPr>
      <w:pBdr>
        <w:left w:val="single" w:sz="4" w:space="0" w:color="auto"/>
        <w:right w:val="single" w:sz="4" w:space="0" w:color="auto"/>
      </w:pBdr>
      <w:spacing w:before="100" w:beforeAutospacing="1" w:after="100" w:afterAutospacing="1"/>
      <w:textAlignment w:val="top"/>
    </w:pPr>
    <w:rPr>
      <w:sz w:val="20"/>
      <w:szCs w:val="20"/>
    </w:rPr>
  </w:style>
  <w:style w:type="paragraph" w:customStyle="1" w:styleId="xl150">
    <w:name w:val="xl150"/>
    <w:basedOn w:val="a"/>
    <w:rsid w:val="004D3349"/>
    <w:pPr>
      <w:pBdr>
        <w:left w:val="single" w:sz="4" w:space="0" w:color="auto"/>
        <w:bottom w:val="single" w:sz="4" w:space="0" w:color="auto"/>
        <w:right w:val="single" w:sz="4" w:space="0" w:color="auto"/>
      </w:pBdr>
      <w:spacing w:before="100" w:beforeAutospacing="1" w:after="100" w:afterAutospacing="1"/>
      <w:textAlignment w:val="top"/>
    </w:pPr>
    <w:rPr>
      <w:sz w:val="20"/>
      <w:szCs w:val="20"/>
    </w:rPr>
  </w:style>
  <w:style w:type="paragraph" w:customStyle="1" w:styleId="xl151">
    <w:name w:val="xl151"/>
    <w:basedOn w:val="a"/>
    <w:rsid w:val="004D3349"/>
    <w:pPr>
      <w:pBdr>
        <w:top w:val="single" w:sz="4" w:space="0" w:color="auto"/>
        <w:left w:val="single" w:sz="4" w:space="0" w:color="auto"/>
        <w:right w:val="single" w:sz="4" w:space="0" w:color="auto"/>
      </w:pBdr>
      <w:spacing w:before="100" w:beforeAutospacing="1" w:after="100" w:afterAutospacing="1"/>
      <w:textAlignment w:val="top"/>
    </w:pPr>
    <w:rPr>
      <w:sz w:val="16"/>
      <w:szCs w:val="16"/>
    </w:rPr>
  </w:style>
  <w:style w:type="paragraph" w:customStyle="1" w:styleId="xl152">
    <w:name w:val="xl152"/>
    <w:basedOn w:val="a"/>
    <w:rsid w:val="004D3349"/>
    <w:pPr>
      <w:pBdr>
        <w:left w:val="single" w:sz="4" w:space="0" w:color="auto"/>
        <w:right w:val="single" w:sz="4" w:space="0" w:color="auto"/>
      </w:pBdr>
      <w:spacing w:before="100" w:beforeAutospacing="1" w:after="100" w:afterAutospacing="1"/>
      <w:textAlignment w:val="top"/>
    </w:pPr>
    <w:rPr>
      <w:sz w:val="16"/>
      <w:szCs w:val="16"/>
    </w:rPr>
  </w:style>
  <w:style w:type="paragraph" w:customStyle="1" w:styleId="xl153">
    <w:name w:val="xl153"/>
    <w:basedOn w:val="a"/>
    <w:rsid w:val="004D3349"/>
    <w:pPr>
      <w:pBdr>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154">
    <w:name w:val="xl154"/>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0"/>
      <w:szCs w:val="20"/>
    </w:rPr>
  </w:style>
  <w:style w:type="paragraph" w:customStyle="1" w:styleId="xl155">
    <w:name w:val="xl155"/>
    <w:basedOn w:val="a"/>
    <w:rsid w:val="004D3349"/>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156">
    <w:name w:val="xl156"/>
    <w:basedOn w:val="a"/>
    <w:rsid w:val="004D3349"/>
    <w:pPr>
      <w:pBdr>
        <w:left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157">
    <w:name w:val="xl157"/>
    <w:basedOn w:val="a"/>
    <w:rsid w:val="004D3349"/>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158">
    <w:name w:val="xl158"/>
    <w:basedOn w:val="a"/>
    <w:rsid w:val="004D3349"/>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59">
    <w:name w:val="xl159"/>
    <w:basedOn w:val="a"/>
    <w:rsid w:val="004D3349"/>
    <w:pPr>
      <w:pBdr>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60">
    <w:name w:val="xl160"/>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161">
    <w:name w:val="xl161"/>
    <w:basedOn w:val="a"/>
    <w:rsid w:val="004D3349"/>
    <w:pPr>
      <w:pBdr>
        <w:top w:val="single" w:sz="4" w:space="0" w:color="auto"/>
        <w:left w:val="single" w:sz="4" w:space="0" w:color="auto"/>
        <w:right w:val="single" w:sz="4" w:space="0" w:color="auto"/>
      </w:pBdr>
      <w:shd w:val="clear" w:color="000000" w:fill="FFF3CB"/>
      <w:spacing w:before="100" w:beforeAutospacing="1" w:after="100" w:afterAutospacing="1"/>
      <w:textAlignment w:val="top"/>
    </w:pPr>
    <w:rPr>
      <w:sz w:val="16"/>
      <w:szCs w:val="16"/>
    </w:rPr>
  </w:style>
  <w:style w:type="paragraph" w:customStyle="1" w:styleId="xl162">
    <w:name w:val="xl162"/>
    <w:basedOn w:val="a"/>
    <w:rsid w:val="004D3349"/>
    <w:pPr>
      <w:pBdr>
        <w:left w:val="single" w:sz="4" w:space="0" w:color="auto"/>
        <w:right w:val="single" w:sz="4" w:space="0" w:color="auto"/>
      </w:pBdr>
      <w:shd w:val="clear" w:color="000000" w:fill="FFF3CB"/>
      <w:spacing w:before="100" w:beforeAutospacing="1" w:after="100" w:afterAutospacing="1"/>
      <w:textAlignment w:val="top"/>
    </w:pPr>
    <w:rPr>
      <w:sz w:val="16"/>
      <w:szCs w:val="16"/>
    </w:rPr>
  </w:style>
  <w:style w:type="paragraph" w:customStyle="1" w:styleId="xl163">
    <w:name w:val="xl163"/>
    <w:basedOn w:val="a"/>
    <w:rsid w:val="004D3349"/>
    <w:pPr>
      <w:pBdr>
        <w:left w:val="single" w:sz="4" w:space="0" w:color="auto"/>
        <w:bottom w:val="single" w:sz="4" w:space="0" w:color="auto"/>
        <w:right w:val="single" w:sz="4" w:space="0" w:color="auto"/>
      </w:pBdr>
      <w:shd w:val="clear" w:color="000000" w:fill="FFF3CB"/>
      <w:spacing w:before="100" w:beforeAutospacing="1" w:after="100" w:afterAutospacing="1"/>
      <w:textAlignment w:val="top"/>
    </w:pPr>
    <w:rPr>
      <w:sz w:val="16"/>
      <w:szCs w:val="16"/>
    </w:rPr>
  </w:style>
  <w:style w:type="paragraph" w:customStyle="1" w:styleId="xl164">
    <w:name w:val="xl164"/>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16"/>
      <w:szCs w:val="16"/>
    </w:rPr>
  </w:style>
  <w:style w:type="paragraph" w:customStyle="1" w:styleId="xl165">
    <w:name w:val="xl165"/>
    <w:basedOn w:val="a"/>
    <w:rsid w:val="004D3349"/>
    <w:pPr>
      <w:pBdr>
        <w:top w:val="single" w:sz="4" w:space="0" w:color="auto"/>
        <w:left w:val="single" w:sz="4" w:space="0" w:color="auto"/>
        <w:right w:val="single" w:sz="4" w:space="0" w:color="auto"/>
      </w:pBdr>
      <w:shd w:val="clear" w:color="000000" w:fill="FFF3CB"/>
      <w:spacing w:before="100" w:beforeAutospacing="1" w:after="100" w:afterAutospacing="1"/>
      <w:textAlignment w:val="top"/>
    </w:pPr>
    <w:rPr>
      <w:sz w:val="18"/>
      <w:szCs w:val="18"/>
    </w:rPr>
  </w:style>
  <w:style w:type="paragraph" w:customStyle="1" w:styleId="xl166">
    <w:name w:val="xl166"/>
    <w:basedOn w:val="a"/>
    <w:rsid w:val="004D3349"/>
    <w:pPr>
      <w:pBdr>
        <w:left w:val="single" w:sz="4" w:space="0" w:color="auto"/>
        <w:right w:val="single" w:sz="4" w:space="0" w:color="auto"/>
      </w:pBdr>
      <w:shd w:val="clear" w:color="000000" w:fill="FFF3CB"/>
      <w:spacing w:before="100" w:beforeAutospacing="1" w:after="100" w:afterAutospacing="1"/>
      <w:textAlignment w:val="top"/>
    </w:pPr>
    <w:rPr>
      <w:sz w:val="18"/>
      <w:szCs w:val="18"/>
    </w:rPr>
  </w:style>
  <w:style w:type="paragraph" w:customStyle="1" w:styleId="xl167">
    <w:name w:val="xl167"/>
    <w:basedOn w:val="a"/>
    <w:rsid w:val="004D3349"/>
    <w:pPr>
      <w:pBdr>
        <w:left w:val="single" w:sz="4" w:space="0" w:color="auto"/>
        <w:bottom w:val="single" w:sz="4" w:space="0" w:color="auto"/>
        <w:right w:val="single" w:sz="4" w:space="0" w:color="auto"/>
      </w:pBdr>
      <w:shd w:val="clear" w:color="000000" w:fill="FFF3CB"/>
      <w:spacing w:before="100" w:beforeAutospacing="1" w:after="100" w:afterAutospacing="1"/>
      <w:textAlignment w:val="top"/>
    </w:pPr>
    <w:rPr>
      <w:sz w:val="18"/>
      <w:szCs w:val="18"/>
    </w:rPr>
  </w:style>
  <w:style w:type="paragraph" w:customStyle="1" w:styleId="xl168">
    <w:name w:val="xl168"/>
    <w:basedOn w:val="a"/>
    <w:rsid w:val="004D3349"/>
    <w:pPr>
      <w:pBdr>
        <w:top w:val="single" w:sz="4" w:space="0" w:color="auto"/>
        <w:left w:val="single" w:sz="4" w:space="0" w:color="auto"/>
        <w:bottom w:val="single" w:sz="4" w:space="0" w:color="auto"/>
        <w:right w:val="single" w:sz="4" w:space="0" w:color="auto"/>
      </w:pBdr>
      <w:shd w:val="clear" w:color="000000" w:fill="FFF3CB"/>
      <w:spacing w:before="100" w:beforeAutospacing="1" w:after="100" w:afterAutospacing="1"/>
      <w:jc w:val="center"/>
      <w:textAlignment w:val="top"/>
    </w:pPr>
    <w:rPr>
      <w:sz w:val="16"/>
      <w:szCs w:val="16"/>
    </w:rPr>
  </w:style>
  <w:style w:type="paragraph" w:customStyle="1" w:styleId="xl169">
    <w:name w:val="xl169"/>
    <w:basedOn w:val="a"/>
    <w:rsid w:val="004D3349"/>
    <w:pPr>
      <w:pBdr>
        <w:top w:val="single" w:sz="4" w:space="0" w:color="auto"/>
        <w:left w:val="single" w:sz="4" w:space="0" w:color="auto"/>
        <w:right w:val="single" w:sz="4" w:space="0" w:color="auto"/>
      </w:pBdr>
      <w:shd w:val="clear" w:color="000000" w:fill="FFF3CB"/>
      <w:spacing w:before="100" w:beforeAutospacing="1" w:after="100" w:afterAutospacing="1"/>
      <w:jc w:val="center"/>
      <w:textAlignment w:val="top"/>
    </w:pPr>
    <w:rPr>
      <w:sz w:val="18"/>
      <w:szCs w:val="18"/>
    </w:rPr>
  </w:style>
  <w:style w:type="paragraph" w:customStyle="1" w:styleId="xl170">
    <w:name w:val="xl170"/>
    <w:basedOn w:val="a"/>
    <w:rsid w:val="004D3349"/>
    <w:pPr>
      <w:pBdr>
        <w:left w:val="single" w:sz="4" w:space="0" w:color="auto"/>
        <w:right w:val="single" w:sz="4" w:space="0" w:color="auto"/>
      </w:pBdr>
      <w:shd w:val="clear" w:color="000000" w:fill="FFF3CB"/>
      <w:spacing w:before="100" w:beforeAutospacing="1" w:after="100" w:afterAutospacing="1"/>
      <w:jc w:val="center"/>
      <w:textAlignment w:val="top"/>
    </w:pPr>
    <w:rPr>
      <w:sz w:val="18"/>
      <w:szCs w:val="18"/>
    </w:rPr>
  </w:style>
  <w:style w:type="paragraph" w:customStyle="1" w:styleId="xl171">
    <w:name w:val="xl171"/>
    <w:basedOn w:val="a"/>
    <w:rsid w:val="004D3349"/>
    <w:pPr>
      <w:pBdr>
        <w:left w:val="single" w:sz="4" w:space="0" w:color="auto"/>
        <w:bottom w:val="single" w:sz="4" w:space="0" w:color="auto"/>
        <w:right w:val="single" w:sz="4" w:space="0" w:color="auto"/>
      </w:pBdr>
      <w:shd w:val="clear" w:color="000000" w:fill="FFF3CB"/>
      <w:spacing w:before="100" w:beforeAutospacing="1" w:after="100" w:afterAutospacing="1"/>
      <w:jc w:val="center"/>
      <w:textAlignment w:val="top"/>
    </w:pPr>
    <w:rPr>
      <w:sz w:val="18"/>
      <w:szCs w:val="18"/>
    </w:rPr>
  </w:style>
  <w:style w:type="paragraph" w:customStyle="1" w:styleId="xl172">
    <w:name w:val="xl172"/>
    <w:basedOn w:val="a"/>
    <w:rsid w:val="004D3349"/>
    <w:pPr>
      <w:pBdr>
        <w:top w:val="single" w:sz="4" w:space="0" w:color="auto"/>
        <w:left w:val="single" w:sz="4" w:space="0" w:color="auto"/>
        <w:right w:val="single" w:sz="4" w:space="0" w:color="auto"/>
      </w:pBdr>
      <w:shd w:val="clear" w:color="000000" w:fill="FFF3CB"/>
      <w:spacing w:before="100" w:beforeAutospacing="1" w:after="100" w:afterAutospacing="1"/>
      <w:jc w:val="center"/>
      <w:textAlignment w:val="top"/>
    </w:pPr>
    <w:rPr>
      <w:sz w:val="20"/>
      <w:szCs w:val="20"/>
    </w:rPr>
  </w:style>
  <w:style w:type="paragraph" w:customStyle="1" w:styleId="xl173">
    <w:name w:val="xl173"/>
    <w:basedOn w:val="a"/>
    <w:rsid w:val="004D3349"/>
    <w:pPr>
      <w:pBdr>
        <w:left w:val="single" w:sz="4" w:space="0" w:color="auto"/>
        <w:right w:val="single" w:sz="4" w:space="0" w:color="auto"/>
      </w:pBdr>
      <w:shd w:val="clear" w:color="000000" w:fill="FFF3CB"/>
      <w:spacing w:before="100" w:beforeAutospacing="1" w:after="100" w:afterAutospacing="1"/>
      <w:jc w:val="center"/>
      <w:textAlignment w:val="top"/>
    </w:pPr>
    <w:rPr>
      <w:sz w:val="20"/>
      <w:szCs w:val="20"/>
    </w:rPr>
  </w:style>
  <w:style w:type="paragraph" w:customStyle="1" w:styleId="xl174">
    <w:name w:val="xl174"/>
    <w:basedOn w:val="a"/>
    <w:rsid w:val="004D3349"/>
    <w:pPr>
      <w:pBdr>
        <w:top w:val="single" w:sz="4" w:space="0" w:color="auto"/>
        <w:left w:val="single" w:sz="4" w:space="0" w:color="auto"/>
        <w:right w:val="single" w:sz="4" w:space="0" w:color="auto"/>
      </w:pBdr>
      <w:shd w:val="clear" w:color="000000" w:fill="FFF3CB"/>
      <w:spacing w:before="100" w:beforeAutospacing="1" w:after="100" w:afterAutospacing="1"/>
      <w:textAlignment w:val="top"/>
    </w:pPr>
    <w:rPr>
      <w:color w:val="FF0000"/>
      <w:sz w:val="18"/>
      <w:szCs w:val="18"/>
    </w:rPr>
  </w:style>
  <w:style w:type="paragraph" w:customStyle="1" w:styleId="xl175">
    <w:name w:val="xl175"/>
    <w:basedOn w:val="a"/>
    <w:rsid w:val="004D3349"/>
    <w:pPr>
      <w:pBdr>
        <w:left w:val="single" w:sz="4" w:space="0" w:color="auto"/>
        <w:right w:val="single" w:sz="4" w:space="0" w:color="auto"/>
      </w:pBdr>
      <w:shd w:val="clear" w:color="000000" w:fill="FFF3CB"/>
      <w:spacing w:before="100" w:beforeAutospacing="1" w:after="100" w:afterAutospacing="1"/>
      <w:textAlignment w:val="top"/>
    </w:pPr>
    <w:rPr>
      <w:color w:val="FF0000"/>
      <w:sz w:val="18"/>
      <w:szCs w:val="18"/>
    </w:rPr>
  </w:style>
  <w:style w:type="paragraph" w:customStyle="1" w:styleId="xl176">
    <w:name w:val="xl176"/>
    <w:basedOn w:val="a"/>
    <w:rsid w:val="004D3349"/>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color w:val="FF0000"/>
      <w:sz w:val="18"/>
      <w:szCs w:val="18"/>
    </w:rPr>
  </w:style>
  <w:style w:type="paragraph" w:customStyle="1" w:styleId="xl177">
    <w:name w:val="xl177"/>
    <w:basedOn w:val="a"/>
    <w:rsid w:val="004D3349"/>
    <w:pPr>
      <w:pBdr>
        <w:left w:val="single" w:sz="4" w:space="0" w:color="auto"/>
        <w:right w:val="single" w:sz="4" w:space="0" w:color="auto"/>
      </w:pBdr>
      <w:shd w:val="clear" w:color="000000" w:fill="FFFFFF"/>
      <w:spacing w:before="100" w:beforeAutospacing="1" w:after="100" w:afterAutospacing="1"/>
      <w:textAlignment w:val="top"/>
    </w:pPr>
    <w:rPr>
      <w:color w:val="FF0000"/>
      <w:sz w:val="18"/>
      <w:szCs w:val="18"/>
    </w:rPr>
  </w:style>
  <w:style w:type="paragraph" w:customStyle="1" w:styleId="xl178">
    <w:name w:val="xl178"/>
    <w:basedOn w:val="a"/>
    <w:rsid w:val="004D3349"/>
    <w:pPr>
      <w:pBdr>
        <w:top w:val="single" w:sz="4" w:space="0" w:color="auto"/>
        <w:left w:val="single" w:sz="4" w:space="0" w:color="auto"/>
        <w:right w:val="single" w:sz="4" w:space="0" w:color="auto"/>
      </w:pBdr>
      <w:shd w:val="clear" w:color="000000" w:fill="FFFF00"/>
      <w:spacing w:before="100" w:beforeAutospacing="1" w:after="100" w:afterAutospacing="1"/>
      <w:textAlignment w:val="top"/>
    </w:pPr>
    <w:rPr>
      <w:sz w:val="18"/>
      <w:szCs w:val="18"/>
    </w:rPr>
  </w:style>
  <w:style w:type="paragraph" w:customStyle="1" w:styleId="xl179">
    <w:name w:val="xl179"/>
    <w:basedOn w:val="a"/>
    <w:rsid w:val="004D3349"/>
    <w:pPr>
      <w:pBdr>
        <w:left w:val="single" w:sz="4" w:space="0" w:color="auto"/>
        <w:right w:val="single" w:sz="4" w:space="0" w:color="auto"/>
      </w:pBdr>
      <w:shd w:val="clear" w:color="000000" w:fill="FFFF00"/>
      <w:spacing w:before="100" w:beforeAutospacing="1" w:after="100" w:afterAutospacing="1"/>
      <w:textAlignment w:val="top"/>
    </w:pPr>
    <w:rPr>
      <w:sz w:val="18"/>
      <w:szCs w:val="18"/>
    </w:rPr>
  </w:style>
  <w:style w:type="paragraph" w:customStyle="1" w:styleId="xl180">
    <w:name w:val="xl180"/>
    <w:basedOn w:val="a"/>
    <w:rsid w:val="004D3349"/>
    <w:pPr>
      <w:pBdr>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18"/>
      <w:szCs w:val="18"/>
    </w:rPr>
  </w:style>
  <w:style w:type="paragraph" w:customStyle="1" w:styleId="xl181">
    <w:name w:val="xl181"/>
    <w:basedOn w:val="a"/>
    <w:rsid w:val="004D3349"/>
    <w:pPr>
      <w:pBdr>
        <w:top w:val="single" w:sz="4" w:space="0" w:color="auto"/>
        <w:left w:val="single" w:sz="4" w:space="0" w:color="auto"/>
        <w:right w:val="single" w:sz="4" w:space="0" w:color="auto"/>
      </w:pBdr>
      <w:shd w:val="clear" w:color="000000" w:fill="FFFF00"/>
      <w:spacing w:before="100" w:beforeAutospacing="1" w:after="100" w:afterAutospacing="1"/>
      <w:textAlignment w:val="top"/>
    </w:pPr>
    <w:rPr>
      <w:sz w:val="18"/>
      <w:szCs w:val="18"/>
    </w:rPr>
  </w:style>
  <w:style w:type="paragraph" w:customStyle="1" w:styleId="xl182">
    <w:name w:val="xl182"/>
    <w:basedOn w:val="a"/>
    <w:rsid w:val="004D3349"/>
    <w:pPr>
      <w:pBdr>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18"/>
      <w:szCs w:val="18"/>
    </w:rPr>
  </w:style>
  <w:style w:type="paragraph" w:customStyle="1" w:styleId="xl183">
    <w:name w:val="xl183"/>
    <w:basedOn w:val="a"/>
    <w:rsid w:val="004D3349"/>
    <w:pPr>
      <w:pBdr>
        <w:left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184">
    <w:name w:val="xl184"/>
    <w:basedOn w:val="a"/>
    <w:rsid w:val="004D3349"/>
    <w:pPr>
      <w:pBdr>
        <w:top w:val="single" w:sz="4" w:space="0" w:color="auto"/>
        <w:left w:val="single" w:sz="4" w:space="0" w:color="auto"/>
        <w:right w:val="single" w:sz="4" w:space="0" w:color="auto"/>
      </w:pBdr>
      <w:shd w:val="clear" w:color="000000" w:fill="FFF3CB"/>
      <w:spacing w:before="100" w:beforeAutospacing="1" w:after="100" w:afterAutospacing="1"/>
      <w:jc w:val="center"/>
      <w:textAlignment w:val="top"/>
    </w:pPr>
    <w:rPr>
      <w:sz w:val="16"/>
      <w:szCs w:val="16"/>
    </w:rPr>
  </w:style>
  <w:style w:type="paragraph" w:customStyle="1" w:styleId="xl185">
    <w:name w:val="xl185"/>
    <w:basedOn w:val="a"/>
    <w:rsid w:val="004D3349"/>
    <w:pPr>
      <w:pBdr>
        <w:left w:val="single" w:sz="4" w:space="0" w:color="auto"/>
        <w:right w:val="single" w:sz="4" w:space="0" w:color="auto"/>
      </w:pBdr>
      <w:shd w:val="clear" w:color="000000" w:fill="FFF3CB"/>
      <w:spacing w:before="100" w:beforeAutospacing="1" w:after="100" w:afterAutospacing="1"/>
      <w:jc w:val="center"/>
      <w:textAlignment w:val="top"/>
    </w:pPr>
    <w:rPr>
      <w:sz w:val="16"/>
      <w:szCs w:val="16"/>
    </w:rPr>
  </w:style>
  <w:style w:type="paragraph" w:customStyle="1" w:styleId="xl186">
    <w:name w:val="xl186"/>
    <w:basedOn w:val="a"/>
    <w:rsid w:val="004D3349"/>
    <w:pPr>
      <w:pBdr>
        <w:left w:val="single" w:sz="4" w:space="0" w:color="auto"/>
        <w:bottom w:val="single" w:sz="4" w:space="0" w:color="auto"/>
        <w:right w:val="single" w:sz="4" w:space="0" w:color="auto"/>
      </w:pBdr>
      <w:shd w:val="clear" w:color="000000" w:fill="FFF3CB"/>
      <w:spacing w:before="100" w:beforeAutospacing="1" w:after="100" w:afterAutospacing="1"/>
      <w:jc w:val="center"/>
      <w:textAlignment w:val="top"/>
    </w:pPr>
    <w:rPr>
      <w:sz w:val="16"/>
      <w:szCs w:val="16"/>
    </w:rPr>
  </w:style>
  <w:style w:type="paragraph" w:customStyle="1" w:styleId="xl187">
    <w:name w:val="xl187"/>
    <w:basedOn w:val="a"/>
    <w:rsid w:val="004D3349"/>
    <w:pPr>
      <w:pBdr>
        <w:top w:val="single" w:sz="4" w:space="0" w:color="auto"/>
        <w:left w:val="single" w:sz="4" w:space="0" w:color="auto"/>
        <w:right w:val="single" w:sz="4" w:space="0" w:color="auto"/>
      </w:pBdr>
      <w:shd w:val="clear" w:color="000000" w:fill="FFF3CB"/>
      <w:spacing w:before="100" w:beforeAutospacing="1" w:after="100" w:afterAutospacing="1"/>
      <w:jc w:val="center"/>
      <w:textAlignment w:val="top"/>
    </w:pPr>
    <w:rPr>
      <w:sz w:val="18"/>
      <w:szCs w:val="18"/>
    </w:rPr>
  </w:style>
  <w:style w:type="paragraph" w:customStyle="1" w:styleId="xl188">
    <w:name w:val="xl188"/>
    <w:basedOn w:val="a"/>
    <w:rsid w:val="004D3349"/>
    <w:pPr>
      <w:pBdr>
        <w:left w:val="single" w:sz="4" w:space="0" w:color="auto"/>
        <w:right w:val="single" w:sz="4" w:space="0" w:color="auto"/>
      </w:pBdr>
      <w:shd w:val="clear" w:color="000000" w:fill="FFF3CB"/>
      <w:spacing w:before="100" w:beforeAutospacing="1" w:after="100" w:afterAutospacing="1"/>
      <w:jc w:val="center"/>
      <w:textAlignment w:val="top"/>
    </w:pPr>
    <w:rPr>
      <w:sz w:val="18"/>
      <w:szCs w:val="18"/>
    </w:rPr>
  </w:style>
  <w:style w:type="paragraph" w:customStyle="1" w:styleId="xl189">
    <w:name w:val="xl189"/>
    <w:basedOn w:val="a"/>
    <w:rsid w:val="004D3349"/>
    <w:pPr>
      <w:pBdr>
        <w:left w:val="single" w:sz="4" w:space="0" w:color="auto"/>
        <w:bottom w:val="single" w:sz="4" w:space="0" w:color="auto"/>
        <w:right w:val="single" w:sz="4" w:space="0" w:color="auto"/>
      </w:pBdr>
      <w:shd w:val="clear" w:color="000000" w:fill="FFF3CB"/>
      <w:spacing w:before="100" w:beforeAutospacing="1" w:after="100" w:afterAutospacing="1"/>
      <w:jc w:val="center"/>
      <w:textAlignment w:val="top"/>
    </w:pPr>
    <w:rPr>
      <w:sz w:val="18"/>
      <w:szCs w:val="18"/>
    </w:rPr>
  </w:style>
  <w:style w:type="paragraph" w:customStyle="1" w:styleId="xl190">
    <w:name w:val="xl190"/>
    <w:basedOn w:val="a"/>
    <w:rsid w:val="004D3349"/>
    <w:pPr>
      <w:pBdr>
        <w:top w:val="single" w:sz="4" w:space="0" w:color="auto"/>
        <w:left w:val="single" w:sz="4" w:space="0" w:color="auto"/>
        <w:right w:val="single" w:sz="4" w:space="0" w:color="auto"/>
      </w:pBdr>
      <w:shd w:val="clear" w:color="000000" w:fill="FFF3CB"/>
      <w:spacing w:before="100" w:beforeAutospacing="1" w:after="100" w:afterAutospacing="1"/>
      <w:jc w:val="center"/>
      <w:textAlignment w:val="top"/>
    </w:pPr>
  </w:style>
  <w:style w:type="paragraph" w:customStyle="1" w:styleId="xl191">
    <w:name w:val="xl191"/>
    <w:basedOn w:val="a"/>
    <w:rsid w:val="004D3349"/>
    <w:pPr>
      <w:pBdr>
        <w:left w:val="single" w:sz="4" w:space="0" w:color="auto"/>
        <w:right w:val="single" w:sz="4" w:space="0" w:color="auto"/>
      </w:pBdr>
      <w:shd w:val="clear" w:color="000000" w:fill="FFF3CB"/>
      <w:spacing w:before="100" w:beforeAutospacing="1" w:after="100" w:afterAutospacing="1"/>
      <w:jc w:val="center"/>
      <w:textAlignment w:val="top"/>
    </w:pPr>
  </w:style>
  <w:style w:type="paragraph" w:customStyle="1" w:styleId="xl192">
    <w:name w:val="xl192"/>
    <w:basedOn w:val="a"/>
    <w:rsid w:val="004D3349"/>
    <w:pPr>
      <w:pBdr>
        <w:left w:val="single" w:sz="4" w:space="0" w:color="auto"/>
        <w:bottom w:val="single" w:sz="4" w:space="0" w:color="auto"/>
        <w:right w:val="single" w:sz="4" w:space="0" w:color="auto"/>
      </w:pBdr>
      <w:shd w:val="clear" w:color="000000" w:fill="FFF3CB"/>
      <w:spacing w:before="100" w:beforeAutospacing="1" w:after="100" w:afterAutospacing="1"/>
      <w:jc w:val="center"/>
      <w:textAlignment w:val="top"/>
    </w:pPr>
  </w:style>
  <w:style w:type="paragraph" w:customStyle="1" w:styleId="xl193">
    <w:name w:val="xl193"/>
    <w:basedOn w:val="a"/>
    <w:rsid w:val="004D3349"/>
    <w:pPr>
      <w:pBdr>
        <w:top w:val="single" w:sz="4" w:space="0" w:color="auto"/>
        <w:left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194">
    <w:name w:val="xl194"/>
    <w:basedOn w:val="a"/>
    <w:rsid w:val="004D3349"/>
    <w:pPr>
      <w:pBdr>
        <w:left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195">
    <w:name w:val="xl195"/>
    <w:basedOn w:val="a"/>
    <w:rsid w:val="004D3349"/>
    <w:pPr>
      <w:pBdr>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character" w:customStyle="1" w:styleId="10">
    <w:name w:val="Заголовок 1 Знак"/>
    <w:basedOn w:val="a0"/>
    <w:link w:val="1"/>
    <w:uiPriority w:val="9"/>
    <w:rsid w:val="00E14AB1"/>
    <w:rPr>
      <w:rFonts w:ascii="Times New Roman" w:eastAsia="Times New Roman" w:hAnsi="Times New Roman" w:cs="Times New Roman"/>
      <w:b/>
      <w:bCs/>
      <w:kern w:val="36"/>
      <w:sz w:val="48"/>
      <w:szCs w:val="48"/>
      <w:lang w:eastAsia="ru-RU"/>
    </w:rPr>
  </w:style>
  <w:style w:type="character" w:customStyle="1" w:styleId="af1">
    <w:name w:val="Основной текст_"/>
    <w:link w:val="12"/>
    <w:rsid w:val="00E14AB1"/>
    <w:rPr>
      <w:rFonts w:ascii="Times New Roman" w:eastAsia="Times New Roman" w:hAnsi="Times New Roman" w:cs="Times New Roman"/>
      <w:sz w:val="23"/>
      <w:szCs w:val="23"/>
      <w:shd w:val="clear" w:color="auto" w:fill="FFFFFF"/>
    </w:rPr>
  </w:style>
  <w:style w:type="paragraph" w:customStyle="1" w:styleId="12">
    <w:name w:val="Основной текст1"/>
    <w:basedOn w:val="a"/>
    <w:link w:val="af1"/>
    <w:rsid w:val="00E14AB1"/>
    <w:pPr>
      <w:shd w:val="clear" w:color="auto" w:fill="FFFFFF"/>
      <w:spacing w:after="240" w:line="274" w:lineRule="exact"/>
      <w:ind w:hanging="1000"/>
      <w:jc w:val="center"/>
    </w:pPr>
    <w:rPr>
      <w:sz w:val="23"/>
      <w:szCs w:val="23"/>
      <w:lang w:eastAsia="en-US"/>
    </w:rPr>
  </w:style>
  <w:style w:type="paragraph" w:customStyle="1" w:styleId="228bf8a64b8551e1msonormal">
    <w:name w:val="228bf8a64b8551e1msonormal"/>
    <w:basedOn w:val="a"/>
    <w:rsid w:val="003A705C"/>
    <w:pPr>
      <w:spacing w:before="100" w:beforeAutospacing="1" w:after="100" w:afterAutospacing="1"/>
    </w:pPr>
  </w:style>
  <w:style w:type="paragraph" w:styleId="af2">
    <w:name w:val="Normal (Web)"/>
    <w:basedOn w:val="a"/>
    <w:uiPriority w:val="99"/>
    <w:semiHidden/>
    <w:unhideWhenUsed/>
    <w:rsid w:val="003A705C"/>
    <w:pPr>
      <w:spacing w:before="100" w:beforeAutospacing="1" w:after="100" w:afterAutospacing="1"/>
    </w:pPr>
    <w:rPr>
      <w:rFonts w:eastAsia="Calibri"/>
    </w:rPr>
  </w:style>
</w:styles>
</file>

<file path=word/webSettings.xml><?xml version="1.0" encoding="utf-8"?>
<w:webSettings xmlns:r="http://schemas.openxmlformats.org/officeDocument/2006/relationships" xmlns:w="http://schemas.openxmlformats.org/wordprocessingml/2006/main">
  <w:divs>
    <w:div w:id="1392266226">
      <w:bodyDiv w:val="1"/>
      <w:marLeft w:val="0"/>
      <w:marRight w:val="0"/>
      <w:marTop w:val="0"/>
      <w:marBottom w:val="0"/>
      <w:divBdr>
        <w:top w:val="none" w:sz="0" w:space="0" w:color="auto"/>
        <w:left w:val="none" w:sz="0" w:space="0" w:color="auto"/>
        <w:bottom w:val="none" w:sz="0" w:space="0" w:color="auto"/>
        <w:right w:val="none" w:sz="0" w:space="0" w:color="auto"/>
      </w:divBdr>
    </w:div>
    <w:div w:id="1439059647">
      <w:bodyDiv w:val="1"/>
      <w:marLeft w:val="0"/>
      <w:marRight w:val="0"/>
      <w:marTop w:val="0"/>
      <w:marBottom w:val="0"/>
      <w:divBdr>
        <w:top w:val="none" w:sz="0" w:space="0" w:color="auto"/>
        <w:left w:val="none" w:sz="0" w:space="0" w:color="auto"/>
        <w:bottom w:val="none" w:sz="0" w:space="0" w:color="auto"/>
        <w:right w:val="none" w:sz="0" w:space="0" w:color="auto"/>
      </w:divBdr>
    </w:div>
    <w:div w:id="1830440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garantf1://10008000.151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719</TotalTime>
  <Pages>41</Pages>
  <Words>18695</Words>
  <Characters>106566</Characters>
  <Application>Microsoft Office Word</Application>
  <DocSecurity>0</DocSecurity>
  <Lines>888</Lines>
  <Paragraphs>250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125011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qq</dc:creator>
  <cp:keywords/>
  <dc:description/>
  <cp:lastModifiedBy>qq</cp:lastModifiedBy>
  <cp:revision>18</cp:revision>
  <dcterms:created xsi:type="dcterms:W3CDTF">2020-11-09T12:06:00Z</dcterms:created>
  <dcterms:modified xsi:type="dcterms:W3CDTF">2020-11-17T08:25:00Z</dcterms:modified>
</cp:coreProperties>
</file>