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6E1C" w14:textId="77777777" w:rsidR="00F1112E" w:rsidRPr="00AC76BA" w:rsidRDefault="008661D4" w:rsidP="00130B43">
      <w:pPr>
        <w:pStyle w:val="3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5F3AE4" wp14:editId="06631D44">
            <wp:simplePos x="0" y="0"/>
            <wp:positionH relativeFrom="column">
              <wp:posOffset>2717165</wp:posOffset>
            </wp:positionH>
            <wp:positionV relativeFrom="paragraph">
              <wp:posOffset>63500</wp:posOffset>
            </wp:positionV>
            <wp:extent cx="588645" cy="686435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6EC">
        <w:t xml:space="preserve"> </w:t>
      </w:r>
      <w:r w:rsidR="00104592">
        <w:t xml:space="preserve">                                                                                                                                                             </w:t>
      </w:r>
    </w:p>
    <w:p w14:paraId="78E0E084" w14:textId="77777777" w:rsidR="00F1112E" w:rsidRPr="00AC76BA" w:rsidRDefault="00F1112E" w:rsidP="00CE7F48">
      <w:pPr>
        <w:suppressAutoHyphens/>
        <w:spacing w:line="276" w:lineRule="auto"/>
        <w:rPr>
          <w:sz w:val="26"/>
          <w:szCs w:val="26"/>
        </w:rPr>
      </w:pPr>
    </w:p>
    <w:p w14:paraId="66121891" w14:textId="77777777" w:rsidR="00AD775A" w:rsidRPr="00AC76BA" w:rsidRDefault="00AD775A" w:rsidP="00CE7F48">
      <w:pPr>
        <w:suppressAutoHyphens/>
        <w:spacing w:line="276" w:lineRule="auto"/>
        <w:rPr>
          <w:sz w:val="26"/>
          <w:szCs w:val="26"/>
        </w:rPr>
      </w:pPr>
    </w:p>
    <w:p w14:paraId="5F45732D" w14:textId="77777777" w:rsidR="007B128B" w:rsidRDefault="007B128B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</w:p>
    <w:p w14:paraId="6BB017A0" w14:textId="77777777" w:rsidR="00C70FB4" w:rsidRDefault="00733877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14:paraId="492D05ED" w14:textId="5AB55A53" w:rsidR="001B4DE0" w:rsidRDefault="00733877" w:rsidP="00C70FB4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>РОССОШАНСКОГО МУНИЦИПАЛЬНОГО РАЙОНА</w:t>
      </w:r>
    </w:p>
    <w:p w14:paraId="3D248419" w14:textId="78ED784C" w:rsidR="00733877" w:rsidRDefault="00733877" w:rsidP="00CE7F48">
      <w:pPr>
        <w:pStyle w:val="4"/>
        <w:suppressAutoHyphens/>
        <w:spacing w:before="0" w:after="0" w:line="276" w:lineRule="auto"/>
        <w:jc w:val="center"/>
      </w:pPr>
      <w:r>
        <w:rPr>
          <w:spacing w:val="40"/>
        </w:rPr>
        <w:t>ВОРОНЕЖСКОЙ ОБЛАСТИ</w:t>
      </w:r>
    </w:p>
    <w:p w14:paraId="3CEC82CE" w14:textId="77777777" w:rsidR="00733877" w:rsidRDefault="00733877" w:rsidP="00CE7F48">
      <w:pPr>
        <w:pStyle w:val="a8"/>
        <w:suppressAutoHyphens/>
        <w:spacing w:before="120" w:line="276" w:lineRule="auto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14:paraId="5862FCDD" w14:textId="3EA5F07E" w:rsidR="00B628DB" w:rsidRPr="00AC76BA" w:rsidRDefault="00733877" w:rsidP="00CE7F48">
      <w:pPr>
        <w:tabs>
          <w:tab w:val="left" w:pos="3686"/>
        </w:tabs>
        <w:suppressAutoHyphens/>
        <w:spacing w:line="276" w:lineRule="auto"/>
        <w:ind w:righ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B628DB" w:rsidRPr="00AC76BA">
        <w:rPr>
          <w:sz w:val="26"/>
          <w:szCs w:val="26"/>
        </w:rPr>
        <w:t>т</w:t>
      </w:r>
      <w:r w:rsidR="00604FAD" w:rsidRPr="00AC76BA">
        <w:rPr>
          <w:sz w:val="26"/>
          <w:szCs w:val="26"/>
        </w:rPr>
        <w:t xml:space="preserve"> </w:t>
      </w:r>
      <w:r w:rsidR="00BF2CA7">
        <w:rPr>
          <w:sz w:val="26"/>
          <w:szCs w:val="26"/>
        </w:rPr>
        <w:t xml:space="preserve">                          </w:t>
      </w:r>
      <w:r w:rsidR="00DC2E18">
        <w:rPr>
          <w:sz w:val="26"/>
          <w:szCs w:val="26"/>
        </w:rPr>
        <w:t>г.</w:t>
      </w:r>
      <w:r w:rsidR="0069589C">
        <w:rPr>
          <w:sz w:val="26"/>
          <w:szCs w:val="26"/>
        </w:rPr>
        <w:t xml:space="preserve">     </w:t>
      </w:r>
      <w:r w:rsidR="006E19B3">
        <w:rPr>
          <w:sz w:val="26"/>
          <w:szCs w:val="26"/>
        </w:rPr>
        <w:t xml:space="preserve">  </w:t>
      </w:r>
      <w:r w:rsidR="00E537B6">
        <w:rPr>
          <w:sz w:val="26"/>
          <w:szCs w:val="26"/>
        </w:rPr>
        <w:t xml:space="preserve">  </w:t>
      </w:r>
      <w:r w:rsidR="001B5144">
        <w:rPr>
          <w:sz w:val="26"/>
          <w:szCs w:val="26"/>
        </w:rPr>
        <w:t xml:space="preserve"> </w:t>
      </w:r>
      <w:r w:rsidR="00B628DB" w:rsidRPr="00AC76BA">
        <w:rPr>
          <w:sz w:val="26"/>
          <w:szCs w:val="26"/>
        </w:rPr>
        <w:t>№</w:t>
      </w:r>
      <w:r w:rsidR="00D10A6B">
        <w:rPr>
          <w:sz w:val="26"/>
          <w:szCs w:val="26"/>
        </w:rPr>
        <w:t xml:space="preserve"> </w:t>
      </w:r>
    </w:p>
    <w:p w14:paraId="688B96EE" w14:textId="77777777" w:rsidR="00B628DB" w:rsidRPr="00AC76BA" w:rsidRDefault="00D86ADD" w:rsidP="00CE7F48">
      <w:pPr>
        <w:suppressAutoHyphens/>
        <w:spacing w:before="120" w:line="276" w:lineRule="auto"/>
        <w:ind w:right="650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2366646A">
          <v:group id="Group 198" o:spid="_x0000_s1026" style="position:absolute;left:0;text-align:left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">
            <v:line id="Line 199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200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628DB" w:rsidRPr="00AC76BA">
        <w:rPr>
          <w:sz w:val="26"/>
          <w:szCs w:val="26"/>
        </w:rPr>
        <w:t>г. Россошь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2"/>
        <w:gridCol w:w="3898"/>
      </w:tblGrid>
      <w:tr w:rsidR="00B628DB" w:rsidRPr="007B128B" w14:paraId="30173671" w14:textId="77777777" w:rsidTr="00CE7F48">
        <w:trPr>
          <w:trHeight w:val="2452"/>
        </w:trPr>
        <w:tc>
          <w:tcPr>
            <w:tcW w:w="5778" w:type="dxa"/>
          </w:tcPr>
          <w:p w14:paraId="4E2A10D6" w14:textId="77777777" w:rsidR="008206C9" w:rsidRDefault="00B628DB" w:rsidP="00CE7F48">
            <w:pPr>
              <w:pStyle w:val="a8"/>
              <w:tabs>
                <w:tab w:val="left" w:pos="1418"/>
              </w:tabs>
              <w:suppressAutoHyphens/>
              <w:spacing w:before="120" w:line="276" w:lineRule="auto"/>
              <w:ind w:left="113"/>
              <w:jc w:val="both"/>
              <w:rPr>
                <w:bCs/>
                <w:szCs w:val="28"/>
              </w:rPr>
            </w:pPr>
            <w:r w:rsidRPr="007B128B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  <w:r w:rsidR="00D441EF">
              <w:rPr>
                <w:rFonts w:ascii="Times New Roman" w:hAnsi="Times New Roman"/>
                <w:b/>
                <w:szCs w:val="28"/>
              </w:rPr>
              <w:t xml:space="preserve">администрации Россошанского муниципального района Воронежской области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A1350B">
              <w:rPr>
                <w:rFonts w:ascii="Times New Roman" w:hAnsi="Times New Roman"/>
                <w:b/>
                <w:szCs w:val="28"/>
              </w:rPr>
              <w:t>13</w:t>
            </w:r>
            <w:r w:rsidRPr="007B128B">
              <w:rPr>
                <w:rFonts w:ascii="Times New Roman" w:hAnsi="Times New Roman"/>
                <w:b/>
                <w:szCs w:val="28"/>
              </w:rPr>
              <w:t>.1</w:t>
            </w:r>
            <w:r w:rsidR="00A1350B">
              <w:rPr>
                <w:rFonts w:ascii="Times New Roman" w:hAnsi="Times New Roman"/>
                <w:b/>
                <w:szCs w:val="28"/>
              </w:rPr>
              <w:t>0</w:t>
            </w:r>
            <w:r w:rsidRPr="007B128B">
              <w:rPr>
                <w:rFonts w:ascii="Times New Roman" w:hAnsi="Times New Roman"/>
                <w:b/>
                <w:szCs w:val="28"/>
              </w:rPr>
              <w:t>.20</w:t>
            </w:r>
            <w:r w:rsidR="00A1350B">
              <w:rPr>
                <w:rFonts w:ascii="Times New Roman" w:hAnsi="Times New Roman"/>
                <w:b/>
                <w:szCs w:val="28"/>
              </w:rPr>
              <w:t>20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г.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0665D9" w:rsidRPr="007B128B">
              <w:rPr>
                <w:rFonts w:ascii="Times New Roman" w:hAnsi="Times New Roman"/>
                <w:b/>
                <w:szCs w:val="28"/>
              </w:rPr>
              <w:t xml:space="preserve">№ </w:t>
            </w:r>
            <w:r w:rsidR="00A1350B">
              <w:rPr>
                <w:rFonts w:ascii="Times New Roman" w:hAnsi="Times New Roman"/>
                <w:b/>
                <w:szCs w:val="28"/>
              </w:rPr>
              <w:t>1101</w:t>
            </w:r>
            <w:r w:rsidR="000665D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>«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Об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утверждении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муниципальной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программы Россошанского муниципального района «Развитие сельс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кого хозяйства и инфраструктуры </w:t>
            </w:r>
            <w:r w:rsidRPr="007B128B">
              <w:rPr>
                <w:rFonts w:ascii="Times New Roman" w:hAnsi="Times New Roman"/>
                <w:b/>
                <w:szCs w:val="28"/>
              </w:rPr>
              <w:t>агропродовольственного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рынка» </w:t>
            </w:r>
          </w:p>
          <w:p w14:paraId="3ED4BC8E" w14:textId="77777777" w:rsidR="00B628DB" w:rsidRPr="008206C9" w:rsidRDefault="008206C9" w:rsidP="00CE7F48">
            <w:pPr>
              <w:tabs>
                <w:tab w:val="left" w:pos="1530"/>
              </w:tabs>
              <w:suppressAutoHyphens/>
            </w:pPr>
            <w:r>
              <w:tab/>
            </w:r>
          </w:p>
        </w:tc>
        <w:tc>
          <w:tcPr>
            <w:tcW w:w="4076" w:type="dxa"/>
          </w:tcPr>
          <w:p w14:paraId="02527320" w14:textId="77777777" w:rsidR="00B628DB" w:rsidRPr="007B128B" w:rsidRDefault="00B628DB" w:rsidP="00CE7F4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5906027" w14:textId="0B104E85" w:rsidR="005B2A33" w:rsidRDefault="002D5335" w:rsidP="008A7DC3">
      <w:pPr>
        <w:pStyle w:val="msotitlecxspmiddle"/>
        <w:suppressAutoHyphens/>
        <w:spacing w:before="0" w:beforeAutospacing="0" w:after="0" w:afterAutospacing="0" w:line="360" w:lineRule="auto"/>
        <w:ind w:firstLine="567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1027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соответствии</w:t>
      </w:r>
      <w:r w:rsidR="00E76496">
        <w:rPr>
          <w:sz w:val="28"/>
          <w:szCs w:val="28"/>
          <w:lang w:eastAsia="ar-SA"/>
        </w:rPr>
        <w:t xml:space="preserve"> </w:t>
      </w:r>
      <w:r w:rsidR="00560E6A">
        <w:rPr>
          <w:sz w:val="28"/>
          <w:szCs w:val="28"/>
          <w:lang w:eastAsia="ar-SA"/>
        </w:rPr>
        <w:t xml:space="preserve">с </w:t>
      </w:r>
      <w:r w:rsidR="006079A0">
        <w:rPr>
          <w:sz w:val="28"/>
          <w:szCs w:val="28"/>
          <w:lang w:eastAsia="ar-SA"/>
        </w:rPr>
        <w:t>распоряжени</w:t>
      </w:r>
      <w:r w:rsidR="00217E89">
        <w:rPr>
          <w:sz w:val="28"/>
          <w:szCs w:val="28"/>
          <w:lang w:eastAsia="ar-SA"/>
        </w:rPr>
        <w:t>ем</w:t>
      </w:r>
      <w:r w:rsidR="006079A0">
        <w:rPr>
          <w:sz w:val="28"/>
          <w:szCs w:val="28"/>
          <w:lang w:eastAsia="ar-SA"/>
        </w:rPr>
        <w:t xml:space="preserve"> администрации </w:t>
      </w:r>
      <w:r w:rsidR="006079A0" w:rsidRPr="00522F95">
        <w:rPr>
          <w:bCs/>
          <w:sz w:val="28"/>
          <w:szCs w:val="28"/>
        </w:rPr>
        <w:t>Россошанского муниципального района</w:t>
      </w:r>
      <w:r w:rsidR="006079A0">
        <w:rPr>
          <w:bCs/>
          <w:sz w:val="28"/>
          <w:szCs w:val="28"/>
        </w:rPr>
        <w:t xml:space="preserve"> Воронежской области</w:t>
      </w:r>
      <w:r w:rsidR="00B15F33">
        <w:rPr>
          <w:bCs/>
          <w:sz w:val="28"/>
          <w:szCs w:val="28"/>
        </w:rPr>
        <w:t xml:space="preserve"> </w:t>
      </w:r>
      <w:r w:rsidR="00217E89">
        <w:rPr>
          <w:bCs/>
          <w:sz w:val="28"/>
          <w:szCs w:val="28"/>
        </w:rPr>
        <w:t xml:space="preserve">от 20.12.2024 №487-р </w:t>
      </w:r>
      <w:r w:rsidR="00B15F33">
        <w:rPr>
          <w:bCs/>
          <w:sz w:val="28"/>
          <w:szCs w:val="28"/>
        </w:rPr>
        <w:t xml:space="preserve">«О внесении изменений в распоряжение администрации </w:t>
      </w:r>
      <w:r w:rsidR="00B15F33" w:rsidRPr="00B15F33">
        <w:rPr>
          <w:bCs/>
          <w:sz w:val="28"/>
          <w:szCs w:val="28"/>
        </w:rPr>
        <w:t>Россошанского муниципального района</w:t>
      </w:r>
      <w:r w:rsidR="006079A0">
        <w:rPr>
          <w:bCs/>
          <w:sz w:val="28"/>
          <w:szCs w:val="28"/>
        </w:rPr>
        <w:t xml:space="preserve"> от 13.04.2021 №126-р «Об утверждении плана мероприятий по реализации Стратегии социально-экономического развития </w:t>
      </w:r>
      <w:r w:rsidR="006079A0" w:rsidRPr="00522F95">
        <w:rPr>
          <w:bCs/>
          <w:sz w:val="28"/>
          <w:szCs w:val="28"/>
        </w:rPr>
        <w:t>Россошанского муниципального района</w:t>
      </w:r>
      <w:r w:rsidR="006079A0">
        <w:rPr>
          <w:bCs/>
          <w:sz w:val="28"/>
          <w:szCs w:val="28"/>
        </w:rPr>
        <w:t xml:space="preserve"> Воронежской области на период 2035 года»</w:t>
      </w:r>
      <w:r w:rsidR="00E537B6">
        <w:rPr>
          <w:sz w:val="28"/>
          <w:szCs w:val="28"/>
          <w:lang w:eastAsia="ar-SA"/>
        </w:rPr>
        <w:t xml:space="preserve">, </w:t>
      </w:r>
      <w:r w:rsidR="00E76496">
        <w:rPr>
          <w:bCs/>
          <w:sz w:val="28"/>
          <w:szCs w:val="28"/>
        </w:rPr>
        <w:t>постановлением администрации</w:t>
      </w:r>
      <w:r w:rsidR="00E76496" w:rsidRPr="00440F67">
        <w:rPr>
          <w:bCs/>
          <w:sz w:val="28"/>
          <w:szCs w:val="28"/>
        </w:rPr>
        <w:t xml:space="preserve"> </w:t>
      </w:r>
      <w:bookmarkStart w:id="0" w:name="_Hlk184892617"/>
      <w:r w:rsidR="00E76496" w:rsidRPr="00522F95">
        <w:rPr>
          <w:bCs/>
          <w:sz w:val="28"/>
          <w:szCs w:val="28"/>
        </w:rPr>
        <w:t>Россошанского муниципального района</w:t>
      </w:r>
      <w:bookmarkEnd w:id="0"/>
      <w:r w:rsidR="00E76496">
        <w:rPr>
          <w:bCs/>
          <w:sz w:val="28"/>
          <w:szCs w:val="28"/>
        </w:rPr>
        <w:t xml:space="preserve"> от 15.10.2013 №</w:t>
      </w:r>
      <w:r w:rsidR="00727F85">
        <w:rPr>
          <w:bCs/>
          <w:sz w:val="28"/>
          <w:szCs w:val="28"/>
        </w:rPr>
        <w:t xml:space="preserve"> </w:t>
      </w:r>
      <w:r w:rsidR="00E76496">
        <w:rPr>
          <w:bCs/>
          <w:sz w:val="28"/>
          <w:szCs w:val="28"/>
        </w:rPr>
        <w:t xml:space="preserve">2401 «О порядке </w:t>
      </w:r>
      <w:r w:rsidR="00E76496" w:rsidRPr="00522F95">
        <w:rPr>
          <w:sz w:val="28"/>
          <w:szCs w:val="28"/>
        </w:rPr>
        <w:t xml:space="preserve">разработки, реализации и оценки </w:t>
      </w:r>
      <w:r w:rsidR="00E76496" w:rsidRPr="00522F95">
        <w:rPr>
          <w:sz w:val="28"/>
          <w:szCs w:val="28"/>
          <w:lang w:eastAsia="ar-SA"/>
        </w:rPr>
        <w:t xml:space="preserve">эффективности муниципальных программ </w:t>
      </w:r>
      <w:r w:rsidR="00E76496" w:rsidRPr="00E76496">
        <w:rPr>
          <w:sz w:val="28"/>
          <w:szCs w:val="28"/>
          <w:lang w:eastAsia="ar-SA"/>
        </w:rPr>
        <w:t>Россошанского муниципального района», распоряжение</w:t>
      </w:r>
      <w:r w:rsidR="00E76496">
        <w:rPr>
          <w:sz w:val="28"/>
          <w:szCs w:val="28"/>
          <w:lang w:eastAsia="ar-SA"/>
        </w:rPr>
        <w:t>м</w:t>
      </w:r>
      <w:r w:rsidR="00E76496" w:rsidRPr="00E76496">
        <w:rPr>
          <w:sz w:val="28"/>
          <w:szCs w:val="28"/>
          <w:lang w:eastAsia="ar-SA"/>
        </w:rPr>
        <w:t xml:space="preserve"> администрации Россошанского муниципального района от </w:t>
      </w:r>
      <w:r w:rsidR="00A1350B">
        <w:rPr>
          <w:sz w:val="28"/>
          <w:szCs w:val="28"/>
          <w:lang w:eastAsia="ar-SA"/>
        </w:rPr>
        <w:t>24</w:t>
      </w:r>
      <w:r w:rsidR="00E76496" w:rsidRPr="00E76496">
        <w:rPr>
          <w:sz w:val="28"/>
          <w:szCs w:val="28"/>
          <w:lang w:eastAsia="ar-SA"/>
        </w:rPr>
        <w:t>.09.20</w:t>
      </w:r>
      <w:r w:rsidR="00A1350B">
        <w:rPr>
          <w:sz w:val="28"/>
          <w:szCs w:val="28"/>
          <w:lang w:eastAsia="ar-SA"/>
        </w:rPr>
        <w:t>20</w:t>
      </w:r>
      <w:r w:rsidR="00E76496" w:rsidRPr="00E76496">
        <w:rPr>
          <w:sz w:val="28"/>
          <w:szCs w:val="28"/>
          <w:lang w:eastAsia="ar-SA"/>
        </w:rPr>
        <w:t xml:space="preserve"> № </w:t>
      </w:r>
      <w:r w:rsidR="00A1350B">
        <w:rPr>
          <w:sz w:val="28"/>
          <w:szCs w:val="28"/>
          <w:lang w:eastAsia="ar-SA"/>
        </w:rPr>
        <w:t>291</w:t>
      </w:r>
      <w:r w:rsidR="00E76496" w:rsidRPr="00E76496">
        <w:rPr>
          <w:sz w:val="28"/>
          <w:szCs w:val="28"/>
          <w:lang w:eastAsia="ar-SA"/>
        </w:rPr>
        <w:t>-р «Об утверждении перечня муниципальных программ Россошанского муниципального района»</w:t>
      </w:r>
      <w:r w:rsidR="00E76496">
        <w:rPr>
          <w:sz w:val="28"/>
          <w:szCs w:val="28"/>
          <w:lang w:eastAsia="ar-SA"/>
        </w:rPr>
        <w:t xml:space="preserve">, </w:t>
      </w:r>
      <w:r w:rsidRPr="00E76496">
        <w:rPr>
          <w:sz w:val="28"/>
          <w:szCs w:val="28"/>
          <w:lang w:eastAsia="ar-SA"/>
        </w:rPr>
        <w:t xml:space="preserve"> </w:t>
      </w:r>
      <w:r w:rsidR="00E35F44">
        <w:rPr>
          <w:sz w:val="28"/>
          <w:szCs w:val="28"/>
          <w:lang w:eastAsia="ar-SA"/>
        </w:rPr>
        <w:t>а так</w:t>
      </w:r>
      <w:r w:rsidR="00E76496" w:rsidRPr="00E76496">
        <w:rPr>
          <w:sz w:val="28"/>
          <w:szCs w:val="28"/>
          <w:lang w:eastAsia="ar-SA"/>
        </w:rPr>
        <w:t xml:space="preserve">же в целях </w:t>
      </w:r>
      <w:r w:rsidR="00E76496" w:rsidRPr="00E76496">
        <w:rPr>
          <w:sz w:val="28"/>
          <w:szCs w:val="28"/>
          <w:lang w:eastAsia="ar-SA"/>
        </w:rPr>
        <w:lastRenderedPageBreak/>
        <w:t>актуализации муниципальной</w:t>
      </w:r>
      <w:r w:rsidR="0023531C">
        <w:rPr>
          <w:sz w:val="28"/>
          <w:szCs w:val="28"/>
          <w:lang w:eastAsia="ar-SA"/>
        </w:rPr>
        <w:t xml:space="preserve"> </w:t>
      </w:r>
      <w:r w:rsidR="00E76496" w:rsidRPr="00E76496">
        <w:rPr>
          <w:sz w:val="28"/>
          <w:szCs w:val="28"/>
          <w:lang w:eastAsia="ar-SA"/>
        </w:rPr>
        <w:t>программы</w:t>
      </w:r>
      <w:r w:rsidR="00E76496">
        <w:rPr>
          <w:sz w:val="20"/>
        </w:rPr>
        <w:t xml:space="preserve"> </w:t>
      </w:r>
      <w:r w:rsidR="00E361BF">
        <w:rPr>
          <w:sz w:val="28"/>
          <w:szCs w:val="28"/>
          <w:lang w:eastAsia="ar-SA"/>
        </w:rPr>
        <w:t xml:space="preserve">администрация Россошанского муниципального района </w:t>
      </w:r>
      <w:r w:rsidR="00733877" w:rsidRPr="007B128B">
        <w:rPr>
          <w:b/>
          <w:noProof/>
          <w:spacing w:val="20"/>
          <w:sz w:val="28"/>
          <w:szCs w:val="28"/>
        </w:rPr>
        <w:t>постановляет</w:t>
      </w:r>
      <w:r w:rsidR="00733877" w:rsidRPr="007B128B">
        <w:rPr>
          <w:noProof/>
          <w:sz w:val="28"/>
          <w:szCs w:val="28"/>
        </w:rPr>
        <w:t>:</w:t>
      </w:r>
    </w:p>
    <w:p w14:paraId="0EC56D25" w14:textId="76A6572C" w:rsidR="00515A58" w:rsidRPr="00221289" w:rsidRDefault="00221289" w:rsidP="00221289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79A0" w:rsidRPr="00221289">
        <w:rPr>
          <w:bCs/>
          <w:sz w:val="28"/>
          <w:szCs w:val="28"/>
        </w:rPr>
        <w:t>Внести</w:t>
      </w:r>
      <w:r w:rsidRPr="00221289">
        <w:rPr>
          <w:bCs/>
          <w:sz w:val="28"/>
          <w:szCs w:val="28"/>
        </w:rPr>
        <w:t xml:space="preserve"> </w:t>
      </w:r>
      <w:r w:rsidR="006079A0" w:rsidRPr="00221289">
        <w:rPr>
          <w:bCs/>
          <w:sz w:val="28"/>
          <w:szCs w:val="28"/>
        </w:rPr>
        <w:t xml:space="preserve">в </w:t>
      </w:r>
      <w:proofErr w:type="gramStart"/>
      <w:r w:rsidR="007A2515" w:rsidRPr="00221289">
        <w:rPr>
          <w:bCs/>
          <w:sz w:val="28"/>
          <w:szCs w:val="28"/>
        </w:rPr>
        <w:t>П</w:t>
      </w:r>
      <w:r w:rsidR="00560E6A" w:rsidRPr="00221289">
        <w:rPr>
          <w:bCs/>
          <w:sz w:val="28"/>
          <w:szCs w:val="28"/>
        </w:rPr>
        <w:t>риложени</w:t>
      </w:r>
      <w:r w:rsidR="00487556" w:rsidRPr="00221289">
        <w:rPr>
          <w:bCs/>
          <w:sz w:val="28"/>
          <w:szCs w:val="28"/>
        </w:rPr>
        <w:t>е</w:t>
      </w:r>
      <w:r w:rsidR="00560E6A" w:rsidRPr="00221289">
        <w:rPr>
          <w:bCs/>
          <w:sz w:val="28"/>
          <w:szCs w:val="28"/>
        </w:rPr>
        <w:t xml:space="preserve"> </w:t>
      </w:r>
      <w:r w:rsidR="006079A0" w:rsidRPr="00221289">
        <w:rPr>
          <w:bCs/>
          <w:sz w:val="28"/>
          <w:szCs w:val="28"/>
        </w:rPr>
        <w:t xml:space="preserve"> </w:t>
      </w:r>
      <w:r w:rsidR="00560E6A" w:rsidRPr="00221289">
        <w:rPr>
          <w:bCs/>
          <w:sz w:val="28"/>
          <w:szCs w:val="28"/>
        </w:rPr>
        <w:t>к</w:t>
      </w:r>
      <w:proofErr w:type="gramEnd"/>
      <w:r w:rsidR="00560E6A" w:rsidRPr="00221289">
        <w:rPr>
          <w:bCs/>
          <w:sz w:val="28"/>
          <w:szCs w:val="28"/>
        </w:rPr>
        <w:t xml:space="preserve"> </w:t>
      </w:r>
      <w:r w:rsidR="00CC1788" w:rsidRPr="00221289">
        <w:rPr>
          <w:bCs/>
          <w:sz w:val="28"/>
          <w:szCs w:val="28"/>
        </w:rPr>
        <w:t>постановлени</w:t>
      </w:r>
      <w:r w:rsidR="00560E6A" w:rsidRPr="00221289">
        <w:rPr>
          <w:bCs/>
          <w:sz w:val="28"/>
          <w:szCs w:val="28"/>
        </w:rPr>
        <w:t>ю</w:t>
      </w:r>
      <w:r w:rsidR="002F498B" w:rsidRPr="00221289">
        <w:rPr>
          <w:bCs/>
          <w:sz w:val="28"/>
          <w:szCs w:val="28"/>
        </w:rPr>
        <w:t xml:space="preserve"> </w:t>
      </w:r>
      <w:r w:rsidR="00CC1788" w:rsidRPr="00221289">
        <w:rPr>
          <w:bCs/>
          <w:sz w:val="28"/>
          <w:szCs w:val="28"/>
        </w:rPr>
        <w:t xml:space="preserve">от </w:t>
      </w:r>
      <w:r w:rsidR="00A1350B" w:rsidRPr="00221289">
        <w:rPr>
          <w:bCs/>
          <w:sz w:val="28"/>
          <w:szCs w:val="28"/>
        </w:rPr>
        <w:t>13</w:t>
      </w:r>
      <w:r w:rsidR="00CC1788" w:rsidRPr="00221289">
        <w:rPr>
          <w:bCs/>
          <w:sz w:val="28"/>
          <w:szCs w:val="28"/>
        </w:rPr>
        <w:t>.1</w:t>
      </w:r>
      <w:r w:rsidR="00A1350B" w:rsidRPr="00221289">
        <w:rPr>
          <w:bCs/>
          <w:sz w:val="28"/>
          <w:szCs w:val="28"/>
        </w:rPr>
        <w:t>0</w:t>
      </w:r>
      <w:r w:rsidR="00CC1788" w:rsidRPr="00221289">
        <w:rPr>
          <w:bCs/>
          <w:sz w:val="28"/>
          <w:szCs w:val="28"/>
        </w:rPr>
        <w:t>.20</w:t>
      </w:r>
      <w:r w:rsidR="00A1350B" w:rsidRPr="00221289">
        <w:rPr>
          <w:bCs/>
          <w:sz w:val="28"/>
          <w:szCs w:val="28"/>
        </w:rPr>
        <w:t>20</w:t>
      </w:r>
      <w:r w:rsidR="00CC1788" w:rsidRPr="00221289">
        <w:rPr>
          <w:bCs/>
          <w:sz w:val="28"/>
          <w:szCs w:val="28"/>
        </w:rPr>
        <w:t xml:space="preserve"> г.</w:t>
      </w:r>
      <w:r w:rsidR="000665D9" w:rsidRPr="00221289">
        <w:rPr>
          <w:bCs/>
          <w:sz w:val="28"/>
          <w:szCs w:val="28"/>
        </w:rPr>
        <w:t xml:space="preserve"> № </w:t>
      </w:r>
      <w:r w:rsidR="00BD4D85" w:rsidRPr="00221289">
        <w:rPr>
          <w:bCs/>
          <w:sz w:val="28"/>
          <w:szCs w:val="28"/>
        </w:rPr>
        <w:t>1101</w:t>
      </w:r>
      <w:r w:rsidR="00CC1788" w:rsidRPr="00221289">
        <w:rPr>
          <w:bCs/>
          <w:sz w:val="28"/>
          <w:szCs w:val="28"/>
        </w:rPr>
        <w:t xml:space="preserve"> «Об утверждении муниципальной программы Россошанского муниципального района «Развитие сельского хозяйства и инфраструктур</w:t>
      </w:r>
      <w:r w:rsidR="00560E6A" w:rsidRPr="00221289">
        <w:rPr>
          <w:bCs/>
          <w:sz w:val="28"/>
          <w:szCs w:val="28"/>
        </w:rPr>
        <w:t>ы агропродовольственного рынка»</w:t>
      </w:r>
      <w:r w:rsidR="006079A0" w:rsidRPr="00221289">
        <w:rPr>
          <w:bCs/>
          <w:sz w:val="28"/>
          <w:szCs w:val="28"/>
        </w:rPr>
        <w:t xml:space="preserve"> </w:t>
      </w:r>
      <w:r w:rsidRPr="00221289">
        <w:rPr>
          <w:bCs/>
          <w:sz w:val="28"/>
          <w:szCs w:val="28"/>
        </w:rPr>
        <w:t>следующие изменения:</w:t>
      </w:r>
    </w:p>
    <w:p w14:paraId="530F6748" w14:textId="18A07F77" w:rsidR="00221289" w:rsidRPr="00221289" w:rsidRDefault="00221289" w:rsidP="00221289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21289">
        <w:rPr>
          <w:bCs/>
          <w:sz w:val="28"/>
          <w:szCs w:val="28"/>
        </w:rPr>
        <w:t>1.1 Приложение 1 «Сведения о показателях (индикаторах) муниципальной программы «Развитие сельского хозяйства и инфраструктуры агропродовольственного рынка»</w:t>
      </w:r>
      <w:r>
        <w:rPr>
          <w:bCs/>
          <w:sz w:val="28"/>
          <w:szCs w:val="28"/>
        </w:rPr>
        <w:t xml:space="preserve"> </w:t>
      </w:r>
      <w:r w:rsidRPr="00221289">
        <w:rPr>
          <w:bCs/>
          <w:sz w:val="28"/>
          <w:szCs w:val="28"/>
        </w:rPr>
        <w:t>Россошанского муниципального района</w:t>
      </w:r>
      <w:r>
        <w:rPr>
          <w:bCs/>
          <w:sz w:val="28"/>
          <w:szCs w:val="28"/>
        </w:rPr>
        <w:t xml:space="preserve"> и их значениях»</w:t>
      </w:r>
      <w:r w:rsidR="00A32329">
        <w:rPr>
          <w:bCs/>
          <w:sz w:val="28"/>
          <w:szCs w:val="28"/>
        </w:rPr>
        <w:t xml:space="preserve"> к программе изложить в новой редакции согласно приложению.</w:t>
      </w:r>
    </w:p>
    <w:p w14:paraId="55EA283D" w14:textId="77777777" w:rsidR="00882743" w:rsidRPr="007B128B" w:rsidRDefault="00EF1041" w:rsidP="008A617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2743" w:rsidRPr="007B128B">
        <w:rPr>
          <w:bCs/>
          <w:sz w:val="28"/>
          <w:szCs w:val="28"/>
        </w:rPr>
        <w:t xml:space="preserve">. Настоящее постановление </w:t>
      </w:r>
      <w:r w:rsidR="00FF1812">
        <w:rPr>
          <w:bCs/>
          <w:sz w:val="28"/>
          <w:szCs w:val="28"/>
        </w:rPr>
        <w:t xml:space="preserve">подлежит </w:t>
      </w:r>
      <w:r w:rsidR="00882743" w:rsidRPr="007B128B">
        <w:rPr>
          <w:bCs/>
          <w:sz w:val="28"/>
          <w:szCs w:val="28"/>
        </w:rPr>
        <w:t>опубликова</w:t>
      </w:r>
      <w:r w:rsidR="00FF1812">
        <w:rPr>
          <w:bCs/>
          <w:sz w:val="28"/>
          <w:szCs w:val="28"/>
        </w:rPr>
        <w:t>нию</w:t>
      </w:r>
      <w:r w:rsidR="00882743" w:rsidRPr="007B128B">
        <w:rPr>
          <w:bCs/>
          <w:sz w:val="28"/>
          <w:szCs w:val="28"/>
        </w:rPr>
        <w:t xml:space="preserve"> в </w:t>
      </w:r>
      <w:r w:rsidR="00A54D8F">
        <w:rPr>
          <w:bCs/>
          <w:sz w:val="28"/>
          <w:szCs w:val="28"/>
        </w:rPr>
        <w:t>газете «Россошанский курьер»</w:t>
      </w:r>
      <w:r w:rsidR="00882743" w:rsidRPr="007B128B">
        <w:rPr>
          <w:bCs/>
          <w:sz w:val="28"/>
          <w:szCs w:val="28"/>
        </w:rPr>
        <w:t xml:space="preserve"> и разме</w:t>
      </w:r>
      <w:r w:rsidR="00FF1812">
        <w:rPr>
          <w:bCs/>
          <w:sz w:val="28"/>
          <w:szCs w:val="28"/>
        </w:rPr>
        <w:t>щению</w:t>
      </w:r>
      <w:r w:rsidR="00882743" w:rsidRPr="007B128B">
        <w:rPr>
          <w:bCs/>
          <w:sz w:val="28"/>
          <w:szCs w:val="28"/>
        </w:rPr>
        <w:t xml:space="preserve"> на сайте администрации в сети </w:t>
      </w:r>
      <w:r w:rsidR="00FF1812">
        <w:rPr>
          <w:bCs/>
          <w:sz w:val="28"/>
          <w:szCs w:val="28"/>
        </w:rPr>
        <w:t>«</w:t>
      </w:r>
      <w:r w:rsidR="00882743" w:rsidRPr="007B128B">
        <w:rPr>
          <w:bCs/>
          <w:sz w:val="28"/>
          <w:szCs w:val="28"/>
        </w:rPr>
        <w:t>Интернет</w:t>
      </w:r>
      <w:r w:rsidR="00FF1812">
        <w:rPr>
          <w:bCs/>
          <w:sz w:val="28"/>
          <w:szCs w:val="28"/>
        </w:rPr>
        <w:t>»</w:t>
      </w:r>
      <w:r w:rsidR="00882743" w:rsidRPr="007B128B">
        <w:rPr>
          <w:bCs/>
          <w:sz w:val="28"/>
          <w:szCs w:val="28"/>
        </w:rPr>
        <w:t>.</w:t>
      </w:r>
    </w:p>
    <w:p w14:paraId="131681E2" w14:textId="35C3565C" w:rsidR="007A0F41" w:rsidRPr="007B128B" w:rsidRDefault="00EF1041" w:rsidP="00CE7F4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3044" w:rsidRPr="007B128B">
        <w:rPr>
          <w:bCs/>
          <w:sz w:val="28"/>
          <w:szCs w:val="28"/>
        </w:rPr>
        <w:t xml:space="preserve">. Контроль </w:t>
      </w:r>
      <w:r w:rsidR="006B110D">
        <w:rPr>
          <w:bCs/>
          <w:sz w:val="28"/>
          <w:szCs w:val="28"/>
        </w:rPr>
        <w:t>за</w:t>
      </w:r>
      <w:r w:rsidR="00E73044" w:rsidRPr="007B128B">
        <w:rPr>
          <w:bCs/>
          <w:sz w:val="28"/>
          <w:szCs w:val="28"/>
        </w:rPr>
        <w:t xml:space="preserve"> </w:t>
      </w:r>
      <w:r w:rsidR="00CB31CD">
        <w:rPr>
          <w:bCs/>
          <w:sz w:val="28"/>
          <w:szCs w:val="28"/>
        </w:rPr>
        <w:t>ис</w:t>
      </w:r>
      <w:r w:rsidR="00E73044" w:rsidRPr="007B128B">
        <w:rPr>
          <w:bCs/>
          <w:sz w:val="28"/>
          <w:szCs w:val="28"/>
        </w:rPr>
        <w:t xml:space="preserve">полнением настоящего </w:t>
      </w:r>
      <w:r w:rsidR="000A060A" w:rsidRPr="007B128B">
        <w:rPr>
          <w:bCs/>
          <w:sz w:val="28"/>
          <w:szCs w:val="28"/>
        </w:rPr>
        <w:t>постановления</w:t>
      </w:r>
      <w:r w:rsidR="00E73044" w:rsidRPr="007B128B">
        <w:rPr>
          <w:bCs/>
          <w:sz w:val="28"/>
          <w:szCs w:val="28"/>
        </w:rPr>
        <w:t xml:space="preserve"> возложить на </w:t>
      </w:r>
      <w:r w:rsidR="00113A57" w:rsidRPr="007B128B">
        <w:rPr>
          <w:bCs/>
          <w:sz w:val="28"/>
          <w:szCs w:val="28"/>
        </w:rPr>
        <w:t>заместителя главы администрации</w:t>
      </w:r>
      <w:r w:rsidR="00F417FF">
        <w:rPr>
          <w:bCs/>
          <w:sz w:val="28"/>
          <w:szCs w:val="28"/>
        </w:rPr>
        <w:t xml:space="preserve"> </w:t>
      </w:r>
      <w:r w:rsidR="00203133">
        <w:rPr>
          <w:bCs/>
          <w:sz w:val="28"/>
          <w:szCs w:val="28"/>
        </w:rPr>
        <w:t>Кисел</w:t>
      </w:r>
      <w:r w:rsidR="00F957AB">
        <w:rPr>
          <w:bCs/>
          <w:sz w:val="28"/>
          <w:szCs w:val="28"/>
        </w:rPr>
        <w:t>ь</w:t>
      </w:r>
      <w:r w:rsidR="00203133">
        <w:rPr>
          <w:bCs/>
          <w:sz w:val="28"/>
          <w:szCs w:val="28"/>
        </w:rPr>
        <w:t xml:space="preserve"> М.С</w:t>
      </w:r>
      <w:r w:rsidR="006923B6" w:rsidRPr="007B128B">
        <w:rPr>
          <w:bCs/>
          <w:sz w:val="28"/>
          <w:szCs w:val="28"/>
        </w:rPr>
        <w:t>.</w:t>
      </w:r>
    </w:p>
    <w:p w14:paraId="618166C8" w14:textId="77777777" w:rsidR="006B110D" w:rsidRDefault="006B110D" w:rsidP="003A588A">
      <w:pPr>
        <w:suppressAutoHyphens/>
        <w:jc w:val="center"/>
        <w:rPr>
          <w:sz w:val="28"/>
          <w:szCs w:val="28"/>
        </w:rPr>
      </w:pPr>
    </w:p>
    <w:p w14:paraId="3C5102E3" w14:textId="77777777" w:rsidR="006B110D" w:rsidRDefault="00203133" w:rsidP="00203133">
      <w:pPr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AE89E74" w14:textId="5B93D79E" w:rsidR="000B6CAA" w:rsidRPr="007B128B" w:rsidRDefault="00203133" w:rsidP="000D221F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910756">
        <w:rPr>
          <w:sz w:val="28"/>
          <w:szCs w:val="28"/>
        </w:rPr>
        <w:t>ла</w:t>
      </w:r>
      <w:r w:rsidR="008B0276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E73044" w:rsidRPr="007B128B">
        <w:rPr>
          <w:sz w:val="28"/>
          <w:szCs w:val="28"/>
        </w:rPr>
        <w:t xml:space="preserve"> администрации                                                                 </w:t>
      </w:r>
      <w:r w:rsidR="00CA6269">
        <w:rPr>
          <w:sz w:val="28"/>
          <w:szCs w:val="28"/>
        </w:rPr>
        <w:t xml:space="preserve">      </w:t>
      </w:r>
      <w:r w:rsidR="00FB1B9F">
        <w:rPr>
          <w:sz w:val="28"/>
          <w:szCs w:val="28"/>
        </w:rPr>
        <w:t xml:space="preserve">Р.Н. </w:t>
      </w:r>
      <w:proofErr w:type="spellStart"/>
      <w:r w:rsidR="00FB1B9F">
        <w:rPr>
          <w:sz w:val="28"/>
          <w:szCs w:val="28"/>
        </w:rPr>
        <w:t>Береснев</w:t>
      </w:r>
      <w:proofErr w:type="spellEnd"/>
    </w:p>
    <w:p w14:paraId="19136F68" w14:textId="77777777" w:rsidR="000B6CAA" w:rsidRPr="007B128B" w:rsidRDefault="000B6CAA" w:rsidP="00CE7F48">
      <w:pPr>
        <w:suppressAutoHyphens/>
        <w:spacing w:line="276" w:lineRule="auto"/>
        <w:rPr>
          <w:sz w:val="28"/>
          <w:szCs w:val="28"/>
        </w:rPr>
      </w:pPr>
    </w:p>
    <w:p w14:paraId="19A5A327" w14:textId="77777777" w:rsidR="00617DB8" w:rsidRDefault="00617DB8" w:rsidP="00CE7F48">
      <w:pPr>
        <w:suppressAutoHyphens/>
        <w:spacing w:line="276" w:lineRule="auto"/>
        <w:rPr>
          <w:sz w:val="26"/>
          <w:szCs w:val="26"/>
        </w:rPr>
        <w:sectPr w:rsidR="00617DB8" w:rsidSect="00BB43A8">
          <w:headerReference w:type="default" r:id="rId9"/>
          <w:footerReference w:type="even" r:id="rId10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14:paraId="73D53687" w14:textId="77777777" w:rsidR="006079A0" w:rsidRPr="005F44EF" w:rsidRDefault="006079A0" w:rsidP="006079A0">
      <w:pPr>
        <w:jc w:val="right"/>
        <w:rPr>
          <w:sz w:val="28"/>
          <w:szCs w:val="28"/>
        </w:rPr>
      </w:pPr>
      <w:bookmarkStart w:id="1" w:name="RANGE!A1:I41"/>
      <w:bookmarkStart w:id="2" w:name="RANGE!A1:K82"/>
      <w:bookmarkStart w:id="3" w:name="RANGE!A1:L88"/>
      <w:bookmarkEnd w:id="1"/>
      <w:bookmarkEnd w:id="2"/>
      <w:bookmarkEnd w:id="3"/>
      <w:r w:rsidRPr="005F44EF">
        <w:rPr>
          <w:sz w:val="28"/>
          <w:szCs w:val="28"/>
        </w:rPr>
        <w:lastRenderedPageBreak/>
        <w:t>Приложение</w:t>
      </w:r>
    </w:p>
    <w:p w14:paraId="5599CB75" w14:textId="77777777" w:rsidR="006079A0" w:rsidRPr="005F44EF" w:rsidRDefault="006079A0" w:rsidP="006079A0">
      <w:pPr>
        <w:jc w:val="right"/>
        <w:rPr>
          <w:sz w:val="28"/>
          <w:szCs w:val="28"/>
        </w:rPr>
      </w:pPr>
      <w:proofErr w:type="gramStart"/>
      <w:r w:rsidRPr="005F44EF">
        <w:rPr>
          <w:sz w:val="28"/>
          <w:szCs w:val="28"/>
        </w:rPr>
        <w:t>к  постановлению</w:t>
      </w:r>
      <w:proofErr w:type="gramEnd"/>
      <w:r w:rsidRPr="005F44EF">
        <w:rPr>
          <w:sz w:val="28"/>
          <w:szCs w:val="28"/>
        </w:rPr>
        <w:t xml:space="preserve"> администрации</w:t>
      </w:r>
    </w:p>
    <w:p w14:paraId="081F2F6F" w14:textId="77777777" w:rsidR="006079A0" w:rsidRPr="005F44EF" w:rsidRDefault="006079A0" w:rsidP="006079A0">
      <w:pPr>
        <w:jc w:val="right"/>
        <w:rPr>
          <w:sz w:val="28"/>
          <w:szCs w:val="28"/>
        </w:rPr>
      </w:pPr>
      <w:r w:rsidRPr="005F44EF">
        <w:rPr>
          <w:sz w:val="28"/>
          <w:szCs w:val="28"/>
        </w:rPr>
        <w:t>Россошанского муниципального</w:t>
      </w:r>
    </w:p>
    <w:p w14:paraId="2F6B6654" w14:textId="77777777" w:rsidR="006079A0" w:rsidRPr="005F44EF" w:rsidRDefault="006079A0" w:rsidP="006079A0">
      <w:pPr>
        <w:jc w:val="right"/>
        <w:rPr>
          <w:sz w:val="28"/>
          <w:szCs w:val="28"/>
        </w:rPr>
      </w:pPr>
      <w:r w:rsidRPr="005F44EF">
        <w:rPr>
          <w:sz w:val="28"/>
          <w:szCs w:val="28"/>
        </w:rPr>
        <w:t>района</w:t>
      </w:r>
    </w:p>
    <w:p w14:paraId="3FBBC4DC" w14:textId="4641766A" w:rsidR="00702790" w:rsidRPr="003F75F8" w:rsidRDefault="006079A0" w:rsidP="006079A0">
      <w:pPr>
        <w:spacing w:line="360" w:lineRule="auto"/>
        <w:jc w:val="right"/>
        <w:rPr>
          <w:b/>
          <w:sz w:val="28"/>
          <w:szCs w:val="28"/>
        </w:rPr>
      </w:pPr>
      <w:r w:rsidRPr="005F44EF">
        <w:rPr>
          <w:sz w:val="28"/>
          <w:szCs w:val="28"/>
        </w:rPr>
        <w:t>№_______</w:t>
      </w:r>
      <w:proofErr w:type="spellStart"/>
      <w:r w:rsidRPr="005F44EF">
        <w:rPr>
          <w:sz w:val="28"/>
          <w:szCs w:val="28"/>
        </w:rPr>
        <w:t>от_________года</w:t>
      </w:r>
      <w:proofErr w:type="spellEnd"/>
    </w:p>
    <w:p w14:paraId="217BF2F5" w14:textId="77777777" w:rsidR="00702790" w:rsidRPr="003F75F8" w:rsidRDefault="00702790" w:rsidP="00702790">
      <w:pPr>
        <w:jc w:val="center"/>
        <w:rPr>
          <w:b/>
          <w:sz w:val="28"/>
          <w:szCs w:val="28"/>
        </w:rPr>
      </w:pPr>
    </w:p>
    <w:p w14:paraId="601F3129" w14:textId="65321329" w:rsidR="00E3015D" w:rsidRPr="00B1358C" w:rsidRDefault="00E3015D" w:rsidP="00B1358C">
      <w:pPr>
        <w:jc w:val="right"/>
        <w:rPr>
          <w:sz w:val="28"/>
          <w:szCs w:val="28"/>
        </w:rPr>
      </w:pPr>
      <w:r w:rsidRPr="00B1358C">
        <w:rPr>
          <w:sz w:val="28"/>
          <w:szCs w:val="28"/>
        </w:rPr>
        <w:t xml:space="preserve">                                                                            Приложение № 1</w:t>
      </w:r>
    </w:p>
    <w:p w14:paraId="27ADE97B" w14:textId="77777777" w:rsidR="00E3015D" w:rsidRPr="00B1358C" w:rsidRDefault="00E3015D" w:rsidP="00B1358C">
      <w:pPr>
        <w:jc w:val="right"/>
        <w:rPr>
          <w:sz w:val="28"/>
          <w:szCs w:val="28"/>
        </w:rPr>
      </w:pPr>
      <w:r w:rsidRPr="00B1358C">
        <w:rPr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Россошанского </w:t>
      </w:r>
    </w:p>
    <w:p w14:paraId="55E2E9A0" w14:textId="77777777" w:rsidR="00E3015D" w:rsidRPr="00B1358C" w:rsidRDefault="00E3015D" w:rsidP="00B1358C">
      <w:pPr>
        <w:jc w:val="right"/>
        <w:rPr>
          <w:sz w:val="28"/>
          <w:szCs w:val="28"/>
        </w:rPr>
      </w:pPr>
      <w:r w:rsidRPr="00B1358C">
        <w:rPr>
          <w:sz w:val="28"/>
          <w:szCs w:val="28"/>
        </w:rPr>
        <w:t xml:space="preserve">                                                                                                                            муниципального </w:t>
      </w:r>
      <w:proofErr w:type="gramStart"/>
      <w:r w:rsidRPr="00B1358C">
        <w:rPr>
          <w:sz w:val="28"/>
          <w:szCs w:val="28"/>
        </w:rPr>
        <w:t>района  «</w:t>
      </w:r>
      <w:proofErr w:type="gramEnd"/>
      <w:r w:rsidRPr="00B1358C">
        <w:rPr>
          <w:sz w:val="28"/>
          <w:szCs w:val="28"/>
        </w:rPr>
        <w:t xml:space="preserve">Развитие сельского </w:t>
      </w:r>
    </w:p>
    <w:p w14:paraId="7D298613" w14:textId="77777777" w:rsidR="00E3015D" w:rsidRPr="00B1358C" w:rsidRDefault="00E3015D" w:rsidP="00B1358C">
      <w:pPr>
        <w:jc w:val="right"/>
        <w:rPr>
          <w:sz w:val="28"/>
          <w:szCs w:val="28"/>
        </w:rPr>
      </w:pPr>
      <w:r w:rsidRPr="00B135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B1358C">
        <w:rPr>
          <w:sz w:val="28"/>
          <w:szCs w:val="28"/>
        </w:rPr>
        <w:t>хозяйства  и</w:t>
      </w:r>
      <w:proofErr w:type="gramEnd"/>
      <w:r w:rsidRPr="00B1358C">
        <w:rPr>
          <w:sz w:val="28"/>
          <w:szCs w:val="28"/>
        </w:rPr>
        <w:t xml:space="preserve"> инфраструктуры агропродовольственного рынка»</w:t>
      </w:r>
    </w:p>
    <w:p w14:paraId="3D0976C5" w14:textId="77777777" w:rsidR="00190A68" w:rsidRDefault="00190A68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24"/>
        <w:gridCol w:w="9"/>
        <w:gridCol w:w="16"/>
        <w:gridCol w:w="275"/>
        <w:gridCol w:w="97"/>
        <w:gridCol w:w="2675"/>
        <w:gridCol w:w="8"/>
        <w:gridCol w:w="8"/>
        <w:gridCol w:w="8"/>
        <w:gridCol w:w="18"/>
        <w:gridCol w:w="50"/>
        <w:gridCol w:w="16"/>
        <w:gridCol w:w="1467"/>
        <w:gridCol w:w="10"/>
        <w:gridCol w:w="27"/>
        <w:gridCol w:w="8"/>
        <w:gridCol w:w="83"/>
        <w:gridCol w:w="105"/>
        <w:gridCol w:w="32"/>
        <w:gridCol w:w="143"/>
        <w:gridCol w:w="561"/>
        <w:gridCol w:w="32"/>
        <w:gridCol w:w="34"/>
        <w:gridCol w:w="9"/>
        <w:gridCol w:w="758"/>
        <w:gridCol w:w="55"/>
        <w:gridCol w:w="100"/>
        <w:gridCol w:w="19"/>
        <w:gridCol w:w="7"/>
        <w:gridCol w:w="34"/>
        <w:gridCol w:w="670"/>
        <w:gridCol w:w="46"/>
        <w:gridCol w:w="86"/>
        <w:gridCol w:w="26"/>
        <w:gridCol w:w="15"/>
        <w:gridCol w:w="577"/>
        <w:gridCol w:w="38"/>
        <w:gridCol w:w="30"/>
        <w:gridCol w:w="40"/>
        <w:gridCol w:w="105"/>
        <w:gridCol w:w="22"/>
        <w:gridCol w:w="659"/>
        <w:gridCol w:w="38"/>
        <w:gridCol w:w="31"/>
        <w:gridCol w:w="9"/>
        <w:gridCol w:w="119"/>
        <w:gridCol w:w="22"/>
        <w:gridCol w:w="862"/>
        <w:gridCol w:w="878"/>
        <w:gridCol w:w="1034"/>
        <w:gridCol w:w="472"/>
        <w:gridCol w:w="35"/>
        <w:gridCol w:w="16"/>
        <w:gridCol w:w="1505"/>
        <w:gridCol w:w="222"/>
        <w:gridCol w:w="450"/>
      </w:tblGrid>
      <w:tr w:rsidR="00E3015D" w:rsidRPr="003F75F8" w14:paraId="0D48CB1F" w14:textId="77777777" w:rsidTr="00BF2CA7">
        <w:trPr>
          <w:trHeight w:val="900"/>
        </w:trPr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E44C0" w14:textId="77777777" w:rsidR="00E3015D" w:rsidRPr="003F75F8" w:rsidRDefault="00E3015D" w:rsidP="00190A68">
            <w:pPr>
              <w:rPr>
                <w:b/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9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43C8" w14:textId="77777777" w:rsidR="00E3015D" w:rsidRPr="003F75F8" w:rsidRDefault="00E3015D" w:rsidP="00C659A4">
            <w:pPr>
              <w:jc w:val="center"/>
              <w:rPr>
                <w:b/>
                <w:sz w:val="22"/>
                <w:szCs w:val="22"/>
              </w:rPr>
            </w:pPr>
            <w:r w:rsidRPr="003F75F8">
              <w:rPr>
                <w:b/>
                <w:color w:val="000000"/>
              </w:rPr>
              <w:t xml:space="preserve">Сведения о показателях (индикаторах) муниципальной программы </w:t>
            </w:r>
            <w:r w:rsidRPr="003F75F8">
              <w:rPr>
                <w:b/>
                <w:sz w:val="22"/>
                <w:szCs w:val="22"/>
              </w:rPr>
              <w:t xml:space="preserve">«Развитие сельского хозяйства и инфраструктуры агропродовольственного рынка» </w:t>
            </w:r>
          </w:p>
          <w:p w14:paraId="377514D1" w14:textId="77777777" w:rsidR="00E3015D" w:rsidRPr="003F75F8" w:rsidRDefault="00E3015D" w:rsidP="00C659A4">
            <w:pPr>
              <w:jc w:val="center"/>
              <w:rPr>
                <w:color w:val="000000"/>
              </w:rPr>
            </w:pPr>
            <w:r w:rsidRPr="003F75F8">
              <w:rPr>
                <w:b/>
                <w:color w:val="000000"/>
              </w:rPr>
              <w:t>Россошанского муниципального района</w:t>
            </w:r>
            <w:r w:rsidRPr="003F75F8">
              <w:rPr>
                <w:b/>
                <w:color w:val="000000"/>
              </w:rPr>
              <w:br/>
              <w:t xml:space="preserve">    и их значениях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14:paraId="21AC6281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6D4BBAC3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015D" w:rsidRPr="003F75F8" w14:paraId="03B6059A" w14:textId="77777777" w:rsidTr="00BF2CA7">
        <w:trPr>
          <w:trHeight w:val="19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168A" w14:textId="77777777"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8167" w14:textId="77777777"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1B04" w14:textId="77777777"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70C" w14:textId="77777777" w:rsidR="00E3015D" w:rsidRPr="003F75F8" w:rsidRDefault="00E3015D" w:rsidP="00C659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519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8C79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73A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424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BCCCD85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C5A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E6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14:paraId="3435236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759C2EA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1E1DF321" w14:textId="77777777" w:rsidTr="00BF2CA7">
        <w:trPr>
          <w:gridAfter w:val="2"/>
          <w:wAfter w:w="216" w:type="pct"/>
          <w:trHeight w:val="597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8516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t>Статус</w:t>
            </w:r>
          </w:p>
        </w:tc>
        <w:tc>
          <w:tcPr>
            <w:tcW w:w="9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9A4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4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3DE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7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C16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3F75F8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5C25A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Показатель (индикатор) предусмотрен </w:t>
            </w:r>
            <w:hyperlink w:anchor="P785" w:history="1">
              <w:r w:rsidRPr="003F75F8">
                <w:rPr>
                  <w:sz w:val="22"/>
                  <w:szCs w:val="22"/>
                </w:rPr>
                <w:t>&lt;4&gt;</w:t>
              </w:r>
            </w:hyperlink>
          </w:p>
        </w:tc>
      </w:tr>
      <w:tr w:rsidR="00E3015D" w:rsidRPr="003F75F8" w14:paraId="5CE4BF92" w14:textId="77777777" w:rsidTr="00BF2CA7">
        <w:trPr>
          <w:gridAfter w:val="2"/>
          <w:wAfter w:w="216" w:type="pct"/>
          <w:trHeight w:val="315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02F0" w14:textId="77777777" w:rsidR="00E3015D" w:rsidRPr="003F75F8" w:rsidRDefault="00E3015D" w:rsidP="00C65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BC1B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28A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8E7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2021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735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4B9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2023</w:t>
            </w:r>
          </w:p>
        </w:tc>
        <w:tc>
          <w:tcPr>
            <w:tcW w:w="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8CC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2024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E0C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2025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FF3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02291" w14:textId="77777777" w:rsidR="00E3015D" w:rsidRPr="00767210" w:rsidRDefault="00E3015D" w:rsidP="00C659A4">
            <w:pPr>
              <w:jc w:val="center"/>
              <w:rPr>
                <w:sz w:val="22"/>
                <w:szCs w:val="22"/>
              </w:rPr>
            </w:pPr>
            <w:r w:rsidRPr="00767210">
              <w:rPr>
                <w:sz w:val="22"/>
                <w:szCs w:val="22"/>
              </w:rPr>
              <w:t>2027</w:t>
            </w: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AE2D4" w14:textId="77777777" w:rsidR="00E3015D" w:rsidRPr="003F75F8" w:rsidRDefault="00E3015D" w:rsidP="00C659A4">
            <w:pPr>
              <w:jc w:val="center"/>
              <w:rPr>
                <w:sz w:val="18"/>
                <w:szCs w:val="18"/>
              </w:rPr>
            </w:pPr>
            <w:r w:rsidRPr="003F75F8">
              <w:rPr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3F75F8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A3CD" w14:textId="77777777" w:rsidR="00E3015D" w:rsidRPr="003F75F8" w:rsidRDefault="00E3015D" w:rsidP="00C659A4">
            <w:pPr>
              <w:pStyle w:val="ConsPlusNormal"/>
              <w:ind w:left="176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F8">
              <w:rPr>
                <w:rFonts w:ascii="Times New Roman" w:hAnsi="Times New Roman" w:cs="Times New Roman"/>
                <w:sz w:val="18"/>
                <w:szCs w:val="18"/>
              </w:rPr>
              <w:t xml:space="preserve">перечнем </w:t>
            </w:r>
            <w:proofErr w:type="gramStart"/>
            <w:r w:rsidRPr="003F75F8">
              <w:rPr>
                <w:rFonts w:ascii="Times New Roman" w:hAnsi="Times New Roman" w:cs="Times New Roman"/>
                <w:sz w:val="18"/>
                <w:szCs w:val="18"/>
              </w:rPr>
              <w:t>показателей  эффективности</w:t>
            </w:r>
            <w:proofErr w:type="gramEnd"/>
            <w:r w:rsidRPr="003F75F8">
              <w:rPr>
                <w:rFonts w:ascii="Times New Roman" w:hAnsi="Times New Roman" w:cs="Times New Roman"/>
                <w:sz w:val="18"/>
                <w:szCs w:val="18"/>
              </w:rPr>
              <w:t xml:space="preserve"> 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3F75F8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</w:tr>
      <w:tr w:rsidR="00E3015D" w:rsidRPr="003F75F8" w14:paraId="321598A5" w14:textId="77777777" w:rsidTr="00BF2CA7">
        <w:trPr>
          <w:gridAfter w:val="2"/>
          <w:wAfter w:w="216" w:type="pct"/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248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E6E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54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EFC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7B3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D9F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F0E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</w:t>
            </w:r>
          </w:p>
        </w:tc>
        <w:tc>
          <w:tcPr>
            <w:tcW w:w="2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F11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B08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713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A8C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65A3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E94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E3015D" w:rsidRPr="003F75F8" w14:paraId="1E39BBE8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8DC6FD" w14:textId="77777777" w:rsidR="00E3015D" w:rsidRPr="003F75F8" w:rsidRDefault="00E3015D" w:rsidP="00C659A4">
            <w:pPr>
              <w:rPr>
                <w:b/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919B" w14:textId="77777777" w:rsidR="00E3015D" w:rsidRPr="003F75F8" w:rsidRDefault="00E3015D" w:rsidP="00C659A4">
            <w:pPr>
              <w:rPr>
                <w:b/>
                <w:sz w:val="22"/>
                <w:szCs w:val="22"/>
              </w:rPr>
            </w:pPr>
            <w:r w:rsidRPr="003F75F8">
              <w:rPr>
                <w:b/>
                <w:sz w:val="22"/>
                <w:szCs w:val="22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E3015D" w:rsidRPr="003F75F8" w14:paraId="0C1FBB03" w14:textId="77777777" w:rsidTr="00BF2CA7">
        <w:trPr>
          <w:gridAfter w:val="2"/>
          <w:wAfter w:w="216" w:type="pct"/>
          <w:trHeight w:val="274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4F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993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Индекс производства продукции сельского </w:t>
            </w:r>
            <w:r w:rsidRPr="003F75F8">
              <w:rPr>
                <w:sz w:val="22"/>
                <w:szCs w:val="22"/>
              </w:rPr>
              <w:lastRenderedPageBreak/>
              <w:t>хозяйства в хозяйствах всех категорий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C6D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lastRenderedPageBreak/>
              <w:t xml:space="preserve">% 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3E9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 103,2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93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106,5 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6E8" w14:textId="77777777"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E68" w14:textId="54182B57" w:rsidR="00E3015D" w:rsidRPr="00AB2902" w:rsidRDefault="005F2CCF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A9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116,0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23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119,0 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4B1A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87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8DD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AECDA70" w14:textId="77777777" w:rsidTr="00BF2CA7">
        <w:trPr>
          <w:gridAfter w:val="2"/>
          <w:wAfter w:w="216" w:type="pct"/>
          <w:trHeight w:val="47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00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6EB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CD0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06D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FC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103,2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12B" w14:textId="77777777"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96,7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7FA" w14:textId="00320B3C" w:rsidR="00E3015D" w:rsidRPr="00AB2902" w:rsidRDefault="00AB2902" w:rsidP="00C659A4">
            <w:pPr>
              <w:jc w:val="center"/>
              <w:rPr>
                <w:sz w:val="22"/>
                <w:szCs w:val="22"/>
              </w:rPr>
            </w:pPr>
            <w:r w:rsidRPr="00AB2902">
              <w:rPr>
                <w:sz w:val="22"/>
                <w:szCs w:val="22"/>
              </w:rPr>
              <w:t>101,3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4F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106,7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F9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D94C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EAB0BD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9D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021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6638E335" w14:textId="77777777" w:rsidTr="00BF2CA7">
        <w:trPr>
          <w:gridAfter w:val="2"/>
          <w:wAfter w:w="216" w:type="pct"/>
          <w:trHeight w:val="52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95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3FD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42A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C07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7E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8ED" w14:textId="77777777" w:rsidR="00E3015D" w:rsidRPr="00D345C8" w:rsidRDefault="00E3015D" w:rsidP="00C659A4">
            <w:pPr>
              <w:jc w:val="center"/>
              <w:rPr>
                <w:sz w:val="22"/>
                <w:szCs w:val="22"/>
              </w:rPr>
            </w:pPr>
            <w:r w:rsidRPr="00D345C8">
              <w:rPr>
                <w:sz w:val="22"/>
                <w:szCs w:val="22"/>
              </w:rPr>
              <w:t>101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26B" w14:textId="6D577859" w:rsidR="00E3015D" w:rsidRPr="00AB2902" w:rsidRDefault="00AB2902" w:rsidP="00C659A4">
            <w:pPr>
              <w:jc w:val="center"/>
              <w:rPr>
                <w:sz w:val="22"/>
                <w:szCs w:val="22"/>
              </w:rPr>
            </w:pPr>
            <w:r w:rsidRPr="00AB2902">
              <w:rPr>
                <w:sz w:val="22"/>
                <w:szCs w:val="22"/>
              </w:rPr>
              <w:t>84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FF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105,4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57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3FC3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2C1FCD5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B7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765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7C9DE731" w14:textId="77777777" w:rsidTr="00BF2CA7">
        <w:trPr>
          <w:gridAfter w:val="2"/>
          <w:wAfter w:w="216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3A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1AD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bookmarkStart w:id="4" w:name="_Hlk184897465"/>
            <w:r w:rsidRPr="003F75F8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</w:t>
            </w:r>
            <w:bookmarkEnd w:id="4"/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96D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 к предыдущему году 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A54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70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108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242" w14:textId="77777777" w:rsidR="00E3015D" w:rsidRPr="00970D69" w:rsidRDefault="00E3015D" w:rsidP="00C659A4">
            <w:pPr>
              <w:jc w:val="center"/>
              <w:rPr>
                <w:sz w:val="22"/>
                <w:szCs w:val="22"/>
              </w:rPr>
            </w:pPr>
            <w:r w:rsidRPr="00970D69">
              <w:rPr>
                <w:sz w:val="22"/>
                <w:szCs w:val="22"/>
              </w:rPr>
              <w:t>110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FD5" w14:textId="0182FF52" w:rsidR="00E3015D" w:rsidRPr="007B605E" w:rsidRDefault="007B605E" w:rsidP="00C659A4">
            <w:pPr>
              <w:jc w:val="center"/>
              <w:rPr>
                <w:sz w:val="22"/>
                <w:szCs w:val="22"/>
              </w:rPr>
            </w:pPr>
            <w:r w:rsidRPr="007B605E">
              <w:rPr>
                <w:sz w:val="22"/>
                <w:szCs w:val="22"/>
              </w:rPr>
              <w:t>101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0C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114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F4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A06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14A7BC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47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1C4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4F42231B" w14:textId="77777777" w:rsidTr="00BF2CA7">
        <w:trPr>
          <w:gridAfter w:val="2"/>
          <w:wAfter w:w="216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D2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4E0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D75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14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16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1F8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F9E" w14:textId="77777777" w:rsidR="00E3015D" w:rsidRPr="00970D69" w:rsidRDefault="00E3015D" w:rsidP="00C659A4">
            <w:pPr>
              <w:jc w:val="center"/>
              <w:rPr>
                <w:sz w:val="22"/>
                <w:szCs w:val="22"/>
              </w:rPr>
            </w:pPr>
            <w:r w:rsidRPr="00970D69">
              <w:rPr>
                <w:sz w:val="22"/>
                <w:szCs w:val="22"/>
              </w:rPr>
              <w:t>17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92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17,5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E1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00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4F24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26EDFFE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DD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56F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7B28BF8" w14:textId="77777777" w:rsidTr="00BF2CA7">
        <w:trPr>
          <w:gridAfter w:val="2"/>
          <w:wAfter w:w="216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E8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F12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514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B4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28776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D6A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29726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95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30706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95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31782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1A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32894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29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34500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273A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1D4C9F49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1F87646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28227AD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36225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33E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7F7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205D2A68" w14:textId="77777777" w:rsidTr="00BF2CA7">
        <w:trPr>
          <w:gridAfter w:val="2"/>
          <w:wAfter w:w="216" w:type="pct"/>
          <w:trHeight w:val="630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D5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1BE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Доля прибыльных сельскохозяйственных предприятий и организации в их общем числе</w:t>
            </w:r>
          </w:p>
        </w:tc>
        <w:tc>
          <w:tcPr>
            <w:tcW w:w="57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D04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7DF" w14:textId="77777777" w:rsidR="00E3015D" w:rsidRPr="003F75F8" w:rsidRDefault="00E3015D" w:rsidP="00C659A4">
            <w:pPr>
              <w:jc w:val="center"/>
              <w:rPr>
                <w:color w:val="000000"/>
                <w:sz w:val="22"/>
                <w:szCs w:val="22"/>
              </w:rPr>
            </w:pPr>
            <w:r w:rsidRPr="003F75F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28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B36" w14:textId="77777777" w:rsidR="00E3015D" w:rsidRPr="00E7267E" w:rsidRDefault="00E3015D" w:rsidP="00C659A4">
            <w:pPr>
              <w:jc w:val="center"/>
              <w:rPr>
                <w:sz w:val="22"/>
                <w:szCs w:val="22"/>
              </w:rPr>
            </w:pPr>
            <w:r w:rsidRPr="00E7267E">
              <w:rPr>
                <w:sz w:val="22"/>
                <w:szCs w:val="22"/>
              </w:rPr>
              <w:t>93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51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22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EF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2276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5D75BA18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18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0BA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14:paraId="57D1C2D5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0A8A1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01F4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1 «Обеспечение деятельности М</w:t>
            </w:r>
            <w:r>
              <w:rPr>
                <w:sz w:val="22"/>
                <w:szCs w:val="22"/>
              </w:rPr>
              <w:t>униципальное казенное учреждение</w:t>
            </w:r>
            <w:r w:rsidRPr="003F75F8">
              <w:rPr>
                <w:sz w:val="22"/>
                <w:szCs w:val="22"/>
              </w:rPr>
              <w:t xml:space="preserve"> «Центр поддержки АПК» Россошанского муниципального района»</w:t>
            </w:r>
          </w:p>
        </w:tc>
      </w:tr>
      <w:tr w:rsidR="00E3015D" w:rsidRPr="003F75F8" w14:paraId="53C67E3D" w14:textId="77777777" w:rsidTr="00BF2CA7">
        <w:trPr>
          <w:gridAfter w:val="2"/>
          <w:wAfter w:w="216" w:type="pct"/>
          <w:trHeight w:val="357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360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63A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CC6E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1.1</w:t>
            </w:r>
            <w:r w:rsidRPr="003F75F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Финансовое обеспечение МКУ «Центр поддержки АПК».</w:t>
            </w:r>
          </w:p>
        </w:tc>
      </w:tr>
      <w:tr w:rsidR="00E3015D" w:rsidRPr="003F75F8" w14:paraId="6B467262" w14:textId="77777777" w:rsidTr="00BF2CA7">
        <w:trPr>
          <w:gridAfter w:val="2"/>
          <w:wAfter w:w="216" w:type="pct"/>
          <w:trHeight w:val="630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1A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1.1.1</w:t>
            </w:r>
          </w:p>
        </w:tc>
        <w:tc>
          <w:tcPr>
            <w:tcW w:w="9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9AF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Рост количества консультаций сельхозтоваропроизводителей всех форм собственности в сфере растениеводства, животноводства, экономики и бухгалтерского учета, юриспруденции</w:t>
            </w:r>
          </w:p>
        </w:tc>
        <w:tc>
          <w:tcPr>
            <w:tcW w:w="58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E4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ед.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4D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3315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A6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D2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3317 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A1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3318</w:t>
            </w:r>
          </w:p>
        </w:tc>
        <w:tc>
          <w:tcPr>
            <w:tcW w:w="2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91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3319 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93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3320 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8563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A812D4F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8B423C3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1CCD79E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6A7891D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C2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61B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18B10F6A" w14:textId="77777777" w:rsidTr="00BF2CA7">
        <w:trPr>
          <w:gridAfter w:val="2"/>
          <w:wAfter w:w="216" w:type="pct"/>
          <w:trHeight w:val="52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FB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6F7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Проведение конкурсов, выставок, семинаров и прочих научно-практических мероприятий</w:t>
            </w:r>
          </w:p>
        </w:tc>
        <w:tc>
          <w:tcPr>
            <w:tcW w:w="58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D0E6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ед.</w:t>
            </w:r>
          </w:p>
        </w:tc>
        <w:tc>
          <w:tcPr>
            <w:tcW w:w="2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13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F1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85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21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88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3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CA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A05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44A07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1E8C443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19BE106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BD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7A5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025D22AF" w14:textId="77777777" w:rsidTr="00BF2CA7">
        <w:trPr>
          <w:gridAfter w:val="2"/>
          <w:wAfter w:w="216" w:type="pct"/>
          <w:trHeight w:val="343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FE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3F75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.</w:t>
            </w:r>
          </w:p>
        </w:tc>
        <w:tc>
          <w:tcPr>
            <w:tcW w:w="9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15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Оказание платных услуг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4A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2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B4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E4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B9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74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A5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E33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3939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7A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32C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6C60BBA4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83DC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1F6F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ПОДПРОГРАММА 2 </w:t>
            </w:r>
            <w:proofErr w:type="gramStart"/>
            <w:r w:rsidRPr="003F75F8">
              <w:rPr>
                <w:sz w:val="22"/>
                <w:szCs w:val="22"/>
              </w:rPr>
              <w:t>« Эпидемиологические</w:t>
            </w:r>
            <w:proofErr w:type="gramEnd"/>
            <w:r w:rsidRPr="003F75F8">
              <w:rPr>
                <w:sz w:val="22"/>
                <w:szCs w:val="22"/>
              </w:rPr>
              <w:t xml:space="preserve"> и эпизоотологические мероприятия по дезинсекционным и </w:t>
            </w:r>
            <w:proofErr w:type="spellStart"/>
            <w:r w:rsidRPr="003F75F8">
              <w:rPr>
                <w:sz w:val="22"/>
                <w:szCs w:val="22"/>
              </w:rPr>
              <w:t>акарицидным</w:t>
            </w:r>
            <w:proofErr w:type="spellEnd"/>
            <w:r w:rsidRPr="003F75F8">
              <w:rPr>
                <w:sz w:val="22"/>
                <w:szCs w:val="22"/>
              </w:rPr>
              <w:t xml:space="preserve"> обработкам»</w:t>
            </w:r>
          </w:p>
        </w:tc>
      </w:tr>
      <w:tr w:rsidR="00E3015D" w:rsidRPr="003F75F8" w14:paraId="29392589" w14:textId="77777777" w:rsidTr="00BF2CA7">
        <w:trPr>
          <w:gridAfter w:val="2"/>
          <w:wAfter w:w="216" w:type="pct"/>
          <w:trHeight w:val="161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60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53611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DC2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 xml:space="preserve">2.1: Обеспечение проведения мероприятий по дезинсекционным и </w:t>
            </w:r>
            <w:proofErr w:type="spellStart"/>
            <w:r w:rsidRPr="003F75F8">
              <w:rPr>
                <w:sz w:val="22"/>
                <w:szCs w:val="22"/>
              </w:rPr>
              <w:t>акарицидным</w:t>
            </w:r>
            <w:proofErr w:type="spellEnd"/>
            <w:r w:rsidRPr="003F75F8">
              <w:rPr>
                <w:sz w:val="22"/>
                <w:szCs w:val="22"/>
              </w:rPr>
              <w:t xml:space="preserve"> обработкам.</w:t>
            </w:r>
          </w:p>
        </w:tc>
      </w:tr>
      <w:tr w:rsidR="00E3015D" w:rsidRPr="003F75F8" w14:paraId="236DD021" w14:textId="77777777" w:rsidTr="00BF2CA7">
        <w:trPr>
          <w:gridAfter w:val="2"/>
          <w:wAfter w:w="216" w:type="pct"/>
          <w:trHeight w:val="615"/>
        </w:trPr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E9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2.1.1</w:t>
            </w:r>
          </w:p>
        </w:tc>
        <w:tc>
          <w:tcPr>
            <w:tcW w:w="99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355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Обеспечение мероприятий по дезинсекционным </w:t>
            </w:r>
            <w:proofErr w:type="spellStart"/>
            <w:r w:rsidRPr="003F75F8">
              <w:rPr>
                <w:sz w:val="22"/>
                <w:szCs w:val="22"/>
              </w:rPr>
              <w:t>акарицидным</w:t>
            </w:r>
            <w:proofErr w:type="spellEnd"/>
            <w:r w:rsidRPr="003F75F8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58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F4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DB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62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27A" w14:textId="77777777" w:rsidR="00E3015D" w:rsidRPr="003E39A9" w:rsidRDefault="00E3015D" w:rsidP="00C659A4">
            <w:pPr>
              <w:jc w:val="center"/>
              <w:rPr>
                <w:sz w:val="22"/>
                <w:szCs w:val="22"/>
              </w:rPr>
            </w:pPr>
            <w:r w:rsidRPr="003E39A9">
              <w:rPr>
                <w:sz w:val="22"/>
                <w:szCs w:val="22"/>
              </w:rPr>
              <w:t>0</w:t>
            </w:r>
          </w:p>
        </w:tc>
        <w:tc>
          <w:tcPr>
            <w:tcW w:w="2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125" w14:textId="77777777" w:rsidR="00E3015D" w:rsidRPr="0098260C" w:rsidRDefault="00E3015D" w:rsidP="00C659A4">
            <w:pPr>
              <w:jc w:val="center"/>
              <w:rPr>
                <w:sz w:val="22"/>
                <w:szCs w:val="22"/>
              </w:rPr>
            </w:pPr>
            <w:r w:rsidRPr="0098260C">
              <w:rPr>
                <w:sz w:val="22"/>
                <w:szCs w:val="22"/>
              </w:rPr>
              <w:t>100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E5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5F7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A92C" w14:textId="77777777" w:rsidR="00E3015D" w:rsidRDefault="00E3015D" w:rsidP="00C659A4">
            <w:pPr>
              <w:rPr>
                <w:sz w:val="22"/>
                <w:szCs w:val="22"/>
              </w:rPr>
            </w:pPr>
          </w:p>
          <w:p w14:paraId="3B77FA7D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0D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C35E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29F3692C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D659E1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2E90D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3 «Развитие подотрасли растениеводства, переработки и реализации продукции растениеводства»</w:t>
            </w:r>
          </w:p>
        </w:tc>
      </w:tr>
      <w:tr w:rsidR="00E3015D" w:rsidRPr="003F75F8" w14:paraId="1669D514" w14:textId="77777777" w:rsidTr="00BF2CA7">
        <w:trPr>
          <w:gridAfter w:val="2"/>
          <w:wAfter w:w="216" w:type="pct"/>
          <w:trHeight w:val="27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817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3.1.</w:t>
            </w: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B32E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Рост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DCC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9BC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95,7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FBA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96,7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5E3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2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1E59" w14:textId="2EA4C1FD" w:rsidR="00E3015D" w:rsidRPr="00ED3913" w:rsidRDefault="00CD463B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295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99,5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69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100,6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354E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660A869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027E195" w14:textId="77777777" w:rsidR="00BF2CA7" w:rsidRDefault="00BF2CA7" w:rsidP="00C659A4">
            <w:pPr>
              <w:jc w:val="center"/>
              <w:rPr>
                <w:sz w:val="22"/>
                <w:szCs w:val="22"/>
              </w:rPr>
            </w:pPr>
          </w:p>
          <w:p w14:paraId="35298B07" w14:textId="0DBDA9CD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  <w:p w14:paraId="15C75EF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D6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EE3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14:paraId="5750A522" w14:textId="77777777" w:rsidTr="00BF2CA7">
        <w:trPr>
          <w:gridAfter w:val="2"/>
          <w:wAfter w:w="216" w:type="pct"/>
          <w:trHeight w:val="424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27F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4EC6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0189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3.1</w:t>
            </w:r>
            <w:r w:rsidRPr="003F75F8">
              <w:rPr>
                <w:sz w:val="22"/>
                <w:szCs w:val="22"/>
              </w:rPr>
              <w:t>: Производство зерновых и зернобобовых, масличных культур и сахарной свеклы</w:t>
            </w:r>
          </w:p>
        </w:tc>
      </w:tr>
      <w:tr w:rsidR="00E3015D" w:rsidRPr="003F75F8" w14:paraId="47F9EAE6" w14:textId="77777777" w:rsidTr="00BF2CA7">
        <w:trPr>
          <w:gridAfter w:val="2"/>
          <w:wAfter w:w="216" w:type="pct"/>
          <w:trHeight w:val="278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E4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BE88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4FB5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A699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1F3E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30F7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04A5A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1CC6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B15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5D4EA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5DB3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AE63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3CA9D5CE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58B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322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зерновые и зернобобовые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F66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02F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1126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C25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237006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3D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241746</w:t>
            </w:r>
          </w:p>
        </w:tc>
        <w:tc>
          <w:tcPr>
            <w:tcW w:w="2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8814" w14:textId="1C8590D6" w:rsidR="00E3015D" w:rsidRPr="00ED3913" w:rsidRDefault="00ED3913" w:rsidP="00C659A4">
            <w:pPr>
              <w:jc w:val="center"/>
              <w:rPr>
                <w:sz w:val="22"/>
                <w:szCs w:val="22"/>
              </w:rPr>
            </w:pPr>
            <w:r w:rsidRPr="00ED3913">
              <w:rPr>
                <w:sz w:val="22"/>
                <w:szCs w:val="22"/>
              </w:rPr>
              <w:t>152781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253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251513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22A9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256543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BABF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259108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0DB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75D7A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3634ED1E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1A6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923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масличные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919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060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41760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49A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42386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634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43022</w:t>
            </w:r>
          </w:p>
        </w:tc>
        <w:tc>
          <w:tcPr>
            <w:tcW w:w="2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17BA1" w14:textId="77777777" w:rsidR="00E3015D" w:rsidRPr="004030F8" w:rsidRDefault="00E3015D" w:rsidP="00C659A4">
            <w:pPr>
              <w:jc w:val="center"/>
              <w:rPr>
                <w:sz w:val="22"/>
                <w:szCs w:val="22"/>
              </w:rPr>
            </w:pPr>
            <w:r w:rsidRPr="004030F8">
              <w:rPr>
                <w:sz w:val="22"/>
                <w:szCs w:val="22"/>
              </w:rPr>
              <w:t>43668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0B6A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44322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762B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45000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E245D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45450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EE56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517F5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52488CB0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6CF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399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EA4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B0F6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148769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3D5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150257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9CBA" w14:textId="77777777" w:rsidR="00E3015D" w:rsidRPr="00594908" w:rsidRDefault="00E3015D" w:rsidP="00C659A4">
            <w:pPr>
              <w:jc w:val="center"/>
              <w:rPr>
                <w:sz w:val="22"/>
                <w:szCs w:val="22"/>
              </w:rPr>
            </w:pPr>
            <w:r w:rsidRPr="00594908">
              <w:rPr>
                <w:sz w:val="22"/>
                <w:szCs w:val="22"/>
              </w:rPr>
              <w:t>151759</w:t>
            </w:r>
          </w:p>
        </w:tc>
        <w:tc>
          <w:tcPr>
            <w:tcW w:w="29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C63EA" w14:textId="77777777" w:rsidR="00E3015D" w:rsidRPr="004030F8" w:rsidRDefault="00E3015D" w:rsidP="00C659A4">
            <w:pPr>
              <w:jc w:val="center"/>
              <w:rPr>
                <w:sz w:val="22"/>
                <w:szCs w:val="22"/>
              </w:rPr>
            </w:pPr>
            <w:r w:rsidRPr="004030F8">
              <w:rPr>
                <w:sz w:val="22"/>
                <w:szCs w:val="22"/>
              </w:rPr>
              <w:t>154794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C16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156342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6B80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158000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9FAA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159580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64E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622FA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30A11E13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1AC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2DC4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47C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:  Государственная поддержка кредитов</w:t>
            </w:r>
            <w:r>
              <w:rPr>
                <w:sz w:val="22"/>
                <w:szCs w:val="22"/>
              </w:rPr>
              <w:t xml:space="preserve">ания подотрасли растениеводства, </w:t>
            </w:r>
            <w:r w:rsidRPr="003F75F8">
              <w:rPr>
                <w:sz w:val="22"/>
                <w:szCs w:val="22"/>
              </w:rPr>
              <w:t>переработки ее продукции, развитие инфраструктуры, логистического обеспечения рынков продукции растениеводства.</w:t>
            </w:r>
          </w:p>
        </w:tc>
      </w:tr>
      <w:tr w:rsidR="00E3015D" w:rsidRPr="003F75F8" w14:paraId="091DC375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84E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C4F7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масла подсолнечного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230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A194" w14:textId="77777777"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15000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830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16000</w:t>
            </w:r>
          </w:p>
        </w:tc>
        <w:tc>
          <w:tcPr>
            <w:tcW w:w="2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A2B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17000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69F2" w14:textId="77777777" w:rsidR="00E3015D" w:rsidRPr="00202386" w:rsidRDefault="00E3015D" w:rsidP="00C659A4">
            <w:pPr>
              <w:jc w:val="center"/>
              <w:rPr>
                <w:sz w:val="22"/>
                <w:szCs w:val="22"/>
              </w:rPr>
            </w:pPr>
            <w:r w:rsidRPr="00202386">
              <w:rPr>
                <w:sz w:val="22"/>
                <w:szCs w:val="22"/>
              </w:rPr>
              <w:t>18000</w:t>
            </w:r>
          </w:p>
        </w:tc>
        <w:tc>
          <w:tcPr>
            <w:tcW w:w="2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36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8D4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EC98F" w14:textId="77777777" w:rsidR="00E3015D" w:rsidRDefault="00E3015D" w:rsidP="00C659A4">
            <w:pPr>
              <w:rPr>
                <w:sz w:val="22"/>
                <w:szCs w:val="22"/>
              </w:rPr>
            </w:pPr>
          </w:p>
          <w:p w14:paraId="0BF74FB7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20500</w:t>
            </w:r>
          </w:p>
        </w:tc>
        <w:tc>
          <w:tcPr>
            <w:tcW w:w="4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9CE03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1B36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6278EDFF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E01500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955E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ПОДПРОГРАММА 4. Развитие подотрасли животноводства, переработки и реализации </w:t>
            </w:r>
            <w:r w:rsidRPr="00052F4F">
              <w:rPr>
                <w:sz w:val="22"/>
                <w:szCs w:val="22"/>
              </w:rPr>
              <w:t>продукции животноводства</w:t>
            </w:r>
          </w:p>
        </w:tc>
      </w:tr>
      <w:tr w:rsidR="00E3015D" w:rsidRPr="003F75F8" w14:paraId="5674B05D" w14:textId="77777777" w:rsidTr="00BF2CA7">
        <w:trPr>
          <w:gridAfter w:val="2"/>
          <w:wAfter w:w="216" w:type="pct"/>
          <w:trHeight w:val="94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27F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4.1.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8193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Объем производства основных видов продукции животноводства в стоимостном выражении в сельскохозяйственных </w:t>
            </w:r>
            <w:r w:rsidRPr="003F75F8">
              <w:rPr>
                <w:sz w:val="22"/>
                <w:szCs w:val="22"/>
              </w:rPr>
              <w:lastRenderedPageBreak/>
              <w:t>организациях и крестьянских (фермерских) хозяйствах на 100 га сельхозугодий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E9D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170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921,5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4DC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924,2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22B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1371,2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8245" w14:textId="12E49D9D" w:rsidR="00E3015D" w:rsidRPr="004030F8" w:rsidRDefault="004030F8" w:rsidP="00C659A4">
            <w:pPr>
              <w:jc w:val="center"/>
              <w:rPr>
                <w:sz w:val="22"/>
                <w:szCs w:val="22"/>
              </w:rPr>
            </w:pPr>
            <w:r w:rsidRPr="004030F8">
              <w:rPr>
                <w:sz w:val="22"/>
                <w:szCs w:val="22"/>
              </w:rPr>
              <w:t>1252,3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8F7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8D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8</w:t>
            </w:r>
            <w:r w:rsidRPr="003F75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99FAC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2D8F7515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38B7A2C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8DAD82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0EA2446E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CA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A17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</w:tr>
      <w:tr w:rsidR="00E3015D" w:rsidRPr="003F75F8" w14:paraId="4B2FBF6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CCB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20FFD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E59E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4.1</w:t>
            </w:r>
            <w:r w:rsidRPr="003F75F8">
              <w:rPr>
                <w:sz w:val="22"/>
                <w:szCs w:val="22"/>
              </w:rPr>
              <w:t>: Модернизация отрасли животноводства</w:t>
            </w:r>
          </w:p>
        </w:tc>
      </w:tr>
      <w:tr w:rsidR="00E3015D" w:rsidRPr="003F75F8" w14:paraId="28923757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C16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F346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904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1DEE" w14:textId="77777777"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2533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E0C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2558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A17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2583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2447" w14:textId="77777777" w:rsidR="00E3015D" w:rsidRPr="004030F8" w:rsidRDefault="00E3015D" w:rsidP="00C659A4">
            <w:pPr>
              <w:jc w:val="center"/>
              <w:rPr>
                <w:sz w:val="22"/>
                <w:szCs w:val="22"/>
              </w:rPr>
            </w:pPr>
            <w:r w:rsidRPr="004030F8">
              <w:rPr>
                <w:sz w:val="22"/>
                <w:szCs w:val="22"/>
              </w:rPr>
              <w:t>2609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8DA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2635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36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2662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60B29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6A4710F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5C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3A8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2774CDB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BB3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>.2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9DF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Прирост мощностей по убою скота и его первичной переработке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F5C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648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605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C684" w14:textId="77777777" w:rsidR="00E3015D" w:rsidRPr="00110F1F" w:rsidRDefault="00E3015D" w:rsidP="00C659A4">
            <w:pPr>
              <w:jc w:val="center"/>
              <w:rPr>
                <w:sz w:val="22"/>
                <w:szCs w:val="22"/>
              </w:rPr>
            </w:pPr>
            <w:r w:rsidRPr="00110F1F"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98C8" w14:textId="69EB1EED" w:rsidR="00E3015D" w:rsidRPr="003F75F8" w:rsidRDefault="00D92DC6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20F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5391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50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5490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A4CA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3A4A4E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5C1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589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2EF5B6AD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49A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3221D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52AF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: Государственная поддержка кредитования подотрасли животноводства, переработки ее продукции</w:t>
            </w:r>
            <w:r>
              <w:rPr>
                <w:sz w:val="22"/>
                <w:szCs w:val="22"/>
              </w:rPr>
              <w:t>,</w:t>
            </w:r>
            <w:r w:rsidRPr="003F75F8">
              <w:rPr>
                <w:sz w:val="22"/>
                <w:szCs w:val="22"/>
              </w:rPr>
              <w:t xml:space="preserve"> развития инфраструктуры и логистического обеспечения рынков продукции животноводства.</w:t>
            </w:r>
          </w:p>
        </w:tc>
      </w:tr>
      <w:tr w:rsidR="00E3015D" w:rsidRPr="003F75F8" w14:paraId="4E93AA57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E00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E4A1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мяса и субпродуктов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DE2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C2E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18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ED7C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7FE0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1021" w14:textId="0B519BBF" w:rsidR="00E3015D" w:rsidRPr="00FB1B9F" w:rsidRDefault="00FB1B9F" w:rsidP="00C659A4">
            <w:pPr>
              <w:jc w:val="center"/>
              <w:rPr>
                <w:sz w:val="22"/>
                <w:szCs w:val="22"/>
              </w:rPr>
            </w:pPr>
            <w:r w:rsidRPr="00FB1B9F">
              <w:rPr>
                <w:sz w:val="22"/>
                <w:szCs w:val="22"/>
              </w:rPr>
              <w:t>912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CCE0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F1D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6CF1" w14:textId="77777777" w:rsidR="00E3015D" w:rsidRDefault="00E3015D" w:rsidP="00C659A4">
            <w:pPr>
              <w:rPr>
                <w:sz w:val="22"/>
                <w:szCs w:val="22"/>
              </w:rPr>
            </w:pPr>
          </w:p>
          <w:p w14:paraId="3DB6387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C35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AF4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015908D9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B46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BE38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578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2F61" w14:textId="77777777" w:rsidR="00E3015D" w:rsidRPr="00414509" w:rsidRDefault="00E3015D" w:rsidP="00C659A4">
            <w:pPr>
              <w:jc w:val="center"/>
              <w:rPr>
                <w:sz w:val="22"/>
                <w:szCs w:val="22"/>
              </w:rPr>
            </w:pPr>
            <w:r w:rsidRPr="00414509">
              <w:rPr>
                <w:sz w:val="22"/>
                <w:szCs w:val="22"/>
              </w:rPr>
              <w:t>115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809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221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1CD6" w14:textId="77777777" w:rsidR="00E3015D" w:rsidRPr="00290E50" w:rsidRDefault="00E3015D" w:rsidP="00C659A4">
            <w:pPr>
              <w:jc w:val="center"/>
              <w:rPr>
                <w:sz w:val="22"/>
                <w:szCs w:val="22"/>
              </w:rPr>
            </w:pPr>
            <w:r w:rsidRPr="00290E50">
              <w:rPr>
                <w:sz w:val="22"/>
                <w:szCs w:val="22"/>
              </w:rPr>
              <w:t>95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EF6C" w14:textId="02452D68" w:rsidR="00E3015D" w:rsidRPr="006079A0" w:rsidRDefault="006079A0" w:rsidP="00C659A4">
            <w:pPr>
              <w:jc w:val="center"/>
              <w:rPr>
                <w:sz w:val="22"/>
                <w:szCs w:val="22"/>
              </w:rPr>
            </w:pPr>
            <w:r w:rsidRPr="006079A0">
              <w:rPr>
                <w:sz w:val="22"/>
                <w:szCs w:val="22"/>
              </w:rPr>
              <w:t>80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C61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C7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32CD3" w14:textId="77777777" w:rsidR="00E3015D" w:rsidRDefault="00E3015D" w:rsidP="00C659A4">
            <w:pPr>
              <w:rPr>
                <w:sz w:val="22"/>
                <w:szCs w:val="22"/>
              </w:rPr>
            </w:pPr>
          </w:p>
          <w:p w14:paraId="0E8B9490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01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F1301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2129D80F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2D7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F75F8">
              <w:rPr>
                <w:sz w:val="22"/>
                <w:szCs w:val="22"/>
              </w:rPr>
              <w:t>.3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319C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162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853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578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922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581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A47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DE81" w14:textId="77777777" w:rsidR="00E3015D" w:rsidRPr="006079A0" w:rsidRDefault="00E3015D" w:rsidP="00C659A4">
            <w:pPr>
              <w:jc w:val="center"/>
              <w:rPr>
                <w:sz w:val="22"/>
                <w:szCs w:val="22"/>
              </w:rPr>
            </w:pPr>
            <w:r w:rsidRPr="006079A0">
              <w:rPr>
                <w:sz w:val="22"/>
                <w:szCs w:val="22"/>
              </w:rPr>
              <w:t>587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EE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590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266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593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C1263" w14:textId="77777777" w:rsidR="00E3015D" w:rsidRDefault="00E3015D" w:rsidP="00C659A4">
            <w:pPr>
              <w:rPr>
                <w:sz w:val="22"/>
                <w:szCs w:val="22"/>
              </w:rPr>
            </w:pPr>
          </w:p>
          <w:p w14:paraId="50CA390E" w14:textId="77777777"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  <w:p w14:paraId="78FBA6C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2B5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82AAD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3D6237E8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8D8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0CDC05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937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: Развитие молочного скотоводства</w:t>
            </w:r>
          </w:p>
        </w:tc>
      </w:tr>
      <w:tr w:rsidR="00E3015D" w:rsidRPr="003F75F8" w14:paraId="359A28DB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A1A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BD31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D0C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тонн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285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51263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B21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51519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460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51776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BDE3" w14:textId="77777777" w:rsidR="00E3015D" w:rsidRPr="00D92DC6" w:rsidRDefault="00E3015D" w:rsidP="00C659A4">
            <w:pPr>
              <w:jc w:val="center"/>
              <w:rPr>
                <w:sz w:val="22"/>
                <w:szCs w:val="22"/>
              </w:rPr>
            </w:pPr>
            <w:r w:rsidRPr="00D92DC6">
              <w:rPr>
                <w:sz w:val="22"/>
                <w:szCs w:val="22"/>
              </w:rPr>
              <w:t>52035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5DA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52295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4E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52557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A176" w14:textId="77777777" w:rsidR="005A0514" w:rsidRDefault="005A0514" w:rsidP="00C659A4">
            <w:pPr>
              <w:jc w:val="center"/>
              <w:rPr>
                <w:sz w:val="22"/>
                <w:szCs w:val="22"/>
              </w:rPr>
            </w:pPr>
          </w:p>
          <w:p w14:paraId="2E4A63E9" w14:textId="75BC5D1A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52557</w:t>
            </w:r>
          </w:p>
          <w:p w14:paraId="76E79F6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663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30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568448F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317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3.</w:t>
            </w:r>
            <w:r w:rsidRPr="003F75F8"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E516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Темп роста объемов производства молока в сельскохозяйственных предприятиях и крестьянских (фермерских) хозяйствах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74C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 к 2020 году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C76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102,6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4F4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105,3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0C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B965" w14:textId="7AAA4DB6" w:rsidR="00E3015D" w:rsidRPr="005A0514" w:rsidRDefault="007035BA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262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13B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  <w:r w:rsidRPr="003F75F8">
              <w:rPr>
                <w:sz w:val="22"/>
                <w:szCs w:val="22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5F947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838D47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73A96A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62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+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473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0574D199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0D7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E7C3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896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3F75F8">
              <w:rPr>
                <w:sz w:val="22"/>
                <w:szCs w:val="22"/>
              </w:rPr>
              <w:t>: Развитие овцеводства и козоводства</w:t>
            </w:r>
          </w:p>
        </w:tc>
      </w:tr>
      <w:tr w:rsidR="00E3015D" w:rsidRPr="003F75F8" w14:paraId="676381C0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9A7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3F75F8">
              <w:rPr>
                <w:sz w:val="22"/>
                <w:szCs w:val="22"/>
              </w:rPr>
              <w:t>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D1A7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D38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голов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BB8D" w14:textId="77777777" w:rsidR="00E3015D" w:rsidRPr="00495B63" w:rsidRDefault="00E3015D" w:rsidP="00C659A4">
            <w:pPr>
              <w:jc w:val="center"/>
              <w:rPr>
                <w:sz w:val="22"/>
                <w:szCs w:val="22"/>
              </w:rPr>
            </w:pPr>
            <w:r w:rsidRPr="00495B63">
              <w:rPr>
                <w:sz w:val="22"/>
                <w:szCs w:val="22"/>
              </w:rPr>
              <w:t>1210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F93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DF5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B15A" w14:textId="2E0F15E6" w:rsidR="00E3015D" w:rsidRPr="00E721D5" w:rsidRDefault="00E721D5" w:rsidP="00C659A4">
            <w:pPr>
              <w:jc w:val="center"/>
              <w:rPr>
                <w:sz w:val="22"/>
                <w:szCs w:val="22"/>
              </w:rPr>
            </w:pPr>
            <w:r w:rsidRPr="00E721D5">
              <w:rPr>
                <w:sz w:val="22"/>
                <w:szCs w:val="22"/>
              </w:rPr>
              <w:t>1560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96D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2416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64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2428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D30EC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0FAA8303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1B70C33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FFCCBA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68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B6A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4053F677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58A60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66B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5. «Развитие мясного скотоводства»</w:t>
            </w:r>
          </w:p>
        </w:tc>
      </w:tr>
      <w:tr w:rsidR="00E3015D" w:rsidRPr="003F75F8" w14:paraId="16288E06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079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E766A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E810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5.1: Государственная поддержка кредитования подотрасли животноводства и переработки ее продукции</w:t>
            </w:r>
          </w:p>
        </w:tc>
      </w:tr>
      <w:tr w:rsidR="00E3015D" w:rsidRPr="003F75F8" w14:paraId="6E55E89D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385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82B4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FB1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голов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C16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873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65A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877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C4A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882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4192" w14:textId="77777777" w:rsidR="00E3015D" w:rsidRPr="00E721D5" w:rsidRDefault="00E3015D" w:rsidP="00C659A4">
            <w:pPr>
              <w:jc w:val="center"/>
              <w:rPr>
                <w:sz w:val="22"/>
                <w:szCs w:val="22"/>
              </w:rPr>
            </w:pPr>
            <w:r w:rsidRPr="00E721D5">
              <w:rPr>
                <w:sz w:val="22"/>
                <w:szCs w:val="22"/>
              </w:rPr>
              <w:t>886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494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9DA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895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B00DA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5E9CA374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A37877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F53958C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</w:t>
            </w:r>
          </w:p>
          <w:p w14:paraId="449D0F1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1A0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961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2C57BABD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9BD67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07B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6. «Поддержка малых форм хозяйствования»</w:t>
            </w:r>
          </w:p>
        </w:tc>
      </w:tr>
      <w:tr w:rsidR="00E3015D" w:rsidRPr="003F75F8" w14:paraId="50574AD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A94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A28AC5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052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6.1: Государственная поддержка малых форм хозяйствования</w:t>
            </w:r>
          </w:p>
        </w:tc>
      </w:tr>
      <w:tr w:rsidR="00E3015D" w:rsidRPr="003F75F8" w14:paraId="1A947019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FF8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2EC4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крестьянских (фермерских) хозяйств,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D77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D36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0FF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CEF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E273" w14:textId="41C86FF0" w:rsidR="00E3015D" w:rsidRPr="003F75F8" w:rsidRDefault="00D92DC6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02A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FA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E6788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5796A006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885FB4B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5706426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20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8D8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20149DFB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279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0430F4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F8D4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6.2: Развитие семейных животноводческих ферм на базе крестьянско-фермерских хозяйств</w:t>
            </w:r>
          </w:p>
        </w:tc>
      </w:tr>
      <w:tr w:rsidR="00E3015D" w:rsidRPr="003F75F8" w14:paraId="3132ADFB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6C2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6.2.1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7A21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E28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65F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63D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18A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7C55" w14:textId="29CC0D1E" w:rsidR="00E3015D" w:rsidRPr="003F75F8" w:rsidRDefault="00D92DC6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B58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BE0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6F9E6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16DCC16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1C3B588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530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92B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49548941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49C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A13297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7AA9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6.3: Развитие сельскохозяйственной потребительской кооперации на территории Россошанского муниципального района</w:t>
            </w:r>
          </w:p>
        </w:tc>
      </w:tr>
      <w:tr w:rsidR="00E3015D" w:rsidRPr="003F75F8" w14:paraId="025331A1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693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6.3.1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49D5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Количество граждан ведущих личное подсобное хозяйство, субъектов малого и среднего </w:t>
            </w:r>
            <w:proofErr w:type="gramStart"/>
            <w:r w:rsidRPr="003F75F8">
              <w:rPr>
                <w:sz w:val="22"/>
                <w:szCs w:val="22"/>
              </w:rPr>
              <w:t>предпринимательства  вовлеченных</w:t>
            </w:r>
            <w:proofErr w:type="gramEnd"/>
            <w:r w:rsidRPr="003F75F8">
              <w:rPr>
                <w:sz w:val="22"/>
                <w:szCs w:val="22"/>
              </w:rPr>
              <w:t xml:space="preserve"> в  экономический оборот через развитие сельскохозяйственной кооперации с 0% до 10%.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195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EC5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912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A2C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E64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921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94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E5E6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CF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4B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1F99B6A7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A0D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35AA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30D79">
              <w:rPr>
                <w:sz w:val="22"/>
                <w:szCs w:val="22"/>
              </w:rPr>
              <w:t xml:space="preserve">рирост объема сельскохозяйственной продукции, реализованной в </w:t>
            </w:r>
            <w:r w:rsidRPr="00F30D79">
              <w:rPr>
                <w:sz w:val="22"/>
                <w:szCs w:val="22"/>
              </w:rPr>
              <w:lastRenderedPageBreak/>
              <w:t>отчетном году сельскохозяйственными потребительскими кооперативами, получившими грантовую поддержку, по отношению к предыдущему году.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8D0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30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670B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DA7061B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  <w:p w14:paraId="0BA2366B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5D0B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5559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15D2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CEA4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  <w:r w:rsidRPr="00840D41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429A4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59DE5E08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2CA307F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61B35EF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94DFF1F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00410B40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88F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5CA3" w14:textId="77777777" w:rsidR="00E3015D" w:rsidRPr="00AB08C1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62E9B49B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0EB8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539F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7. «Техническая и технологическая модернизация, инновационное развитие»</w:t>
            </w:r>
          </w:p>
        </w:tc>
      </w:tr>
      <w:tr w:rsidR="00E3015D" w:rsidRPr="003F75F8" w14:paraId="37BD9BDD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80D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D58C7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C06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F75F8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:</w:t>
            </w:r>
            <w:proofErr w:type="gramEnd"/>
            <w:r w:rsidRPr="003F75F8">
              <w:rPr>
                <w:sz w:val="22"/>
                <w:szCs w:val="22"/>
              </w:rPr>
              <w:t xml:space="preserve"> Обновление парка сельскохозяйственной техники.</w:t>
            </w:r>
          </w:p>
        </w:tc>
      </w:tr>
      <w:tr w:rsidR="00E3015D" w:rsidRPr="003F75F8" w14:paraId="6CB23159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468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6955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Объемы приобретения новой техники сельскохозяйственными товаропроизводителями всех форм собственности (включая личные подсобные хозяйства):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4B5E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2B3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1AD5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37E7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FE0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98C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223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479B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EE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4FA4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3D16C487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1D5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7B2D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тракторы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438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9F47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9CE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7C59A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483E1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2DE5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9E42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10B5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4E2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B6B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4472B2E0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496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F6DE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зерноуборочные комбайны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5858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697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A0C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3A94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077A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8047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D08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3028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BF1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F3E3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1A9E867C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0E9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BC09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кормоуборочные комбайны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069D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8CB9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68CE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89D8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6BC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F89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5F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D26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6A7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05B3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  <w:tr w:rsidR="00E3015D" w:rsidRPr="003F75F8" w14:paraId="155E2261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107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75D79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284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7.2: Реализация перспективных инновационных проектов в агропромышленном комплексе</w:t>
            </w:r>
          </w:p>
        </w:tc>
      </w:tr>
      <w:tr w:rsidR="00E3015D" w:rsidRPr="003F75F8" w14:paraId="1E3E0BA1" w14:textId="77777777" w:rsidTr="00BF2CA7">
        <w:trPr>
          <w:gridAfter w:val="2"/>
          <w:wAfter w:w="216" w:type="pct"/>
          <w:trHeight w:val="392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91C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7.2.1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04B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реализованных инновационных проектов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B0C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штук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77C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74C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A0A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C5CB" w14:textId="3EFCDE8C" w:rsidR="00E3015D" w:rsidRPr="003F75F8" w:rsidRDefault="009132C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D86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71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B40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216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0A0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5200F7BC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E0C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CB079C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A7B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7.3: Развитие биотехнологий.</w:t>
            </w:r>
          </w:p>
        </w:tc>
      </w:tr>
      <w:tr w:rsidR="00E3015D" w:rsidRPr="003F75F8" w14:paraId="6A2E21C6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B74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7.3.1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BE74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Рост применения биологических средств защиты и микробиологических удобрений в растениеводстве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6EC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FE99" w14:textId="77777777" w:rsidR="00E3015D" w:rsidRPr="00F67D98" w:rsidRDefault="00E3015D" w:rsidP="00C659A4">
            <w:pPr>
              <w:jc w:val="center"/>
              <w:rPr>
                <w:sz w:val="22"/>
                <w:szCs w:val="22"/>
              </w:rPr>
            </w:pPr>
            <w:r w:rsidRPr="00F67D98">
              <w:rPr>
                <w:sz w:val="22"/>
                <w:szCs w:val="22"/>
              </w:rPr>
              <w:t>101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E47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102,9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60A5" w14:textId="77777777" w:rsidR="00E3015D" w:rsidRPr="0074002E" w:rsidRDefault="00E3015D" w:rsidP="00C659A4">
            <w:pPr>
              <w:jc w:val="center"/>
              <w:rPr>
                <w:sz w:val="22"/>
                <w:szCs w:val="22"/>
              </w:rPr>
            </w:pPr>
            <w:r w:rsidRPr="0074002E">
              <w:rPr>
                <w:sz w:val="22"/>
                <w:szCs w:val="22"/>
              </w:rPr>
              <w:t>98,7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907A" w14:textId="324B5A1F" w:rsidR="00E3015D" w:rsidRPr="003D3783" w:rsidRDefault="003D3783" w:rsidP="00C659A4">
            <w:pPr>
              <w:jc w:val="center"/>
              <w:rPr>
                <w:sz w:val="22"/>
                <w:szCs w:val="22"/>
              </w:rPr>
            </w:pPr>
            <w:r w:rsidRPr="003D3783">
              <w:rPr>
                <w:sz w:val="22"/>
                <w:szCs w:val="22"/>
              </w:rPr>
              <w:t>6</w:t>
            </w:r>
            <w:r w:rsidR="00E3015D" w:rsidRPr="003D3783">
              <w:rPr>
                <w:sz w:val="22"/>
                <w:szCs w:val="22"/>
              </w:rPr>
              <w:t>5,0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7FC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106,8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90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108,6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BC2B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AB0834E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70AA1E5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1E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1A5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AB14FC5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6D2876B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5A1C938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8. «Развитие мелиорации земель сельскохозяйственного назначения»</w:t>
            </w:r>
          </w:p>
        </w:tc>
      </w:tr>
      <w:tr w:rsidR="00E3015D" w:rsidRPr="003F75F8" w14:paraId="1C016710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1E0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E27D6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E595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8.1: Гидромелиоративные мероприятия</w:t>
            </w:r>
          </w:p>
        </w:tc>
      </w:tr>
      <w:tr w:rsidR="00E3015D" w:rsidRPr="003F75F8" w14:paraId="0E7A98F4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93C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E1CA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эксплуатацию орошаемых земель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AC6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га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5AE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A46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2F6C" w14:textId="77777777" w:rsidR="00E3015D" w:rsidRPr="00290E50" w:rsidRDefault="00E3015D" w:rsidP="00C659A4">
            <w:pPr>
              <w:jc w:val="center"/>
              <w:rPr>
                <w:sz w:val="22"/>
                <w:szCs w:val="22"/>
              </w:rPr>
            </w:pPr>
            <w:r w:rsidRPr="00290E50">
              <w:rPr>
                <w:sz w:val="22"/>
                <w:szCs w:val="22"/>
              </w:rPr>
              <w:t>1406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2AAE" w14:textId="6C8D733F" w:rsidR="00E3015D" w:rsidRPr="003F75F8" w:rsidRDefault="007315B6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5D8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1954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074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1954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6B2B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6B55F675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</w:p>
          <w:p w14:paraId="5BDCDC4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16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D32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191A7489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8B2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8.1.2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294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Прирост объема производства продукции растениеводства на орошаемых площадях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4A7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0F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CE5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6CF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664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35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A6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F052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41476B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248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A8FA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3248A55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56CF6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CDE5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9. 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</w:tr>
      <w:tr w:rsidR="00E3015D" w:rsidRPr="003F75F8" w14:paraId="02BCE1AB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A4F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535EA8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3A36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9.1:</w:t>
            </w:r>
            <w:r w:rsidRPr="003F75F8">
              <w:rPr>
                <w:sz w:val="22"/>
                <w:szCs w:val="22"/>
              </w:rPr>
              <w:t xml:space="preserve"> Обеспечение проведения противоэпизоотических мероприятий.</w:t>
            </w:r>
          </w:p>
        </w:tc>
      </w:tr>
      <w:tr w:rsidR="00E3015D" w:rsidRPr="003F75F8" w14:paraId="0B5CE51C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0B8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9.1.1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180D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494E1F">
              <w:rPr>
                <w:sz w:val="22"/>
                <w:szCs w:val="22"/>
              </w:rPr>
              <w:t>Доля проведенных мероприятий по обеспечению эпизоотического, ветеринарного и санитарного благополучия, в общем числе этих мероприятий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807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%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411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31F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74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330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EE5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BB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65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A6A7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4E21B7A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144E3C0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AB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20A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664A899A" w14:textId="77777777" w:rsidTr="00BF2CA7">
        <w:trPr>
          <w:gridAfter w:val="2"/>
          <w:wAfter w:w="216" w:type="pct"/>
          <w:trHeight w:val="315"/>
        </w:trPr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920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79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8BB5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 xml:space="preserve">ПОДПРОГРАММА 10 «Комплексное развитие сельских территорий» </w:t>
            </w:r>
          </w:p>
        </w:tc>
      </w:tr>
      <w:tr w:rsidR="00E3015D" w:rsidRPr="003F75F8" w14:paraId="1944E38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B38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B2D5966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7498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10.1: Создание условий для обеспечения достигнутым и комфортным жильем сельского населения</w:t>
            </w:r>
          </w:p>
        </w:tc>
      </w:tr>
      <w:tr w:rsidR="00E3015D" w:rsidRPr="003F75F8" w14:paraId="7E3829F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8DA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10.1.1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1E5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233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75F8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578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EDD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77D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92E6" w14:textId="7CFEB07F" w:rsidR="00E3015D" w:rsidRPr="003F75F8" w:rsidRDefault="00DB74A2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52B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25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54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E50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69A354DE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9FBAC1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688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5C0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7C55F4B4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F0F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BCA2D4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86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A18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F75F8">
              <w:rPr>
                <w:sz w:val="22"/>
                <w:szCs w:val="22"/>
              </w:rPr>
              <w:t>10.2: Создание и развитие инфраструктуры на сельских территориях</w:t>
            </w:r>
          </w:p>
        </w:tc>
      </w:tr>
      <w:tr w:rsidR="00E3015D" w:rsidRPr="003F75F8" w14:paraId="779B841E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A35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10.2.1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F7F0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5AC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км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2F30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E735" w14:textId="77777777" w:rsidR="00E3015D" w:rsidRPr="0057595F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9,459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9A8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B7FB" w14:textId="32D2138F" w:rsidR="00E3015D" w:rsidRPr="003F75F8" w:rsidRDefault="00DB74A2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05F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3F73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70881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8EDFBBB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79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5B9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08B5B350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66D1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1367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281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км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D3C0" w14:textId="77777777"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49D" w14:textId="77777777"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96CB" w14:textId="77777777"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8F5D" w14:textId="77777777"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9D4D" w14:textId="77777777" w:rsidR="00E3015D" w:rsidRPr="003F75F8" w:rsidRDefault="00E3015D" w:rsidP="00C659A4">
            <w:pPr>
              <w:jc w:val="center"/>
              <w:rPr>
                <w:sz w:val="22"/>
                <w:szCs w:val="22"/>
                <w:lang w:val="en-US"/>
              </w:rPr>
            </w:pPr>
            <w:r w:rsidRPr="003F75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DDB" w14:textId="77777777" w:rsidR="00E3015D" w:rsidRPr="00431250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1E035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0AE2F5F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51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D63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34380AE5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ACA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2D8F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901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33E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4AFEE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3234" w14:textId="77777777"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8A838" w14:textId="360490E1" w:rsidR="00E3015D" w:rsidRPr="003F75F8" w:rsidRDefault="00DB74A2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3015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0E6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5509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01A1E6B5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B1C5637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924591E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0BD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F82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16467687" w14:textId="77777777" w:rsidTr="00BF2CA7">
        <w:trPr>
          <w:gridAfter w:val="2"/>
          <w:wAfter w:w="216" w:type="pct"/>
          <w:trHeight w:val="31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D066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10.2.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D7C2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0D3C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единиц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95E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C5D5" w14:textId="77777777"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36834" w14:textId="77777777" w:rsidR="00E3015D" w:rsidRPr="003F75F8" w:rsidRDefault="00E3015D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54FB" w14:textId="1B002D62" w:rsidR="00E3015D" w:rsidRPr="003F75F8" w:rsidRDefault="00DB74A2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5DC9B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6DC" w14:textId="77777777" w:rsidR="00E3015D" w:rsidRPr="003F75F8" w:rsidRDefault="00E3015D" w:rsidP="00C659A4">
            <w:pPr>
              <w:jc w:val="center"/>
            </w:pPr>
            <w:r w:rsidRPr="003F75F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15F16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3909AEAD" w14:textId="77777777" w:rsidR="00E3015D" w:rsidRDefault="00E3015D" w:rsidP="00C659A4">
            <w:pPr>
              <w:jc w:val="center"/>
              <w:rPr>
                <w:sz w:val="22"/>
                <w:szCs w:val="22"/>
              </w:rPr>
            </w:pPr>
          </w:p>
          <w:p w14:paraId="437EFAF7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095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5F94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</w:p>
        </w:tc>
      </w:tr>
      <w:tr w:rsidR="00E3015D" w:rsidRPr="003F75F8" w14:paraId="6FB41249" w14:textId="77777777" w:rsidTr="00BF2CA7">
        <w:trPr>
          <w:gridAfter w:val="2"/>
          <w:wAfter w:w="216" w:type="pct"/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DD0A4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49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F4E0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>1</w:t>
            </w:r>
            <w:r w:rsidRPr="003F75F8">
              <w:rPr>
                <w:sz w:val="22"/>
                <w:szCs w:val="22"/>
              </w:rPr>
              <w:t xml:space="preserve"> «</w:t>
            </w:r>
            <w:r w:rsidRPr="008F3448">
              <w:rPr>
                <w:sz w:val="22"/>
                <w:szCs w:val="22"/>
              </w:rPr>
              <w:t>Премирование победителей экономического соревнования среди организаций агропромышленного комплекса Россошанского муниципального района</w:t>
            </w:r>
            <w:r w:rsidRPr="003F75F8">
              <w:rPr>
                <w:sz w:val="22"/>
                <w:szCs w:val="22"/>
              </w:rPr>
              <w:t>»</w:t>
            </w:r>
          </w:p>
        </w:tc>
      </w:tr>
      <w:tr w:rsidR="00E3015D" w:rsidRPr="003F75F8" w14:paraId="6CDCC39E" w14:textId="77777777" w:rsidTr="00BF2CA7">
        <w:trPr>
          <w:gridAfter w:val="2"/>
          <w:wAfter w:w="216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5D59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00FA7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355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37DC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3F75F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11.1</w:t>
            </w:r>
            <w:r w:rsidRPr="003F75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615B8">
              <w:rPr>
                <w:sz w:val="22"/>
                <w:szCs w:val="22"/>
              </w:rPr>
              <w:t>Выполнение других расходных обязательств (Премии, гранты)</w:t>
            </w:r>
          </w:p>
        </w:tc>
      </w:tr>
      <w:tr w:rsidR="00E3015D" w:rsidRPr="003F75F8" w14:paraId="194C2441" w14:textId="77777777" w:rsidTr="00BF2CA7">
        <w:trPr>
          <w:gridAfter w:val="2"/>
          <w:wAfter w:w="216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7649" w14:textId="77777777"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D251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 предприятий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05AB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2BBF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40D6" w14:textId="77777777" w:rsidR="00E3015D" w:rsidRPr="00904915" w:rsidRDefault="00E3015D" w:rsidP="00C659A4">
            <w:pPr>
              <w:jc w:val="center"/>
              <w:rPr>
                <w:sz w:val="22"/>
                <w:szCs w:val="22"/>
              </w:rPr>
            </w:pPr>
            <w:r w:rsidRPr="00904915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934B9" w14:textId="77777777" w:rsidR="00E3015D" w:rsidRPr="00326E06" w:rsidRDefault="00E3015D" w:rsidP="00C659A4">
            <w:pPr>
              <w:jc w:val="center"/>
              <w:rPr>
                <w:sz w:val="22"/>
                <w:szCs w:val="22"/>
              </w:rPr>
            </w:pPr>
            <w:r w:rsidRPr="00326E06">
              <w:rPr>
                <w:sz w:val="22"/>
                <w:szCs w:val="22"/>
              </w:rPr>
              <w:t>9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87506" w14:textId="6C6A38ED" w:rsidR="00E3015D" w:rsidRPr="00326E06" w:rsidRDefault="00DB74A2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3C87" w14:textId="77777777"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4B640" w14:textId="77777777"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795C" w14:textId="77777777"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9C89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ECA3" w14:textId="77777777" w:rsidR="00E3015D" w:rsidRPr="003F75F8" w:rsidRDefault="00E3015D" w:rsidP="00C659A4">
            <w:pPr>
              <w:jc w:val="both"/>
              <w:rPr>
                <w:sz w:val="22"/>
                <w:szCs w:val="22"/>
              </w:rPr>
            </w:pPr>
          </w:p>
        </w:tc>
      </w:tr>
      <w:tr w:rsidR="00E3015D" w:rsidRPr="003F75F8" w14:paraId="135D2930" w14:textId="77777777" w:rsidTr="00BF2CA7">
        <w:trPr>
          <w:gridAfter w:val="2"/>
          <w:wAfter w:w="216" w:type="pct"/>
          <w:trHeight w:val="315"/>
        </w:trPr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7F79" w14:textId="77777777" w:rsidR="00E3015D" w:rsidRDefault="00E3015D" w:rsidP="00C65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11.1.2</w:t>
            </w:r>
          </w:p>
        </w:tc>
        <w:tc>
          <w:tcPr>
            <w:tcW w:w="10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FEBA" w14:textId="77777777" w:rsidR="00E3015D" w:rsidRPr="003F75F8" w:rsidRDefault="00E3015D" w:rsidP="00C659A4">
            <w:pPr>
              <w:rPr>
                <w:sz w:val="22"/>
                <w:szCs w:val="22"/>
              </w:rPr>
            </w:pPr>
            <w:r w:rsidRPr="00AB2250">
              <w:rPr>
                <w:sz w:val="22"/>
                <w:szCs w:val="22"/>
              </w:rPr>
              <w:t>Количество награждаемых</w:t>
            </w:r>
            <w:r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60122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4DD9" w14:textId="77777777" w:rsidR="00E3015D" w:rsidRPr="003F75F8" w:rsidRDefault="00E3015D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1ECC" w14:textId="77777777" w:rsidR="00E3015D" w:rsidRPr="00326E06" w:rsidRDefault="00E3015D" w:rsidP="00C659A4">
            <w:pPr>
              <w:jc w:val="center"/>
            </w:pPr>
            <w:r w:rsidRPr="00326E06">
              <w:rPr>
                <w:sz w:val="22"/>
                <w:szCs w:val="22"/>
              </w:rPr>
              <w:t>67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B7550" w14:textId="77777777" w:rsidR="00E3015D" w:rsidRPr="00326E06" w:rsidRDefault="00E3015D" w:rsidP="00C659A4">
            <w:pPr>
              <w:jc w:val="center"/>
            </w:pPr>
            <w:r w:rsidRPr="00326E06">
              <w:rPr>
                <w:sz w:val="22"/>
                <w:szCs w:val="22"/>
              </w:rPr>
              <w:t>67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082EA" w14:textId="23CA48FE" w:rsidR="00E3015D" w:rsidRDefault="00047119" w:rsidP="00C659A4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B006E" w14:textId="77777777" w:rsidR="00E3015D" w:rsidRDefault="001144F8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C695B" w14:textId="77777777" w:rsidR="00E3015D" w:rsidRDefault="001144F8" w:rsidP="00C659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A963" w14:textId="77777777" w:rsidR="00E3015D" w:rsidRPr="003F75F8" w:rsidRDefault="001144F8" w:rsidP="00C6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394B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D5AD" w14:textId="77777777" w:rsidR="00E3015D" w:rsidRPr="003F75F8" w:rsidRDefault="00E3015D" w:rsidP="00C659A4">
            <w:pPr>
              <w:rPr>
                <w:sz w:val="22"/>
                <w:szCs w:val="22"/>
              </w:rPr>
            </w:pPr>
          </w:p>
        </w:tc>
      </w:tr>
    </w:tbl>
    <w:p w14:paraId="7801DA05" w14:textId="77777777" w:rsidR="00E3015D" w:rsidRPr="003F75F8" w:rsidRDefault="00E3015D" w:rsidP="00E3015D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822"/>
        <w:tblW w:w="5000" w:type="pct"/>
        <w:tblLook w:val="04A0" w:firstRow="1" w:lastRow="0" w:firstColumn="1" w:lastColumn="0" w:noHBand="0" w:noVBand="1"/>
      </w:tblPr>
      <w:tblGrid>
        <w:gridCol w:w="1522"/>
        <w:gridCol w:w="2995"/>
        <w:gridCol w:w="1496"/>
        <w:gridCol w:w="946"/>
        <w:gridCol w:w="946"/>
        <w:gridCol w:w="824"/>
        <w:gridCol w:w="1052"/>
        <w:gridCol w:w="1121"/>
        <w:gridCol w:w="2005"/>
        <w:gridCol w:w="1068"/>
        <w:gridCol w:w="824"/>
        <w:gridCol w:w="815"/>
      </w:tblGrid>
      <w:tr w:rsidR="00BF2CA7" w:rsidRPr="00D40159" w14:paraId="30C12899" w14:textId="77777777" w:rsidTr="00BB43A8">
        <w:trPr>
          <w:trHeight w:val="510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6B18" w14:textId="77777777" w:rsidR="00BF2CA7" w:rsidRDefault="00BF2CA7" w:rsidP="00BF2CA7">
            <w:pPr>
              <w:rPr>
                <w:rFonts w:ascii="Calibri" w:hAnsi="Calibri"/>
                <w:color w:val="000000"/>
              </w:rPr>
            </w:pPr>
          </w:p>
          <w:p w14:paraId="1DD54785" w14:textId="77777777" w:rsidR="00BF2CA7" w:rsidRDefault="00BF2CA7" w:rsidP="00BF2CA7">
            <w:pPr>
              <w:rPr>
                <w:rFonts w:ascii="Calibri" w:hAnsi="Calibri"/>
                <w:color w:val="000000"/>
              </w:rPr>
            </w:pPr>
          </w:p>
          <w:p w14:paraId="1A257DF4" w14:textId="77777777" w:rsidR="00BF2CA7" w:rsidRDefault="00BF2CA7" w:rsidP="00BF2CA7">
            <w:pPr>
              <w:rPr>
                <w:rFonts w:ascii="Calibri" w:hAnsi="Calibri"/>
                <w:color w:val="000000"/>
              </w:rPr>
            </w:pPr>
          </w:p>
          <w:p w14:paraId="2B5DBBCE" w14:textId="77777777" w:rsidR="00BF2CA7" w:rsidRDefault="00BF2CA7" w:rsidP="00BF2CA7">
            <w:pPr>
              <w:rPr>
                <w:rFonts w:ascii="Calibri" w:hAnsi="Calibri"/>
                <w:color w:val="000000"/>
              </w:rPr>
            </w:pPr>
          </w:p>
          <w:p w14:paraId="45FA9039" w14:textId="77777777" w:rsidR="00BF2CA7" w:rsidRPr="00D40159" w:rsidRDefault="00BF2CA7" w:rsidP="00BF2C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B200" w14:textId="36D148E2" w:rsidR="00BF2CA7" w:rsidRPr="00D40159" w:rsidRDefault="00BF2CA7" w:rsidP="00BF2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874ED" w14:textId="77777777" w:rsidR="00BF2CA7" w:rsidRPr="00D40159" w:rsidRDefault="00BF2CA7" w:rsidP="00BF2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9A83" w14:textId="77777777" w:rsidR="00BF2CA7" w:rsidRPr="00D40159" w:rsidRDefault="00BF2CA7" w:rsidP="00BF2C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67B85" w14:textId="77777777" w:rsidR="00BF2CA7" w:rsidRPr="00D40159" w:rsidRDefault="00BF2CA7" w:rsidP="00BF2C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D4E52" w14:textId="77777777" w:rsidR="00BF2CA7" w:rsidRPr="00D40159" w:rsidRDefault="00BF2CA7" w:rsidP="00BF2CA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71B0" w14:textId="77777777" w:rsidR="00BF2CA7" w:rsidRPr="00D40159" w:rsidRDefault="00BF2CA7" w:rsidP="00BF2C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34DF" w14:textId="77777777" w:rsidR="00BF2CA7" w:rsidRPr="00D40159" w:rsidRDefault="00BF2CA7" w:rsidP="00BF2C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10DF" w14:textId="6B019580" w:rsidR="00BF2CA7" w:rsidRPr="00D40159" w:rsidRDefault="00BF2CA7" w:rsidP="00BF2C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2E41" w14:textId="77777777" w:rsidR="00BF2CA7" w:rsidRPr="00D40159" w:rsidRDefault="00BF2CA7" w:rsidP="00BF2CA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3507" w14:textId="77777777" w:rsidR="00BF2CA7" w:rsidRPr="00D40159" w:rsidRDefault="00BF2CA7" w:rsidP="00BF2CA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6F9" w14:textId="77777777" w:rsidR="00BF2CA7" w:rsidRPr="00D40159" w:rsidRDefault="00BF2CA7" w:rsidP="00BF2CA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543A5F9" w14:textId="77777777" w:rsidR="00BF2CA7" w:rsidRDefault="00BF2CA7" w:rsidP="00BF2CA7">
      <w:pPr>
        <w:jc w:val="right"/>
        <w:rPr>
          <w:color w:val="000000"/>
          <w:sz w:val="20"/>
          <w:szCs w:val="20"/>
        </w:rPr>
      </w:pPr>
    </w:p>
    <w:p w14:paraId="0F43062B" w14:textId="77777777" w:rsidR="00BF2CA7" w:rsidRDefault="00BF2CA7" w:rsidP="00BF2CA7">
      <w:pPr>
        <w:jc w:val="right"/>
        <w:rPr>
          <w:color w:val="000000"/>
          <w:sz w:val="20"/>
          <w:szCs w:val="20"/>
        </w:rPr>
      </w:pPr>
    </w:p>
    <w:p w14:paraId="73A576D4" w14:textId="77777777" w:rsidR="00E3015D" w:rsidRDefault="00E3015D" w:rsidP="00E3015D">
      <w:pPr>
        <w:pStyle w:val="ConsPlusNormal"/>
        <w:tabs>
          <w:tab w:val="left" w:pos="9531"/>
        </w:tabs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                                                                                   </w:t>
      </w:r>
    </w:p>
    <w:sectPr w:rsidR="00E3015D" w:rsidSect="00A648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CCE87" w14:textId="77777777" w:rsidR="00D86ADD" w:rsidRDefault="00D86ADD" w:rsidP="00617DB8">
      <w:r>
        <w:separator/>
      </w:r>
    </w:p>
  </w:endnote>
  <w:endnote w:type="continuationSeparator" w:id="0">
    <w:p w14:paraId="77CD728C" w14:textId="77777777" w:rsidR="00D86ADD" w:rsidRDefault="00D86ADD" w:rsidP="0061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ABA1" w14:textId="77777777" w:rsidR="00C70FB4" w:rsidRDefault="00C70FB4" w:rsidP="00FE2328">
    <w:pPr>
      <w:pStyle w:val="af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127</w:t>
    </w:r>
    <w:r>
      <w:rPr>
        <w:rStyle w:val="ad"/>
      </w:rPr>
      <w:fldChar w:fldCharType="end"/>
    </w:r>
  </w:p>
  <w:p w14:paraId="20A20074" w14:textId="77777777" w:rsidR="00C70FB4" w:rsidRDefault="00C70FB4" w:rsidP="00FE23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93476" w14:textId="77777777" w:rsidR="00D86ADD" w:rsidRDefault="00D86ADD" w:rsidP="00617DB8">
      <w:r>
        <w:separator/>
      </w:r>
    </w:p>
  </w:footnote>
  <w:footnote w:type="continuationSeparator" w:id="0">
    <w:p w14:paraId="129451C1" w14:textId="77777777" w:rsidR="00D86ADD" w:rsidRDefault="00D86ADD" w:rsidP="0061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076085"/>
      <w:docPartObj>
        <w:docPartGallery w:val="Page Numbers (Top of Page)"/>
        <w:docPartUnique/>
      </w:docPartObj>
    </w:sdtPr>
    <w:sdtEndPr/>
    <w:sdtContent>
      <w:p w14:paraId="0CAD789D" w14:textId="6873DD72" w:rsidR="00C70FB4" w:rsidRDefault="00C70FB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9287C" w14:textId="77777777" w:rsidR="00C70FB4" w:rsidRDefault="00C70FB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867E75"/>
    <w:multiLevelType w:val="multilevel"/>
    <w:tmpl w:val="0419001F"/>
    <w:numStyleLink w:val="111111"/>
  </w:abstractNum>
  <w:abstractNum w:abstractNumId="9" w15:restartNumberingAfterBreak="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6" w15:restartNumberingAfterBreak="0">
    <w:nsid w:val="67DD525B"/>
    <w:multiLevelType w:val="hybridMultilevel"/>
    <w:tmpl w:val="5C0EF19E"/>
    <w:lvl w:ilvl="0" w:tplc="3B3827F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BD"/>
    <w:rsid w:val="00002737"/>
    <w:rsid w:val="0000686C"/>
    <w:rsid w:val="0000705A"/>
    <w:rsid w:val="000124A6"/>
    <w:rsid w:val="0001506E"/>
    <w:rsid w:val="00015717"/>
    <w:rsid w:val="000175BB"/>
    <w:rsid w:val="000217C4"/>
    <w:rsid w:val="00023007"/>
    <w:rsid w:val="000232C6"/>
    <w:rsid w:val="00030B53"/>
    <w:rsid w:val="000315DB"/>
    <w:rsid w:val="00032BE9"/>
    <w:rsid w:val="000338D2"/>
    <w:rsid w:val="00033D26"/>
    <w:rsid w:val="000367DA"/>
    <w:rsid w:val="00037738"/>
    <w:rsid w:val="00043C44"/>
    <w:rsid w:val="00044423"/>
    <w:rsid w:val="00044E56"/>
    <w:rsid w:val="00047119"/>
    <w:rsid w:val="000479AC"/>
    <w:rsid w:val="00052686"/>
    <w:rsid w:val="00054602"/>
    <w:rsid w:val="00054D31"/>
    <w:rsid w:val="00056C76"/>
    <w:rsid w:val="0005751F"/>
    <w:rsid w:val="00057732"/>
    <w:rsid w:val="00060E58"/>
    <w:rsid w:val="00065B15"/>
    <w:rsid w:val="000665D9"/>
    <w:rsid w:val="00067E1B"/>
    <w:rsid w:val="000711D9"/>
    <w:rsid w:val="00073740"/>
    <w:rsid w:val="00073860"/>
    <w:rsid w:val="00076805"/>
    <w:rsid w:val="00082CFD"/>
    <w:rsid w:val="000853CE"/>
    <w:rsid w:val="00085F99"/>
    <w:rsid w:val="00087BFA"/>
    <w:rsid w:val="0009109D"/>
    <w:rsid w:val="000938B9"/>
    <w:rsid w:val="00097746"/>
    <w:rsid w:val="000A060A"/>
    <w:rsid w:val="000A09E9"/>
    <w:rsid w:val="000A1278"/>
    <w:rsid w:val="000A19A0"/>
    <w:rsid w:val="000A48BC"/>
    <w:rsid w:val="000A6C55"/>
    <w:rsid w:val="000A6E55"/>
    <w:rsid w:val="000B0FF8"/>
    <w:rsid w:val="000B22FB"/>
    <w:rsid w:val="000B430A"/>
    <w:rsid w:val="000B5955"/>
    <w:rsid w:val="000B6CAA"/>
    <w:rsid w:val="000B71E3"/>
    <w:rsid w:val="000C72B8"/>
    <w:rsid w:val="000D04BC"/>
    <w:rsid w:val="000D0E13"/>
    <w:rsid w:val="000D221F"/>
    <w:rsid w:val="000D2EA5"/>
    <w:rsid w:val="000D38AC"/>
    <w:rsid w:val="000D5099"/>
    <w:rsid w:val="000E19D2"/>
    <w:rsid w:val="000E3165"/>
    <w:rsid w:val="000E388B"/>
    <w:rsid w:val="000E6205"/>
    <w:rsid w:val="000E7298"/>
    <w:rsid w:val="000F6B92"/>
    <w:rsid w:val="00100AFF"/>
    <w:rsid w:val="00100D0E"/>
    <w:rsid w:val="0010229D"/>
    <w:rsid w:val="00102325"/>
    <w:rsid w:val="00102D7E"/>
    <w:rsid w:val="00104592"/>
    <w:rsid w:val="00113A57"/>
    <w:rsid w:val="001144F8"/>
    <w:rsid w:val="00114B92"/>
    <w:rsid w:val="00115193"/>
    <w:rsid w:val="001223DD"/>
    <w:rsid w:val="00126A0C"/>
    <w:rsid w:val="00130B43"/>
    <w:rsid w:val="00131726"/>
    <w:rsid w:val="00132144"/>
    <w:rsid w:val="00133D4C"/>
    <w:rsid w:val="00135790"/>
    <w:rsid w:val="00140FAD"/>
    <w:rsid w:val="001439D9"/>
    <w:rsid w:val="00145190"/>
    <w:rsid w:val="00147276"/>
    <w:rsid w:val="00150829"/>
    <w:rsid w:val="00151FD0"/>
    <w:rsid w:val="001528F7"/>
    <w:rsid w:val="00153E08"/>
    <w:rsid w:val="00154500"/>
    <w:rsid w:val="001638A4"/>
    <w:rsid w:val="00164F5A"/>
    <w:rsid w:val="001714FE"/>
    <w:rsid w:val="00172092"/>
    <w:rsid w:val="0017245C"/>
    <w:rsid w:val="00174030"/>
    <w:rsid w:val="00174908"/>
    <w:rsid w:val="0017506D"/>
    <w:rsid w:val="0017564C"/>
    <w:rsid w:val="0017592B"/>
    <w:rsid w:val="001767F8"/>
    <w:rsid w:val="00176ED5"/>
    <w:rsid w:val="00177964"/>
    <w:rsid w:val="00177E52"/>
    <w:rsid w:val="00180540"/>
    <w:rsid w:val="001828DC"/>
    <w:rsid w:val="00183047"/>
    <w:rsid w:val="00184FE8"/>
    <w:rsid w:val="001902A4"/>
    <w:rsid w:val="00190A68"/>
    <w:rsid w:val="0019121D"/>
    <w:rsid w:val="00194F28"/>
    <w:rsid w:val="001A1DC4"/>
    <w:rsid w:val="001A4201"/>
    <w:rsid w:val="001A5F5B"/>
    <w:rsid w:val="001A6BBE"/>
    <w:rsid w:val="001A7193"/>
    <w:rsid w:val="001B09DA"/>
    <w:rsid w:val="001B178A"/>
    <w:rsid w:val="001B4DE0"/>
    <w:rsid w:val="001B5144"/>
    <w:rsid w:val="001B7F74"/>
    <w:rsid w:val="001C05CD"/>
    <w:rsid w:val="001C5403"/>
    <w:rsid w:val="001E4C59"/>
    <w:rsid w:val="001E75F1"/>
    <w:rsid w:val="0020209C"/>
    <w:rsid w:val="00202386"/>
    <w:rsid w:val="00203133"/>
    <w:rsid w:val="00205CAE"/>
    <w:rsid w:val="00210538"/>
    <w:rsid w:val="002109B0"/>
    <w:rsid w:val="0021167E"/>
    <w:rsid w:val="002119A3"/>
    <w:rsid w:val="00214D05"/>
    <w:rsid w:val="002153F4"/>
    <w:rsid w:val="002167D7"/>
    <w:rsid w:val="00216FAD"/>
    <w:rsid w:val="00217D58"/>
    <w:rsid w:val="00217E89"/>
    <w:rsid w:val="00221135"/>
    <w:rsid w:val="00221289"/>
    <w:rsid w:val="00222C33"/>
    <w:rsid w:val="002245DF"/>
    <w:rsid w:val="002260BB"/>
    <w:rsid w:val="002262DF"/>
    <w:rsid w:val="002270A9"/>
    <w:rsid w:val="002325AB"/>
    <w:rsid w:val="0023531C"/>
    <w:rsid w:val="002367AB"/>
    <w:rsid w:val="002372FE"/>
    <w:rsid w:val="00240091"/>
    <w:rsid w:val="00243893"/>
    <w:rsid w:val="00243C15"/>
    <w:rsid w:val="00244802"/>
    <w:rsid w:val="0024498F"/>
    <w:rsid w:val="00246D27"/>
    <w:rsid w:val="00260544"/>
    <w:rsid w:val="00262689"/>
    <w:rsid w:val="002633B1"/>
    <w:rsid w:val="00263D19"/>
    <w:rsid w:val="002675B0"/>
    <w:rsid w:val="00271EDA"/>
    <w:rsid w:val="002749F4"/>
    <w:rsid w:val="002762D0"/>
    <w:rsid w:val="0027698B"/>
    <w:rsid w:val="00276C3D"/>
    <w:rsid w:val="0028148A"/>
    <w:rsid w:val="00285D16"/>
    <w:rsid w:val="00294553"/>
    <w:rsid w:val="00295CC4"/>
    <w:rsid w:val="0029663A"/>
    <w:rsid w:val="002A237D"/>
    <w:rsid w:val="002A30E0"/>
    <w:rsid w:val="002A4C90"/>
    <w:rsid w:val="002A562C"/>
    <w:rsid w:val="002B291E"/>
    <w:rsid w:val="002B371A"/>
    <w:rsid w:val="002B4929"/>
    <w:rsid w:val="002B66E8"/>
    <w:rsid w:val="002B6B3F"/>
    <w:rsid w:val="002B7428"/>
    <w:rsid w:val="002C12A3"/>
    <w:rsid w:val="002C17A3"/>
    <w:rsid w:val="002C3927"/>
    <w:rsid w:val="002C6E13"/>
    <w:rsid w:val="002D167F"/>
    <w:rsid w:val="002D1C4B"/>
    <w:rsid w:val="002D376E"/>
    <w:rsid w:val="002D5335"/>
    <w:rsid w:val="002D55E2"/>
    <w:rsid w:val="002D65D4"/>
    <w:rsid w:val="002D70EE"/>
    <w:rsid w:val="002E2A48"/>
    <w:rsid w:val="002E3D77"/>
    <w:rsid w:val="002E435B"/>
    <w:rsid w:val="002E6C7C"/>
    <w:rsid w:val="002F0261"/>
    <w:rsid w:val="002F3784"/>
    <w:rsid w:val="002F498B"/>
    <w:rsid w:val="002F4F44"/>
    <w:rsid w:val="002F69D3"/>
    <w:rsid w:val="00305BC8"/>
    <w:rsid w:val="0030780D"/>
    <w:rsid w:val="0031033D"/>
    <w:rsid w:val="0031131B"/>
    <w:rsid w:val="003119A2"/>
    <w:rsid w:val="003126B2"/>
    <w:rsid w:val="00313349"/>
    <w:rsid w:val="003137B5"/>
    <w:rsid w:val="00313B09"/>
    <w:rsid w:val="00314564"/>
    <w:rsid w:val="00314590"/>
    <w:rsid w:val="00314941"/>
    <w:rsid w:val="0031632A"/>
    <w:rsid w:val="003166B6"/>
    <w:rsid w:val="003168CE"/>
    <w:rsid w:val="003257EA"/>
    <w:rsid w:val="00330308"/>
    <w:rsid w:val="00330F01"/>
    <w:rsid w:val="003329E1"/>
    <w:rsid w:val="003331BD"/>
    <w:rsid w:val="00333717"/>
    <w:rsid w:val="00334CBA"/>
    <w:rsid w:val="00334E17"/>
    <w:rsid w:val="003418A9"/>
    <w:rsid w:val="0034435D"/>
    <w:rsid w:val="00345528"/>
    <w:rsid w:val="00346915"/>
    <w:rsid w:val="00347C25"/>
    <w:rsid w:val="0035007C"/>
    <w:rsid w:val="003520D7"/>
    <w:rsid w:val="00354B5A"/>
    <w:rsid w:val="00356060"/>
    <w:rsid w:val="00361878"/>
    <w:rsid w:val="00362899"/>
    <w:rsid w:val="0036669B"/>
    <w:rsid w:val="00367282"/>
    <w:rsid w:val="00371014"/>
    <w:rsid w:val="003726FD"/>
    <w:rsid w:val="00374E4E"/>
    <w:rsid w:val="00377DBA"/>
    <w:rsid w:val="00381BEA"/>
    <w:rsid w:val="00383270"/>
    <w:rsid w:val="00391CBC"/>
    <w:rsid w:val="003A0091"/>
    <w:rsid w:val="003A3258"/>
    <w:rsid w:val="003A489B"/>
    <w:rsid w:val="003A588A"/>
    <w:rsid w:val="003A59DD"/>
    <w:rsid w:val="003A5B6B"/>
    <w:rsid w:val="003A5D20"/>
    <w:rsid w:val="003A6BC9"/>
    <w:rsid w:val="003B2FEA"/>
    <w:rsid w:val="003B543E"/>
    <w:rsid w:val="003B6C1C"/>
    <w:rsid w:val="003B6F55"/>
    <w:rsid w:val="003B713A"/>
    <w:rsid w:val="003D087B"/>
    <w:rsid w:val="003D3783"/>
    <w:rsid w:val="003D72D4"/>
    <w:rsid w:val="003E0127"/>
    <w:rsid w:val="003E1D19"/>
    <w:rsid w:val="003E6D4A"/>
    <w:rsid w:val="003E7381"/>
    <w:rsid w:val="003F18C9"/>
    <w:rsid w:val="003F26A9"/>
    <w:rsid w:val="003F3BDC"/>
    <w:rsid w:val="003F4B3D"/>
    <w:rsid w:val="003F4CAF"/>
    <w:rsid w:val="003F5492"/>
    <w:rsid w:val="00402965"/>
    <w:rsid w:val="004030F8"/>
    <w:rsid w:val="00406378"/>
    <w:rsid w:val="004150B3"/>
    <w:rsid w:val="0041538D"/>
    <w:rsid w:val="004222A7"/>
    <w:rsid w:val="00422848"/>
    <w:rsid w:val="00424D89"/>
    <w:rsid w:val="0043030F"/>
    <w:rsid w:val="00431250"/>
    <w:rsid w:val="00433F6A"/>
    <w:rsid w:val="0043634D"/>
    <w:rsid w:val="00437139"/>
    <w:rsid w:val="004374F6"/>
    <w:rsid w:val="00437BA3"/>
    <w:rsid w:val="004435FF"/>
    <w:rsid w:val="0044381F"/>
    <w:rsid w:val="00444F03"/>
    <w:rsid w:val="00447483"/>
    <w:rsid w:val="004479EA"/>
    <w:rsid w:val="00460676"/>
    <w:rsid w:val="004622DC"/>
    <w:rsid w:val="004632CB"/>
    <w:rsid w:val="0046387E"/>
    <w:rsid w:val="00465913"/>
    <w:rsid w:val="0046753D"/>
    <w:rsid w:val="00471AB7"/>
    <w:rsid w:val="00471B54"/>
    <w:rsid w:val="00471EEC"/>
    <w:rsid w:val="00472211"/>
    <w:rsid w:val="004733EE"/>
    <w:rsid w:val="00476832"/>
    <w:rsid w:val="004841A2"/>
    <w:rsid w:val="00485664"/>
    <w:rsid w:val="00487556"/>
    <w:rsid w:val="00491720"/>
    <w:rsid w:val="00495BB7"/>
    <w:rsid w:val="00496EF2"/>
    <w:rsid w:val="00497B0C"/>
    <w:rsid w:val="004A0B43"/>
    <w:rsid w:val="004A0B9A"/>
    <w:rsid w:val="004A5E9B"/>
    <w:rsid w:val="004B0001"/>
    <w:rsid w:val="004B0236"/>
    <w:rsid w:val="004B0438"/>
    <w:rsid w:val="004B1D04"/>
    <w:rsid w:val="004C07E8"/>
    <w:rsid w:val="004C0EF4"/>
    <w:rsid w:val="004D055B"/>
    <w:rsid w:val="004D1AF1"/>
    <w:rsid w:val="004D46E2"/>
    <w:rsid w:val="004D49F7"/>
    <w:rsid w:val="004D7EA5"/>
    <w:rsid w:val="004E2B08"/>
    <w:rsid w:val="004E5BA8"/>
    <w:rsid w:val="004F0584"/>
    <w:rsid w:val="004F2665"/>
    <w:rsid w:val="004F3050"/>
    <w:rsid w:val="004F3099"/>
    <w:rsid w:val="004F3937"/>
    <w:rsid w:val="004F5318"/>
    <w:rsid w:val="004F77EE"/>
    <w:rsid w:val="0050512C"/>
    <w:rsid w:val="005113E3"/>
    <w:rsid w:val="00514357"/>
    <w:rsid w:val="00515A58"/>
    <w:rsid w:val="00516AA9"/>
    <w:rsid w:val="0052148F"/>
    <w:rsid w:val="0052162B"/>
    <w:rsid w:val="00522399"/>
    <w:rsid w:val="00525FFB"/>
    <w:rsid w:val="00527A0A"/>
    <w:rsid w:val="005323C4"/>
    <w:rsid w:val="00535807"/>
    <w:rsid w:val="0054133B"/>
    <w:rsid w:val="005431F6"/>
    <w:rsid w:val="00551813"/>
    <w:rsid w:val="00552595"/>
    <w:rsid w:val="005556D8"/>
    <w:rsid w:val="00560E6A"/>
    <w:rsid w:val="00560F71"/>
    <w:rsid w:val="00561307"/>
    <w:rsid w:val="0056221D"/>
    <w:rsid w:val="00562BBA"/>
    <w:rsid w:val="005654AE"/>
    <w:rsid w:val="00571146"/>
    <w:rsid w:val="0057237E"/>
    <w:rsid w:val="005748BE"/>
    <w:rsid w:val="005765CF"/>
    <w:rsid w:val="005809FB"/>
    <w:rsid w:val="005814CF"/>
    <w:rsid w:val="0058158B"/>
    <w:rsid w:val="00583F14"/>
    <w:rsid w:val="005849B4"/>
    <w:rsid w:val="00587E06"/>
    <w:rsid w:val="005916A7"/>
    <w:rsid w:val="0059214A"/>
    <w:rsid w:val="005927C7"/>
    <w:rsid w:val="005A0514"/>
    <w:rsid w:val="005A107E"/>
    <w:rsid w:val="005A3872"/>
    <w:rsid w:val="005A560D"/>
    <w:rsid w:val="005A6FE2"/>
    <w:rsid w:val="005B19FB"/>
    <w:rsid w:val="005B2916"/>
    <w:rsid w:val="005B2A33"/>
    <w:rsid w:val="005B3094"/>
    <w:rsid w:val="005B399B"/>
    <w:rsid w:val="005B5440"/>
    <w:rsid w:val="005C22B3"/>
    <w:rsid w:val="005C2548"/>
    <w:rsid w:val="005C4232"/>
    <w:rsid w:val="005C5B2C"/>
    <w:rsid w:val="005C7699"/>
    <w:rsid w:val="005D354F"/>
    <w:rsid w:val="005D5E76"/>
    <w:rsid w:val="005E1211"/>
    <w:rsid w:val="005E23B0"/>
    <w:rsid w:val="005E3A5D"/>
    <w:rsid w:val="005E5024"/>
    <w:rsid w:val="005E517E"/>
    <w:rsid w:val="005E53C6"/>
    <w:rsid w:val="005E58D7"/>
    <w:rsid w:val="005E64D6"/>
    <w:rsid w:val="005E67C4"/>
    <w:rsid w:val="005F2CCF"/>
    <w:rsid w:val="005F2DDF"/>
    <w:rsid w:val="005F3819"/>
    <w:rsid w:val="005F44EF"/>
    <w:rsid w:val="005F618A"/>
    <w:rsid w:val="005F6481"/>
    <w:rsid w:val="005F7797"/>
    <w:rsid w:val="005F782A"/>
    <w:rsid w:val="005F7B3C"/>
    <w:rsid w:val="0060125C"/>
    <w:rsid w:val="0060159C"/>
    <w:rsid w:val="00603A86"/>
    <w:rsid w:val="00604FAD"/>
    <w:rsid w:val="0060515B"/>
    <w:rsid w:val="00605F56"/>
    <w:rsid w:val="00606B50"/>
    <w:rsid w:val="00606D50"/>
    <w:rsid w:val="006079A0"/>
    <w:rsid w:val="00607B64"/>
    <w:rsid w:val="0061021B"/>
    <w:rsid w:val="00615482"/>
    <w:rsid w:val="00617DB8"/>
    <w:rsid w:val="00620647"/>
    <w:rsid w:val="00620709"/>
    <w:rsid w:val="00621CF1"/>
    <w:rsid w:val="00624E80"/>
    <w:rsid w:val="006257AE"/>
    <w:rsid w:val="006271AC"/>
    <w:rsid w:val="00630CE7"/>
    <w:rsid w:val="006400DB"/>
    <w:rsid w:val="006429F6"/>
    <w:rsid w:val="00643130"/>
    <w:rsid w:val="00644C0B"/>
    <w:rsid w:val="006451EB"/>
    <w:rsid w:val="00645582"/>
    <w:rsid w:val="00646941"/>
    <w:rsid w:val="00650CDC"/>
    <w:rsid w:val="00651514"/>
    <w:rsid w:val="006518B9"/>
    <w:rsid w:val="00651E8C"/>
    <w:rsid w:val="00652158"/>
    <w:rsid w:val="00655300"/>
    <w:rsid w:val="006608F0"/>
    <w:rsid w:val="00662891"/>
    <w:rsid w:val="00664D22"/>
    <w:rsid w:val="006732A6"/>
    <w:rsid w:val="00675B54"/>
    <w:rsid w:val="00676C37"/>
    <w:rsid w:val="0068365D"/>
    <w:rsid w:val="00686E77"/>
    <w:rsid w:val="00690316"/>
    <w:rsid w:val="006923B6"/>
    <w:rsid w:val="00694CA9"/>
    <w:rsid w:val="00695328"/>
    <w:rsid w:val="0069589C"/>
    <w:rsid w:val="00696A31"/>
    <w:rsid w:val="00696ADD"/>
    <w:rsid w:val="006A0495"/>
    <w:rsid w:val="006A2B8C"/>
    <w:rsid w:val="006A6A28"/>
    <w:rsid w:val="006B110D"/>
    <w:rsid w:val="006B7E6E"/>
    <w:rsid w:val="006C015F"/>
    <w:rsid w:val="006C064A"/>
    <w:rsid w:val="006C2507"/>
    <w:rsid w:val="006C5FA5"/>
    <w:rsid w:val="006C7C37"/>
    <w:rsid w:val="006D28E0"/>
    <w:rsid w:val="006D3780"/>
    <w:rsid w:val="006D39CA"/>
    <w:rsid w:val="006D5268"/>
    <w:rsid w:val="006E19B3"/>
    <w:rsid w:val="006E71F9"/>
    <w:rsid w:val="006E7A1D"/>
    <w:rsid w:val="006F1336"/>
    <w:rsid w:val="006F25BF"/>
    <w:rsid w:val="006F313F"/>
    <w:rsid w:val="006F6685"/>
    <w:rsid w:val="00702790"/>
    <w:rsid w:val="00702910"/>
    <w:rsid w:val="007035BA"/>
    <w:rsid w:val="00704FAE"/>
    <w:rsid w:val="007054F9"/>
    <w:rsid w:val="00706153"/>
    <w:rsid w:val="00706B49"/>
    <w:rsid w:val="0070779E"/>
    <w:rsid w:val="00710801"/>
    <w:rsid w:val="0071123C"/>
    <w:rsid w:val="0071169E"/>
    <w:rsid w:val="0071460B"/>
    <w:rsid w:val="00721E41"/>
    <w:rsid w:val="0072206A"/>
    <w:rsid w:val="00723B2F"/>
    <w:rsid w:val="00723E75"/>
    <w:rsid w:val="00726CEF"/>
    <w:rsid w:val="00727F85"/>
    <w:rsid w:val="007300B8"/>
    <w:rsid w:val="007315B6"/>
    <w:rsid w:val="00733877"/>
    <w:rsid w:val="00734B6B"/>
    <w:rsid w:val="00735950"/>
    <w:rsid w:val="00736AA0"/>
    <w:rsid w:val="00740A33"/>
    <w:rsid w:val="00746E0E"/>
    <w:rsid w:val="00750DD1"/>
    <w:rsid w:val="00752960"/>
    <w:rsid w:val="0075581B"/>
    <w:rsid w:val="00756CEF"/>
    <w:rsid w:val="00761658"/>
    <w:rsid w:val="00764EB3"/>
    <w:rsid w:val="00766E01"/>
    <w:rsid w:val="00766F94"/>
    <w:rsid w:val="0077179D"/>
    <w:rsid w:val="00773354"/>
    <w:rsid w:val="00776F5A"/>
    <w:rsid w:val="007776B3"/>
    <w:rsid w:val="00777AF2"/>
    <w:rsid w:val="0078092E"/>
    <w:rsid w:val="007847E3"/>
    <w:rsid w:val="00786C38"/>
    <w:rsid w:val="00791286"/>
    <w:rsid w:val="007939C0"/>
    <w:rsid w:val="0079462D"/>
    <w:rsid w:val="0079506B"/>
    <w:rsid w:val="007A0F41"/>
    <w:rsid w:val="007A112A"/>
    <w:rsid w:val="007A20E5"/>
    <w:rsid w:val="007A2515"/>
    <w:rsid w:val="007A32ED"/>
    <w:rsid w:val="007A425F"/>
    <w:rsid w:val="007A47BF"/>
    <w:rsid w:val="007A747A"/>
    <w:rsid w:val="007B128B"/>
    <w:rsid w:val="007B3777"/>
    <w:rsid w:val="007B4B3B"/>
    <w:rsid w:val="007B605E"/>
    <w:rsid w:val="007B6EFC"/>
    <w:rsid w:val="007B742C"/>
    <w:rsid w:val="007C0D6C"/>
    <w:rsid w:val="007C47F0"/>
    <w:rsid w:val="007C4B9C"/>
    <w:rsid w:val="007C5741"/>
    <w:rsid w:val="007C747C"/>
    <w:rsid w:val="007D194E"/>
    <w:rsid w:val="007D2D53"/>
    <w:rsid w:val="007D748D"/>
    <w:rsid w:val="007E01CD"/>
    <w:rsid w:val="007E2E88"/>
    <w:rsid w:val="007E655B"/>
    <w:rsid w:val="007E6B9F"/>
    <w:rsid w:val="007E7339"/>
    <w:rsid w:val="007F1B88"/>
    <w:rsid w:val="007F2617"/>
    <w:rsid w:val="007F4CDB"/>
    <w:rsid w:val="007F70A5"/>
    <w:rsid w:val="007F7348"/>
    <w:rsid w:val="007F7E2A"/>
    <w:rsid w:val="008007D3"/>
    <w:rsid w:val="00801E84"/>
    <w:rsid w:val="00810498"/>
    <w:rsid w:val="008138F9"/>
    <w:rsid w:val="008206C9"/>
    <w:rsid w:val="00823EFD"/>
    <w:rsid w:val="00827C5D"/>
    <w:rsid w:val="008303B9"/>
    <w:rsid w:val="00833E0F"/>
    <w:rsid w:val="00833FDE"/>
    <w:rsid w:val="00834DFC"/>
    <w:rsid w:val="00835737"/>
    <w:rsid w:val="00840EFC"/>
    <w:rsid w:val="0084509F"/>
    <w:rsid w:val="00855A01"/>
    <w:rsid w:val="0086112D"/>
    <w:rsid w:val="00861B25"/>
    <w:rsid w:val="00861B5C"/>
    <w:rsid w:val="00862417"/>
    <w:rsid w:val="008642A3"/>
    <w:rsid w:val="0086573B"/>
    <w:rsid w:val="008661D4"/>
    <w:rsid w:val="00870936"/>
    <w:rsid w:val="00871A34"/>
    <w:rsid w:val="00871BB4"/>
    <w:rsid w:val="00871DC0"/>
    <w:rsid w:val="008739BF"/>
    <w:rsid w:val="00874EB9"/>
    <w:rsid w:val="00875889"/>
    <w:rsid w:val="00876919"/>
    <w:rsid w:val="0087774B"/>
    <w:rsid w:val="00877DCB"/>
    <w:rsid w:val="00882082"/>
    <w:rsid w:val="00882743"/>
    <w:rsid w:val="00882AAD"/>
    <w:rsid w:val="008848BD"/>
    <w:rsid w:val="0088740E"/>
    <w:rsid w:val="008A533B"/>
    <w:rsid w:val="008A5984"/>
    <w:rsid w:val="008A6170"/>
    <w:rsid w:val="008A6438"/>
    <w:rsid w:val="008A7158"/>
    <w:rsid w:val="008A759D"/>
    <w:rsid w:val="008A7DC3"/>
    <w:rsid w:val="008B0276"/>
    <w:rsid w:val="008B2D9D"/>
    <w:rsid w:val="008B4F34"/>
    <w:rsid w:val="008B7B82"/>
    <w:rsid w:val="008B7CC1"/>
    <w:rsid w:val="008C2F4F"/>
    <w:rsid w:val="008D039B"/>
    <w:rsid w:val="008D0402"/>
    <w:rsid w:val="008D1E45"/>
    <w:rsid w:val="008D7364"/>
    <w:rsid w:val="008E2CA6"/>
    <w:rsid w:val="008E30A1"/>
    <w:rsid w:val="008E3343"/>
    <w:rsid w:val="008E35E6"/>
    <w:rsid w:val="008E49FC"/>
    <w:rsid w:val="008E5B00"/>
    <w:rsid w:val="008E6858"/>
    <w:rsid w:val="008E69D3"/>
    <w:rsid w:val="008F1720"/>
    <w:rsid w:val="008F19CD"/>
    <w:rsid w:val="008F2FE2"/>
    <w:rsid w:val="008F342A"/>
    <w:rsid w:val="008F419C"/>
    <w:rsid w:val="008F4A89"/>
    <w:rsid w:val="008F4B5F"/>
    <w:rsid w:val="008F78CA"/>
    <w:rsid w:val="009016B6"/>
    <w:rsid w:val="00902F92"/>
    <w:rsid w:val="00903EDC"/>
    <w:rsid w:val="009045BC"/>
    <w:rsid w:val="00904619"/>
    <w:rsid w:val="00905C17"/>
    <w:rsid w:val="00910756"/>
    <w:rsid w:val="00910DAF"/>
    <w:rsid w:val="009132C8"/>
    <w:rsid w:val="0091501D"/>
    <w:rsid w:val="009217A8"/>
    <w:rsid w:val="0092220F"/>
    <w:rsid w:val="009260E0"/>
    <w:rsid w:val="0093117A"/>
    <w:rsid w:val="00931F1C"/>
    <w:rsid w:val="0093232B"/>
    <w:rsid w:val="00936430"/>
    <w:rsid w:val="009415FA"/>
    <w:rsid w:val="00942C09"/>
    <w:rsid w:val="00950CB1"/>
    <w:rsid w:val="0095621C"/>
    <w:rsid w:val="00956380"/>
    <w:rsid w:val="0096092B"/>
    <w:rsid w:val="0096289C"/>
    <w:rsid w:val="00962ED7"/>
    <w:rsid w:val="00965276"/>
    <w:rsid w:val="0096710A"/>
    <w:rsid w:val="00967F3A"/>
    <w:rsid w:val="009705BA"/>
    <w:rsid w:val="00972360"/>
    <w:rsid w:val="009807EF"/>
    <w:rsid w:val="00982602"/>
    <w:rsid w:val="0098260C"/>
    <w:rsid w:val="00985460"/>
    <w:rsid w:val="00987541"/>
    <w:rsid w:val="00991BC1"/>
    <w:rsid w:val="00993913"/>
    <w:rsid w:val="00994968"/>
    <w:rsid w:val="00994A25"/>
    <w:rsid w:val="00996D0D"/>
    <w:rsid w:val="009972FF"/>
    <w:rsid w:val="009A2F0C"/>
    <w:rsid w:val="009A3491"/>
    <w:rsid w:val="009A643F"/>
    <w:rsid w:val="009A682C"/>
    <w:rsid w:val="009B1C8C"/>
    <w:rsid w:val="009B2E65"/>
    <w:rsid w:val="009B360C"/>
    <w:rsid w:val="009B3F29"/>
    <w:rsid w:val="009B4F52"/>
    <w:rsid w:val="009C045C"/>
    <w:rsid w:val="009C0B37"/>
    <w:rsid w:val="009C0F76"/>
    <w:rsid w:val="009C4A97"/>
    <w:rsid w:val="009C533A"/>
    <w:rsid w:val="009D467A"/>
    <w:rsid w:val="009D712B"/>
    <w:rsid w:val="009D71F9"/>
    <w:rsid w:val="009D79C5"/>
    <w:rsid w:val="009E1BC2"/>
    <w:rsid w:val="009E35D1"/>
    <w:rsid w:val="009E3606"/>
    <w:rsid w:val="009E54C6"/>
    <w:rsid w:val="009E7F4B"/>
    <w:rsid w:val="009F017D"/>
    <w:rsid w:val="009F2C87"/>
    <w:rsid w:val="00A00E0A"/>
    <w:rsid w:val="00A022C7"/>
    <w:rsid w:val="00A035D4"/>
    <w:rsid w:val="00A03F89"/>
    <w:rsid w:val="00A049D6"/>
    <w:rsid w:val="00A0543D"/>
    <w:rsid w:val="00A06D9A"/>
    <w:rsid w:val="00A06F3A"/>
    <w:rsid w:val="00A110F3"/>
    <w:rsid w:val="00A12850"/>
    <w:rsid w:val="00A1350B"/>
    <w:rsid w:val="00A205D0"/>
    <w:rsid w:val="00A21235"/>
    <w:rsid w:val="00A2159C"/>
    <w:rsid w:val="00A21CDF"/>
    <w:rsid w:val="00A23C3D"/>
    <w:rsid w:val="00A25F10"/>
    <w:rsid w:val="00A27C07"/>
    <w:rsid w:val="00A31121"/>
    <w:rsid w:val="00A32329"/>
    <w:rsid w:val="00A35171"/>
    <w:rsid w:val="00A365C8"/>
    <w:rsid w:val="00A40FEE"/>
    <w:rsid w:val="00A421D9"/>
    <w:rsid w:val="00A42E55"/>
    <w:rsid w:val="00A436A6"/>
    <w:rsid w:val="00A459FD"/>
    <w:rsid w:val="00A459FF"/>
    <w:rsid w:val="00A46BB0"/>
    <w:rsid w:val="00A501BC"/>
    <w:rsid w:val="00A529F5"/>
    <w:rsid w:val="00A54D8F"/>
    <w:rsid w:val="00A55574"/>
    <w:rsid w:val="00A56ECD"/>
    <w:rsid w:val="00A57D93"/>
    <w:rsid w:val="00A60D38"/>
    <w:rsid w:val="00A6481A"/>
    <w:rsid w:val="00A66D9A"/>
    <w:rsid w:val="00A7039E"/>
    <w:rsid w:val="00A70CF7"/>
    <w:rsid w:val="00A81961"/>
    <w:rsid w:val="00A8610D"/>
    <w:rsid w:val="00A876C6"/>
    <w:rsid w:val="00A91565"/>
    <w:rsid w:val="00A91A19"/>
    <w:rsid w:val="00A91C5E"/>
    <w:rsid w:val="00A92B3F"/>
    <w:rsid w:val="00A94686"/>
    <w:rsid w:val="00A96434"/>
    <w:rsid w:val="00A969AA"/>
    <w:rsid w:val="00A97C40"/>
    <w:rsid w:val="00AA092B"/>
    <w:rsid w:val="00AA2836"/>
    <w:rsid w:val="00AA3BEB"/>
    <w:rsid w:val="00AA41D5"/>
    <w:rsid w:val="00AA4B4E"/>
    <w:rsid w:val="00AA674C"/>
    <w:rsid w:val="00AA69AB"/>
    <w:rsid w:val="00AA71D2"/>
    <w:rsid w:val="00AB2902"/>
    <w:rsid w:val="00AB301A"/>
    <w:rsid w:val="00AB44DC"/>
    <w:rsid w:val="00AB58C6"/>
    <w:rsid w:val="00AB788C"/>
    <w:rsid w:val="00AC076B"/>
    <w:rsid w:val="00AC23BF"/>
    <w:rsid w:val="00AC76BA"/>
    <w:rsid w:val="00AC770B"/>
    <w:rsid w:val="00AD04E0"/>
    <w:rsid w:val="00AD0A51"/>
    <w:rsid w:val="00AD775A"/>
    <w:rsid w:val="00AE0541"/>
    <w:rsid w:val="00AE18D8"/>
    <w:rsid w:val="00AE503E"/>
    <w:rsid w:val="00AF0B2A"/>
    <w:rsid w:val="00AF2B72"/>
    <w:rsid w:val="00AF31FF"/>
    <w:rsid w:val="00AF4134"/>
    <w:rsid w:val="00AF4712"/>
    <w:rsid w:val="00AF5A32"/>
    <w:rsid w:val="00AF5B57"/>
    <w:rsid w:val="00AF69EA"/>
    <w:rsid w:val="00AF6CEA"/>
    <w:rsid w:val="00B00CAC"/>
    <w:rsid w:val="00B015AA"/>
    <w:rsid w:val="00B03855"/>
    <w:rsid w:val="00B05807"/>
    <w:rsid w:val="00B07FEF"/>
    <w:rsid w:val="00B1358C"/>
    <w:rsid w:val="00B139D8"/>
    <w:rsid w:val="00B15F33"/>
    <w:rsid w:val="00B16C96"/>
    <w:rsid w:val="00B16D41"/>
    <w:rsid w:val="00B235DD"/>
    <w:rsid w:val="00B240DA"/>
    <w:rsid w:val="00B245AF"/>
    <w:rsid w:val="00B246EB"/>
    <w:rsid w:val="00B263CB"/>
    <w:rsid w:val="00B34C3B"/>
    <w:rsid w:val="00B36EFA"/>
    <w:rsid w:val="00B37515"/>
    <w:rsid w:val="00B37731"/>
    <w:rsid w:val="00B42A2F"/>
    <w:rsid w:val="00B42FA9"/>
    <w:rsid w:val="00B43F80"/>
    <w:rsid w:val="00B517D9"/>
    <w:rsid w:val="00B52A48"/>
    <w:rsid w:val="00B54CD9"/>
    <w:rsid w:val="00B55512"/>
    <w:rsid w:val="00B6264C"/>
    <w:rsid w:val="00B628DB"/>
    <w:rsid w:val="00B62955"/>
    <w:rsid w:val="00B62987"/>
    <w:rsid w:val="00B632C5"/>
    <w:rsid w:val="00B63C38"/>
    <w:rsid w:val="00B67E54"/>
    <w:rsid w:val="00B70131"/>
    <w:rsid w:val="00B72059"/>
    <w:rsid w:val="00B72765"/>
    <w:rsid w:val="00B736EF"/>
    <w:rsid w:val="00B73964"/>
    <w:rsid w:val="00B74A80"/>
    <w:rsid w:val="00B75430"/>
    <w:rsid w:val="00B77824"/>
    <w:rsid w:val="00B77DD1"/>
    <w:rsid w:val="00B80E43"/>
    <w:rsid w:val="00B81490"/>
    <w:rsid w:val="00B85BB8"/>
    <w:rsid w:val="00B92FF4"/>
    <w:rsid w:val="00B948F5"/>
    <w:rsid w:val="00B9646D"/>
    <w:rsid w:val="00BA0892"/>
    <w:rsid w:val="00BA3A50"/>
    <w:rsid w:val="00BA5CBB"/>
    <w:rsid w:val="00BA6421"/>
    <w:rsid w:val="00BA6615"/>
    <w:rsid w:val="00BA6778"/>
    <w:rsid w:val="00BA7926"/>
    <w:rsid w:val="00BB1583"/>
    <w:rsid w:val="00BB167B"/>
    <w:rsid w:val="00BB1F67"/>
    <w:rsid w:val="00BB43A8"/>
    <w:rsid w:val="00BC6A21"/>
    <w:rsid w:val="00BD027E"/>
    <w:rsid w:val="00BD2B19"/>
    <w:rsid w:val="00BD4D85"/>
    <w:rsid w:val="00BD6769"/>
    <w:rsid w:val="00BE3580"/>
    <w:rsid w:val="00BE4048"/>
    <w:rsid w:val="00BE5AAC"/>
    <w:rsid w:val="00BE5D7C"/>
    <w:rsid w:val="00BE758F"/>
    <w:rsid w:val="00BF1559"/>
    <w:rsid w:val="00BF2CA7"/>
    <w:rsid w:val="00BF4854"/>
    <w:rsid w:val="00BF491D"/>
    <w:rsid w:val="00BF495B"/>
    <w:rsid w:val="00BF50CD"/>
    <w:rsid w:val="00BF5C0E"/>
    <w:rsid w:val="00BF6555"/>
    <w:rsid w:val="00C0084C"/>
    <w:rsid w:val="00C00D6D"/>
    <w:rsid w:val="00C03688"/>
    <w:rsid w:val="00C057B1"/>
    <w:rsid w:val="00C14515"/>
    <w:rsid w:val="00C15789"/>
    <w:rsid w:val="00C17E17"/>
    <w:rsid w:val="00C22CC4"/>
    <w:rsid w:val="00C23C39"/>
    <w:rsid w:val="00C301C4"/>
    <w:rsid w:val="00C341AB"/>
    <w:rsid w:val="00C351D9"/>
    <w:rsid w:val="00C37135"/>
    <w:rsid w:val="00C3749C"/>
    <w:rsid w:val="00C43BB1"/>
    <w:rsid w:val="00C442F7"/>
    <w:rsid w:val="00C46BFA"/>
    <w:rsid w:val="00C5259E"/>
    <w:rsid w:val="00C54AED"/>
    <w:rsid w:val="00C6116C"/>
    <w:rsid w:val="00C6197D"/>
    <w:rsid w:val="00C62C8D"/>
    <w:rsid w:val="00C62CE8"/>
    <w:rsid w:val="00C62D7F"/>
    <w:rsid w:val="00C63ABB"/>
    <w:rsid w:val="00C659A4"/>
    <w:rsid w:val="00C66DF1"/>
    <w:rsid w:val="00C70FB4"/>
    <w:rsid w:val="00C72742"/>
    <w:rsid w:val="00C72AAB"/>
    <w:rsid w:val="00C72CD3"/>
    <w:rsid w:val="00C73306"/>
    <w:rsid w:val="00C76A5A"/>
    <w:rsid w:val="00C770C8"/>
    <w:rsid w:val="00C8282D"/>
    <w:rsid w:val="00C828BF"/>
    <w:rsid w:val="00C87E9A"/>
    <w:rsid w:val="00CA6269"/>
    <w:rsid w:val="00CA64CB"/>
    <w:rsid w:val="00CA7218"/>
    <w:rsid w:val="00CA7FA6"/>
    <w:rsid w:val="00CB0C33"/>
    <w:rsid w:val="00CB10DA"/>
    <w:rsid w:val="00CB1C84"/>
    <w:rsid w:val="00CB31CD"/>
    <w:rsid w:val="00CB3B46"/>
    <w:rsid w:val="00CB46F7"/>
    <w:rsid w:val="00CB5CA6"/>
    <w:rsid w:val="00CB60AB"/>
    <w:rsid w:val="00CB7EA3"/>
    <w:rsid w:val="00CC00FB"/>
    <w:rsid w:val="00CC1788"/>
    <w:rsid w:val="00CC2187"/>
    <w:rsid w:val="00CC44CD"/>
    <w:rsid w:val="00CC48A0"/>
    <w:rsid w:val="00CC49C4"/>
    <w:rsid w:val="00CC6178"/>
    <w:rsid w:val="00CC7172"/>
    <w:rsid w:val="00CC763E"/>
    <w:rsid w:val="00CC7C03"/>
    <w:rsid w:val="00CD16D2"/>
    <w:rsid w:val="00CD2CBF"/>
    <w:rsid w:val="00CD463B"/>
    <w:rsid w:val="00CD7FC9"/>
    <w:rsid w:val="00CE0038"/>
    <w:rsid w:val="00CE0BCC"/>
    <w:rsid w:val="00CE63F9"/>
    <w:rsid w:val="00CE7F48"/>
    <w:rsid w:val="00CF1716"/>
    <w:rsid w:val="00CF1ECB"/>
    <w:rsid w:val="00CF40DC"/>
    <w:rsid w:val="00CF5228"/>
    <w:rsid w:val="00CF55ED"/>
    <w:rsid w:val="00CF6613"/>
    <w:rsid w:val="00CF76C5"/>
    <w:rsid w:val="00D01C8D"/>
    <w:rsid w:val="00D02404"/>
    <w:rsid w:val="00D02530"/>
    <w:rsid w:val="00D0570D"/>
    <w:rsid w:val="00D0797E"/>
    <w:rsid w:val="00D10A6B"/>
    <w:rsid w:val="00D10BA2"/>
    <w:rsid w:val="00D10CE8"/>
    <w:rsid w:val="00D11743"/>
    <w:rsid w:val="00D11AE0"/>
    <w:rsid w:val="00D122AA"/>
    <w:rsid w:val="00D12A0B"/>
    <w:rsid w:val="00D130B9"/>
    <w:rsid w:val="00D1418D"/>
    <w:rsid w:val="00D22CF8"/>
    <w:rsid w:val="00D245A7"/>
    <w:rsid w:val="00D2682B"/>
    <w:rsid w:val="00D26919"/>
    <w:rsid w:val="00D300C1"/>
    <w:rsid w:val="00D32353"/>
    <w:rsid w:val="00D34782"/>
    <w:rsid w:val="00D35A01"/>
    <w:rsid w:val="00D4186D"/>
    <w:rsid w:val="00D41DFB"/>
    <w:rsid w:val="00D420B5"/>
    <w:rsid w:val="00D441EF"/>
    <w:rsid w:val="00D44D39"/>
    <w:rsid w:val="00D56A83"/>
    <w:rsid w:val="00D60AE1"/>
    <w:rsid w:val="00D60CDA"/>
    <w:rsid w:val="00D61482"/>
    <w:rsid w:val="00D635F1"/>
    <w:rsid w:val="00D64E1D"/>
    <w:rsid w:val="00D67821"/>
    <w:rsid w:val="00D7271F"/>
    <w:rsid w:val="00D742BB"/>
    <w:rsid w:val="00D757BD"/>
    <w:rsid w:val="00D757C9"/>
    <w:rsid w:val="00D82BFD"/>
    <w:rsid w:val="00D861FD"/>
    <w:rsid w:val="00D86ADD"/>
    <w:rsid w:val="00D91316"/>
    <w:rsid w:val="00D917AB"/>
    <w:rsid w:val="00D91861"/>
    <w:rsid w:val="00D91C92"/>
    <w:rsid w:val="00D92DC6"/>
    <w:rsid w:val="00D9525E"/>
    <w:rsid w:val="00D95358"/>
    <w:rsid w:val="00DA1260"/>
    <w:rsid w:val="00DA253D"/>
    <w:rsid w:val="00DA26BC"/>
    <w:rsid w:val="00DA3233"/>
    <w:rsid w:val="00DA38A5"/>
    <w:rsid w:val="00DB0631"/>
    <w:rsid w:val="00DB06EC"/>
    <w:rsid w:val="00DB3DE6"/>
    <w:rsid w:val="00DB4FBA"/>
    <w:rsid w:val="00DB65A2"/>
    <w:rsid w:val="00DB74A2"/>
    <w:rsid w:val="00DC0724"/>
    <w:rsid w:val="00DC1A90"/>
    <w:rsid w:val="00DC2E18"/>
    <w:rsid w:val="00DC3841"/>
    <w:rsid w:val="00DC45A3"/>
    <w:rsid w:val="00DD0BB4"/>
    <w:rsid w:val="00DD5593"/>
    <w:rsid w:val="00DD609D"/>
    <w:rsid w:val="00DE0637"/>
    <w:rsid w:val="00DE066E"/>
    <w:rsid w:val="00DE1B00"/>
    <w:rsid w:val="00DE3291"/>
    <w:rsid w:val="00DE498B"/>
    <w:rsid w:val="00DE55A8"/>
    <w:rsid w:val="00DE5B1F"/>
    <w:rsid w:val="00DF261F"/>
    <w:rsid w:val="00DF27E5"/>
    <w:rsid w:val="00DF42A6"/>
    <w:rsid w:val="00DF5D97"/>
    <w:rsid w:val="00DF6959"/>
    <w:rsid w:val="00DF754E"/>
    <w:rsid w:val="00E000B0"/>
    <w:rsid w:val="00E028E3"/>
    <w:rsid w:val="00E06607"/>
    <w:rsid w:val="00E10890"/>
    <w:rsid w:val="00E13CC4"/>
    <w:rsid w:val="00E17605"/>
    <w:rsid w:val="00E20927"/>
    <w:rsid w:val="00E210A5"/>
    <w:rsid w:val="00E2164D"/>
    <w:rsid w:val="00E228E5"/>
    <w:rsid w:val="00E236B4"/>
    <w:rsid w:val="00E2451F"/>
    <w:rsid w:val="00E3015D"/>
    <w:rsid w:val="00E30FE1"/>
    <w:rsid w:val="00E33530"/>
    <w:rsid w:val="00E35F44"/>
    <w:rsid w:val="00E36087"/>
    <w:rsid w:val="00E36100"/>
    <w:rsid w:val="00E361BF"/>
    <w:rsid w:val="00E41632"/>
    <w:rsid w:val="00E439B2"/>
    <w:rsid w:val="00E446D3"/>
    <w:rsid w:val="00E46235"/>
    <w:rsid w:val="00E4652B"/>
    <w:rsid w:val="00E472CD"/>
    <w:rsid w:val="00E50208"/>
    <w:rsid w:val="00E51FE0"/>
    <w:rsid w:val="00E53503"/>
    <w:rsid w:val="00E537B6"/>
    <w:rsid w:val="00E607C6"/>
    <w:rsid w:val="00E60F38"/>
    <w:rsid w:val="00E617A7"/>
    <w:rsid w:val="00E63889"/>
    <w:rsid w:val="00E66064"/>
    <w:rsid w:val="00E7046C"/>
    <w:rsid w:val="00E70FAD"/>
    <w:rsid w:val="00E721D5"/>
    <w:rsid w:val="00E73044"/>
    <w:rsid w:val="00E737B9"/>
    <w:rsid w:val="00E73C14"/>
    <w:rsid w:val="00E741CD"/>
    <w:rsid w:val="00E74DA9"/>
    <w:rsid w:val="00E75663"/>
    <w:rsid w:val="00E76496"/>
    <w:rsid w:val="00E76AB8"/>
    <w:rsid w:val="00E808ED"/>
    <w:rsid w:val="00E8110C"/>
    <w:rsid w:val="00E8346A"/>
    <w:rsid w:val="00E838F6"/>
    <w:rsid w:val="00E83E19"/>
    <w:rsid w:val="00E85141"/>
    <w:rsid w:val="00E87112"/>
    <w:rsid w:val="00E91AE3"/>
    <w:rsid w:val="00E93252"/>
    <w:rsid w:val="00E9352E"/>
    <w:rsid w:val="00E97CB8"/>
    <w:rsid w:val="00EA0EBF"/>
    <w:rsid w:val="00EA148B"/>
    <w:rsid w:val="00EA4CEF"/>
    <w:rsid w:val="00EA75A4"/>
    <w:rsid w:val="00EB09E2"/>
    <w:rsid w:val="00EB2291"/>
    <w:rsid w:val="00EB6B1F"/>
    <w:rsid w:val="00EB7ADC"/>
    <w:rsid w:val="00EC1293"/>
    <w:rsid w:val="00EC4271"/>
    <w:rsid w:val="00ED2A6E"/>
    <w:rsid w:val="00ED2F1F"/>
    <w:rsid w:val="00ED3913"/>
    <w:rsid w:val="00EE32E7"/>
    <w:rsid w:val="00EE7AB0"/>
    <w:rsid w:val="00EF1041"/>
    <w:rsid w:val="00EF3394"/>
    <w:rsid w:val="00EF352F"/>
    <w:rsid w:val="00EF5C05"/>
    <w:rsid w:val="00EF71FD"/>
    <w:rsid w:val="00EF7EE1"/>
    <w:rsid w:val="00F00FAD"/>
    <w:rsid w:val="00F0324C"/>
    <w:rsid w:val="00F032BF"/>
    <w:rsid w:val="00F043FD"/>
    <w:rsid w:val="00F05285"/>
    <w:rsid w:val="00F10072"/>
    <w:rsid w:val="00F1112E"/>
    <w:rsid w:val="00F16B3B"/>
    <w:rsid w:val="00F17F13"/>
    <w:rsid w:val="00F2236C"/>
    <w:rsid w:val="00F24A29"/>
    <w:rsid w:val="00F24E1C"/>
    <w:rsid w:val="00F30100"/>
    <w:rsid w:val="00F3291D"/>
    <w:rsid w:val="00F32B4B"/>
    <w:rsid w:val="00F33D8A"/>
    <w:rsid w:val="00F34A1A"/>
    <w:rsid w:val="00F37C11"/>
    <w:rsid w:val="00F417FF"/>
    <w:rsid w:val="00F4438D"/>
    <w:rsid w:val="00F45C43"/>
    <w:rsid w:val="00F46319"/>
    <w:rsid w:val="00F46CB6"/>
    <w:rsid w:val="00F479CE"/>
    <w:rsid w:val="00F47E25"/>
    <w:rsid w:val="00F47ED3"/>
    <w:rsid w:val="00F51C3B"/>
    <w:rsid w:val="00F532D2"/>
    <w:rsid w:val="00F544FA"/>
    <w:rsid w:val="00F572CA"/>
    <w:rsid w:val="00F61303"/>
    <w:rsid w:val="00F635A7"/>
    <w:rsid w:val="00F67884"/>
    <w:rsid w:val="00F71F7B"/>
    <w:rsid w:val="00F73015"/>
    <w:rsid w:val="00F811B5"/>
    <w:rsid w:val="00F83576"/>
    <w:rsid w:val="00F84FE9"/>
    <w:rsid w:val="00F85C11"/>
    <w:rsid w:val="00F91AE3"/>
    <w:rsid w:val="00F957AB"/>
    <w:rsid w:val="00F95D63"/>
    <w:rsid w:val="00F96752"/>
    <w:rsid w:val="00FA1091"/>
    <w:rsid w:val="00FA333E"/>
    <w:rsid w:val="00FA4494"/>
    <w:rsid w:val="00FB1B9F"/>
    <w:rsid w:val="00FB35EB"/>
    <w:rsid w:val="00FC0A65"/>
    <w:rsid w:val="00FC3AAD"/>
    <w:rsid w:val="00FC3C90"/>
    <w:rsid w:val="00FC717A"/>
    <w:rsid w:val="00FD3693"/>
    <w:rsid w:val="00FD37BE"/>
    <w:rsid w:val="00FD614B"/>
    <w:rsid w:val="00FE2328"/>
    <w:rsid w:val="00FE237C"/>
    <w:rsid w:val="00FE496E"/>
    <w:rsid w:val="00FE79A4"/>
    <w:rsid w:val="00FE7DD1"/>
    <w:rsid w:val="00FF1812"/>
    <w:rsid w:val="00FF2358"/>
    <w:rsid w:val="00FF2D2B"/>
    <w:rsid w:val="00FF3D05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490C6"/>
  <w15:docId w15:val="{833C5E9C-7130-4423-9C49-B6CA1A76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328"/>
    <w:pPr>
      <w:keepNext/>
      <w:keepLines/>
      <w:suppressAutoHyphens/>
      <w:spacing w:before="480"/>
      <w:jc w:val="center"/>
      <w:outlineLvl w:val="0"/>
    </w:pPr>
    <w:rPr>
      <w:rFonts w:ascii="Calibri" w:eastAsia="Calibri" w:hAnsi="Calibri" w:cs="Calibri"/>
      <w:b/>
      <w:cap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E2328"/>
    <w:pPr>
      <w:keepNext/>
      <w:keepLines/>
      <w:suppressAutoHyphens/>
      <w:jc w:val="center"/>
      <w:outlineLvl w:val="1"/>
    </w:pPr>
    <w:rPr>
      <w:rFonts w:ascii="Calibri" w:eastAsia="Calibri" w:hAnsi="Calibri" w:cs="Calibri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2328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733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2328"/>
    <w:pPr>
      <w:numPr>
        <w:ilvl w:val="5"/>
        <w:numId w:val="1"/>
      </w:numPr>
      <w:suppressAutoHyphens/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E2328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E2328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FE2328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F032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83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8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17F1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rsid w:val="0093232B"/>
    <w:pPr>
      <w:suppressAutoHyphens/>
      <w:autoSpaceDE w:val="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28148A"/>
    <w:rPr>
      <w:b/>
      <w:bCs/>
    </w:rPr>
  </w:style>
  <w:style w:type="character" w:customStyle="1" w:styleId="40">
    <w:name w:val="Заголовок 4 Знак"/>
    <w:link w:val="4"/>
    <w:rsid w:val="00733877"/>
    <w:rPr>
      <w:b/>
      <w:bCs/>
      <w:sz w:val="28"/>
      <w:szCs w:val="28"/>
    </w:rPr>
  </w:style>
  <w:style w:type="paragraph" w:customStyle="1" w:styleId="a8">
    <w:name w:val="Обычный.Название подразделения"/>
    <w:rsid w:val="00733877"/>
    <w:rPr>
      <w:rFonts w:ascii="SchoolBook" w:hAnsi="SchoolBook"/>
      <w:sz w:val="28"/>
    </w:rPr>
  </w:style>
  <w:style w:type="paragraph" w:styleId="a9">
    <w:name w:val="Body Text Indent"/>
    <w:basedOn w:val="a"/>
    <w:link w:val="aa"/>
    <w:rsid w:val="00C22CC4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22CC4"/>
    <w:rPr>
      <w:sz w:val="28"/>
    </w:rPr>
  </w:style>
  <w:style w:type="character" w:customStyle="1" w:styleId="10">
    <w:name w:val="Заголовок 1 Знак"/>
    <w:link w:val="1"/>
    <w:rsid w:val="00FE2328"/>
    <w:rPr>
      <w:rFonts w:ascii="Calibri" w:eastAsia="Calibri" w:hAnsi="Calibri" w:cs="Calibri"/>
      <w:b/>
      <w:caps/>
      <w:sz w:val="28"/>
      <w:lang w:val="en-US" w:eastAsia="ar-SA"/>
    </w:rPr>
  </w:style>
  <w:style w:type="character" w:customStyle="1" w:styleId="20">
    <w:name w:val="Заголовок 2 Знак"/>
    <w:link w:val="2"/>
    <w:rsid w:val="00FE2328"/>
    <w:rPr>
      <w:rFonts w:ascii="Calibri" w:eastAsia="Calibri" w:hAnsi="Calibri" w:cs="Calibri"/>
      <w:b/>
      <w:kern w:val="1"/>
      <w:sz w:val="28"/>
      <w:lang w:eastAsia="ar-SA"/>
    </w:rPr>
  </w:style>
  <w:style w:type="character" w:customStyle="1" w:styleId="30">
    <w:name w:val="Заголовок 3 Знак"/>
    <w:link w:val="3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FE2328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FE2328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FE2328"/>
    <w:rPr>
      <w:rFonts w:ascii="Symbol" w:hAnsi="Symbol"/>
    </w:rPr>
  </w:style>
  <w:style w:type="character" w:customStyle="1" w:styleId="WW8Num2z0">
    <w:name w:val="WW8Num2z0"/>
    <w:rsid w:val="00FE2328"/>
    <w:rPr>
      <w:rFonts w:cs="Times New Roman"/>
    </w:rPr>
  </w:style>
  <w:style w:type="character" w:customStyle="1" w:styleId="WW8Num3z0">
    <w:name w:val="WW8Num3z0"/>
    <w:rsid w:val="00FE23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FE2328"/>
    <w:rPr>
      <w:rFonts w:ascii="Symbol" w:hAnsi="Symbol"/>
    </w:rPr>
  </w:style>
  <w:style w:type="character" w:customStyle="1" w:styleId="WW8Num4z1">
    <w:name w:val="WW8Num4z1"/>
    <w:rsid w:val="00FE2328"/>
    <w:rPr>
      <w:rFonts w:ascii="Courier New" w:hAnsi="Courier New" w:cs="Courier New"/>
    </w:rPr>
  </w:style>
  <w:style w:type="character" w:customStyle="1" w:styleId="WW8Num4z2">
    <w:name w:val="WW8Num4z2"/>
    <w:rsid w:val="00FE2328"/>
    <w:rPr>
      <w:rFonts w:ascii="Wingdings" w:hAnsi="Wingdings"/>
    </w:rPr>
  </w:style>
  <w:style w:type="character" w:customStyle="1" w:styleId="WW8Num5z0">
    <w:name w:val="WW8Num5z0"/>
    <w:rsid w:val="00FE2328"/>
    <w:rPr>
      <w:rFonts w:ascii="Symbol" w:hAnsi="Symbol"/>
    </w:rPr>
  </w:style>
  <w:style w:type="character" w:customStyle="1" w:styleId="WW8Num5z1">
    <w:name w:val="WW8Num5z1"/>
    <w:rsid w:val="00FE2328"/>
    <w:rPr>
      <w:rFonts w:ascii="Courier New" w:hAnsi="Courier New" w:cs="Courier New"/>
    </w:rPr>
  </w:style>
  <w:style w:type="character" w:customStyle="1" w:styleId="WW8Num5z2">
    <w:name w:val="WW8Num5z2"/>
    <w:rsid w:val="00FE2328"/>
    <w:rPr>
      <w:rFonts w:ascii="Wingdings" w:hAnsi="Wingdings"/>
    </w:rPr>
  </w:style>
  <w:style w:type="character" w:customStyle="1" w:styleId="WW8Num6z0">
    <w:name w:val="WW8Num6z0"/>
    <w:rsid w:val="00FE2328"/>
    <w:rPr>
      <w:rFonts w:ascii="Symbol" w:hAnsi="Symbol"/>
    </w:rPr>
  </w:style>
  <w:style w:type="character" w:customStyle="1" w:styleId="WW8Num6z1">
    <w:name w:val="WW8Num6z1"/>
    <w:rsid w:val="00FE2328"/>
    <w:rPr>
      <w:rFonts w:ascii="Courier New" w:hAnsi="Courier New" w:cs="Courier New"/>
    </w:rPr>
  </w:style>
  <w:style w:type="character" w:customStyle="1" w:styleId="WW8Num6z2">
    <w:name w:val="WW8Num6z2"/>
    <w:rsid w:val="00FE2328"/>
    <w:rPr>
      <w:rFonts w:ascii="Wingdings" w:hAnsi="Wingdings"/>
    </w:rPr>
  </w:style>
  <w:style w:type="character" w:customStyle="1" w:styleId="WW8Num8z0">
    <w:name w:val="WW8Num8z0"/>
    <w:rsid w:val="00FE2328"/>
    <w:rPr>
      <w:rFonts w:ascii="Symbol" w:hAnsi="Symbol"/>
    </w:rPr>
  </w:style>
  <w:style w:type="character" w:customStyle="1" w:styleId="WW8Num8z1">
    <w:name w:val="WW8Num8z1"/>
    <w:rsid w:val="00FE2328"/>
    <w:rPr>
      <w:rFonts w:ascii="Courier New" w:hAnsi="Courier New" w:cs="Courier New"/>
    </w:rPr>
  </w:style>
  <w:style w:type="character" w:customStyle="1" w:styleId="WW8Num8z2">
    <w:name w:val="WW8Num8z2"/>
    <w:rsid w:val="00FE2328"/>
    <w:rPr>
      <w:rFonts w:ascii="Wingdings" w:hAnsi="Wingdings"/>
    </w:rPr>
  </w:style>
  <w:style w:type="character" w:customStyle="1" w:styleId="WW8Num9z0">
    <w:name w:val="WW8Num9z0"/>
    <w:rsid w:val="00FE2328"/>
    <w:rPr>
      <w:rFonts w:cs="Times New Roman"/>
    </w:rPr>
  </w:style>
  <w:style w:type="character" w:customStyle="1" w:styleId="WW8Num10z0">
    <w:name w:val="WW8Num10z0"/>
    <w:rsid w:val="00FE2328"/>
    <w:rPr>
      <w:rFonts w:cs="Times New Roman"/>
    </w:rPr>
  </w:style>
  <w:style w:type="character" w:customStyle="1" w:styleId="WW8Num12z0">
    <w:name w:val="WW8Num12z0"/>
    <w:rsid w:val="00FE2328"/>
    <w:rPr>
      <w:rFonts w:ascii="Symbol" w:hAnsi="Symbol"/>
    </w:rPr>
  </w:style>
  <w:style w:type="character" w:customStyle="1" w:styleId="WW8Num12z1">
    <w:name w:val="WW8Num12z1"/>
    <w:rsid w:val="00FE2328"/>
    <w:rPr>
      <w:rFonts w:ascii="Courier New" w:hAnsi="Courier New" w:cs="Courier New"/>
    </w:rPr>
  </w:style>
  <w:style w:type="character" w:customStyle="1" w:styleId="WW8Num12z2">
    <w:name w:val="WW8Num12z2"/>
    <w:rsid w:val="00FE2328"/>
    <w:rPr>
      <w:rFonts w:ascii="Wingdings" w:hAnsi="Wingdings"/>
    </w:rPr>
  </w:style>
  <w:style w:type="character" w:customStyle="1" w:styleId="12">
    <w:name w:val="Основной шрифт абзаца1"/>
    <w:rsid w:val="00FE2328"/>
  </w:style>
  <w:style w:type="character" w:customStyle="1" w:styleId="200">
    <w:name w:val="Знак Знак20"/>
    <w:rsid w:val="00FE2328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FE2328"/>
    <w:rPr>
      <w:b/>
      <w:kern w:val="1"/>
      <w:sz w:val="28"/>
      <w:lang w:eastAsia="ar-SA" w:bidi="ar-SA"/>
    </w:rPr>
  </w:style>
  <w:style w:type="character" w:customStyle="1" w:styleId="H3">
    <w:name w:val="H3 Знак"/>
    <w:rsid w:val="00FE2328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FE2328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FE2328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FE2328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0">
    <w:name w:val="ConsPlusNormal Знак"/>
    <w:rsid w:val="00FE2328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FE2328"/>
    <w:rPr>
      <w:lang w:val="ru-RU" w:eastAsia="ar-SA" w:bidi="ar-SA"/>
    </w:rPr>
  </w:style>
  <w:style w:type="character" w:customStyle="1" w:styleId="231">
    <w:name w:val="Знак Знак231"/>
    <w:rsid w:val="00FE2328"/>
    <w:rPr>
      <w:b/>
      <w:caps/>
      <w:sz w:val="28"/>
      <w:lang w:val="en-US"/>
    </w:rPr>
  </w:style>
  <w:style w:type="character" w:customStyle="1" w:styleId="120">
    <w:name w:val="Знак Знак12"/>
    <w:rsid w:val="00FE2328"/>
    <w:rPr>
      <w:b/>
      <w:sz w:val="28"/>
      <w:lang w:val="ru-RU" w:eastAsia="ar-SA" w:bidi="ar-SA"/>
    </w:rPr>
  </w:style>
  <w:style w:type="character" w:styleId="ab">
    <w:name w:val="Hyperlink"/>
    <w:uiPriority w:val="99"/>
    <w:rsid w:val="00FE2328"/>
    <w:rPr>
      <w:rFonts w:cs="Times New Roman"/>
      <w:color w:val="0000FF"/>
      <w:u w:val="single"/>
    </w:rPr>
  </w:style>
  <w:style w:type="character" w:customStyle="1" w:styleId="110">
    <w:name w:val="Знак Знак11"/>
    <w:rsid w:val="00FE2328"/>
    <w:rPr>
      <w:sz w:val="28"/>
      <w:lang w:val="ru-RU" w:eastAsia="ar-SA" w:bidi="ar-SA"/>
    </w:rPr>
  </w:style>
  <w:style w:type="character" w:customStyle="1" w:styleId="1a">
    <w:name w:val="Основной текст1 Знак"/>
    <w:rsid w:val="00FE2328"/>
    <w:rPr>
      <w:b/>
      <w:bCs/>
      <w:sz w:val="40"/>
      <w:szCs w:val="40"/>
      <w:u w:val="single"/>
      <w:lang w:val="ru-RU" w:eastAsia="ar-SA" w:bidi="ar-SA"/>
    </w:rPr>
  </w:style>
  <w:style w:type="character" w:customStyle="1" w:styleId="ac">
    <w:name w:val="Гипертекстовая ссылка"/>
    <w:rsid w:val="00FE2328"/>
    <w:rPr>
      <w:rFonts w:cs="Times New Roman"/>
      <w:color w:val="008000"/>
    </w:rPr>
  </w:style>
  <w:style w:type="character" w:styleId="ad">
    <w:name w:val="page number"/>
    <w:rsid w:val="00FE2328"/>
    <w:rPr>
      <w:rFonts w:cs="Times New Roman"/>
    </w:rPr>
  </w:style>
  <w:style w:type="character" w:customStyle="1" w:styleId="23">
    <w:name w:val="Знак Знак23"/>
    <w:rsid w:val="00FE2328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FE2328"/>
    <w:rPr>
      <w:rFonts w:cs="Times New Roman"/>
    </w:rPr>
  </w:style>
  <w:style w:type="character" w:customStyle="1" w:styleId="1b">
    <w:name w:val="Основной текст 1 Знак"/>
    <w:rsid w:val="00FE2328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FE2328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FE2328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FE2328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FE2328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FE2328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FE2328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FE2328"/>
    <w:rPr>
      <w:rFonts w:ascii="Times New Roman CYR" w:hAnsi="Times New Roman CYR"/>
      <w:sz w:val="28"/>
    </w:rPr>
  </w:style>
  <w:style w:type="character" w:customStyle="1" w:styleId="142">
    <w:name w:val="Знак Знак142"/>
    <w:rsid w:val="00FE2328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FE2328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FE2328"/>
    <w:rPr>
      <w:rFonts w:ascii="Times New Roman" w:hAnsi="Times New Roman"/>
    </w:rPr>
  </w:style>
  <w:style w:type="character" w:customStyle="1" w:styleId="71">
    <w:name w:val="Знак Знак7"/>
    <w:rsid w:val="00FE2328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FE2328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FE2328"/>
    <w:rPr>
      <w:rFonts w:cs="Times New Roman"/>
    </w:rPr>
  </w:style>
  <w:style w:type="character" w:customStyle="1" w:styleId="5">
    <w:name w:val="Знак Знак5"/>
    <w:rsid w:val="00FE2328"/>
    <w:rPr>
      <w:lang w:val="ru-RU" w:eastAsia="ar-SA" w:bidi="ar-SA"/>
    </w:rPr>
  </w:style>
  <w:style w:type="character" w:customStyle="1" w:styleId="ae">
    <w:name w:val="Стандарт Знак"/>
    <w:rsid w:val="00FE2328"/>
    <w:rPr>
      <w:sz w:val="28"/>
      <w:lang w:eastAsia="ar-SA" w:bidi="ar-SA"/>
    </w:rPr>
  </w:style>
  <w:style w:type="character" w:customStyle="1" w:styleId="122">
    <w:name w:val="Знак Знак122"/>
    <w:rsid w:val="00FE2328"/>
    <w:rPr>
      <w:b/>
      <w:caps/>
      <w:sz w:val="28"/>
      <w:lang w:val="en-US"/>
    </w:rPr>
  </w:style>
  <w:style w:type="character" w:customStyle="1" w:styleId="41">
    <w:name w:val="Знак Знак4"/>
    <w:rsid w:val="00FE2328"/>
    <w:rPr>
      <w:b/>
      <w:bCs/>
      <w:kern w:val="1"/>
      <w:sz w:val="28"/>
      <w:szCs w:val="28"/>
      <w:lang w:val="ru-RU" w:eastAsia="ar-SA" w:bidi="ar-SA"/>
    </w:rPr>
  </w:style>
  <w:style w:type="character" w:customStyle="1" w:styleId="24">
    <w:name w:val="Основной текст с отступом 2 Знак"/>
    <w:rsid w:val="00FE2328"/>
    <w:rPr>
      <w:rFonts w:ascii="Times New Roman CYR" w:hAnsi="Times New Roman CYR"/>
      <w:sz w:val="20"/>
    </w:rPr>
  </w:style>
  <w:style w:type="character" w:customStyle="1" w:styleId="af">
    <w:name w:val="Нижний колонтитул Знак"/>
    <w:uiPriority w:val="99"/>
    <w:rsid w:val="00FE2328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FE2328"/>
    <w:rPr>
      <w:rFonts w:ascii="Courier New" w:hAnsi="Courier New"/>
      <w:sz w:val="20"/>
    </w:rPr>
  </w:style>
  <w:style w:type="character" w:customStyle="1" w:styleId="25">
    <w:name w:val="Основной текст 2 Знак"/>
    <w:rsid w:val="00FE2328"/>
    <w:rPr>
      <w:rFonts w:ascii="Times New Roman" w:hAnsi="Times New Roman"/>
      <w:sz w:val="24"/>
    </w:rPr>
  </w:style>
  <w:style w:type="character" w:customStyle="1" w:styleId="af0">
    <w:name w:val="Ст. без интервала Знак"/>
    <w:rsid w:val="00FE2328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FE2328"/>
    <w:rPr>
      <w:rFonts w:cs="Times New Roman"/>
    </w:rPr>
  </w:style>
  <w:style w:type="character" w:customStyle="1" w:styleId="apple-converted-space">
    <w:name w:val="apple-converted-space"/>
    <w:rsid w:val="00FE2328"/>
    <w:rPr>
      <w:rFonts w:cs="Times New Roman"/>
    </w:rPr>
  </w:style>
  <w:style w:type="character" w:customStyle="1" w:styleId="132">
    <w:name w:val="Знак Знак132"/>
    <w:rsid w:val="00FE2328"/>
    <w:rPr>
      <w:rFonts w:eastAsia="Times New Roman"/>
      <w:sz w:val="24"/>
    </w:rPr>
  </w:style>
  <w:style w:type="character" w:customStyle="1" w:styleId="FontStyle13">
    <w:name w:val="Font Style13"/>
    <w:rsid w:val="00FE2328"/>
    <w:rPr>
      <w:rFonts w:ascii="Times New Roman" w:hAnsi="Times New Roman"/>
      <w:b/>
      <w:sz w:val="24"/>
    </w:rPr>
  </w:style>
  <w:style w:type="character" w:customStyle="1" w:styleId="FontStyle52">
    <w:name w:val="Font Style52"/>
    <w:rsid w:val="00FE2328"/>
    <w:rPr>
      <w:rFonts w:ascii="Times New Roman" w:hAnsi="Times New Roman"/>
      <w:sz w:val="20"/>
    </w:rPr>
  </w:style>
  <w:style w:type="character" w:customStyle="1" w:styleId="192">
    <w:name w:val="Знак Знак192"/>
    <w:rsid w:val="00FE2328"/>
    <w:rPr>
      <w:rFonts w:eastAsia="Times New Roman"/>
      <w:sz w:val="24"/>
    </w:rPr>
  </w:style>
  <w:style w:type="character" w:customStyle="1" w:styleId="182">
    <w:name w:val="Знак Знак182"/>
    <w:rsid w:val="00FE2328"/>
    <w:rPr>
      <w:rFonts w:eastAsia="Times New Roman"/>
      <w:b/>
      <w:sz w:val="36"/>
    </w:rPr>
  </w:style>
  <w:style w:type="character" w:customStyle="1" w:styleId="PointChar">
    <w:name w:val="Point Char"/>
    <w:rsid w:val="00FE2328"/>
    <w:rPr>
      <w:rFonts w:ascii="Calibri" w:hAnsi="Calibri"/>
      <w:sz w:val="24"/>
      <w:lang w:val="ru-RU" w:eastAsia="ar-SA" w:bidi="ar-SA"/>
    </w:rPr>
  </w:style>
  <w:style w:type="character" w:customStyle="1" w:styleId="121">
    <w:name w:val="Основной текст1 Знак2"/>
    <w:rsid w:val="00FE2328"/>
    <w:rPr>
      <w:rFonts w:eastAsia="Times New Roman"/>
      <w:sz w:val="28"/>
    </w:rPr>
  </w:style>
  <w:style w:type="character" w:customStyle="1" w:styleId="31">
    <w:name w:val="Знак Знак3"/>
    <w:rsid w:val="00FE2328"/>
    <w:rPr>
      <w:b/>
      <w:bCs/>
      <w:sz w:val="28"/>
      <w:szCs w:val="28"/>
      <w:lang w:val="ru-RU" w:eastAsia="ar-SA" w:bidi="ar-SA"/>
    </w:rPr>
  </w:style>
  <w:style w:type="character" w:customStyle="1" w:styleId="26">
    <w:name w:val="Знак Знак2"/>
    <w:rsid w:val="00FE2328"/>
    <w:rPr>
      <w:lang w:val="ru-RU" w:eastAsia="ar-SA" w:bidi="ar-SA"/>
    </w:rPr>
  </w:style>
  <w:style w:type="character" w:customStyle="1" w:styleId="1d">
    <w:name w:val="Знак Знак1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Знак Знак"/>
    <w:rsid w:val="00FE2328"/>
    <w:rPr>
      <w:b/>
      <w:bCs/>
      <w:lang w:val="ru-RU" w:eastAsia="ar-SA" w:bidi="ar-SA"/>
    </w:rPr>
  </w:style>
  <w:style w:type="character" w:customStyle="1" w:styleId="240">
    <w:name w:val="Знак Знак24"/>
    <w:rsid w:val="00FE2328"/>
    <w:rPr>
      <w:sz w:val="24"/>
      <w:lang w:val="ru-RU"/>
    </w:rPr>
  </w:style>
  <w:style w:type="character" w:customStyle="1" w:styleId="1e">
    <w:name w:val="Подзаголовок Знак1"/>
    <w:rsid w:val="00FE2328"/>
    <w:rPr>
      <w:rFonts w:ascii="Cambria" w:hAnsi="Cambria"/>
      <w:sz w:val="24"/>
    </w:rPr>
  </w:style>
  <w:style w:type="character" w:customStyle="1" w:styleId="32">
    <w:name w:val="Основной текст (3)"/>
    <w:rsid w:val="00FE2328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FE2328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FE2328"/>
    <w:rPr>
      <w:rFonts w:ascii="PetersburgCTT" w:hAnsi="PetersburgCTT"/>
      <w:sz w:val="24"/>
    </w:rPr>
  </w:style>
  <w:style w:type="character" w:customStyle="1" w:styleId="201">
    <w:name w:val="Знак Знак201"/>
    <w:rsid w:val="00FE2328"/>
    <w:rPr>
      <w:rFonts w:ascii="PetersburgCTT" w:hAnsi="PetersburgCTT"/>
      <w:i/>
      <w:sz w:val="24"/>
    </w:rPr>
  </w:style>
  <w:style w:type="character" w:customStyle="1" w:styleId="171">
    <w:name w:val="Знак Знак171"/>
    <w:rsid w:val="00FE2328"/>
    <w:rPr>
      <w:rFonts w:ascii="PetersburgCTT" w:hAnsi="PetersburgCTT"/>
      <w:i/>
      <w:sz w:val="24"/>
    </w:rPr>
  </w:style>
  <w:style w:type="character" w:customStyle="1" w:styleId="161">
    <w:name w:val="Знак Знак161"/>
    <w:rsid w:val="00FE2328"/>
    <w:rPr>
      <w:rFonts w:ascii="Times New Roman CYR" w:hAnsi="Times New Roman CYR"/>
      <w:sz w:val="20"/>
    </w:rPr>
  </w:style>
  <w:style w:type="character" w:customStyle="1" w:styleId="151">
    <w:name w:val="Знак Знак151"/>
    <w:rsid w:val="00FE2328"/>
    <w:rPr>
      <w:rFonts w:ascii="Times New Roman CYR" w:hAnsi="Times New Roman CYR"/>
      <w:sz w:val="28"/>
    </w:rPr>
  </w:style>
  <w:style w:type="character" w:customStyle="1" w:styleId="141">
    <w:name w:val="Знак Знак141"/>
    <w:rsid w:val="00FE2328"/>
    <w:rPr>
      <w:rFonts w:ascii="Times New Roman CYR" w:hAnsi="Times New Roman CYR"/>
      <w:sz w:val="28"/>
    </w:rPr>
  </w:style>
  <w:style w:type="character" w:customStyle="1" w:styleId="111">
    <w:name w:val="Знак Знак111"/>
    <w:rsid w:val="00FE2328"/>
    <w:rPr>
      <w:rFonts w:ascii="Courier New" w:hAnsi="Courier New"/>
    </w:rPr>
  </w:style>
  <w:style w:type="character" w:customStyle="1" w:styleId="101">
    <w:name w:val="Знак Знак101"/>
    <w:rsid w:val="00FE2328"/>
    <w:rPr>
      <w:rFonts w:ascii="Courier New" w:hAnsi="Courier New"/>
    </w:rPr>
  </w:style>
  <w:style w:type="character" w:customStyle="1" w:styleId="910">
    <w:name w:val="Знак Знак91"/>
    <w:rsid w:val="00FE2328"/>
    <w:rPr>
      <w:rFonts w:ascii="Tahoma" w:hAnsi="Tahoma"/>
      <w:sz w:val="16"/>
    </w:rPr>
  </w:style>
  <w:style w:type="character" w:customStyle="1" w:styleId="810">
    <w:name w:val="Знак Знак81"/>
    <w:rsid w:val="00FE2328"/>
    <w:rPr>
      <w:rFonts w:ascii="Times New Roman" w:hAnsi="Times New Roman"/>
      <w:sz w:val="24"/>
    </w:rPr>
  </w:style>
  <w:style w:type="character" w:customStyle="1" w:styleId="710">
    <w:name w:val="Знак Знак71"/>
    <w:rsid w:val="00FE2328"/>
    <w:rPr>
      <w:rFonts w:ascii="Times New Roman" w:hAnsi="Times New Roman"/>
    </w:rPr>
  </w:style>
  <w:style w:type="character" w:customStyle="1" w:styleId="610">
    <w:name w:val="Знак Знак61"/>
    <w:rsid w:val="00FE2328"/>
    <w:rPr>
      <w:rFonts w:ascii="Times New Roman CYR" w:hAnsi="Times New Roman CYR"/>
      <w:sz w:val="16"/>
    </w:rPr>
  </w:style>
  <w:style w:type="character" w:customStyle="1" w:styleId="1210">
    <w:name w:val="Знак Знак121"/>
    <w:rsid w:val="00FE2328"/>
    <w:rPr>
      <w:b/>
      <w:caps/>
      <w:sz w:val="28"/>
      <w:lang w:val="en-US"/>
    </w:rPr>
  </w:style>
  <w:style w:type="character" w:customStyle="1" w:styleId="51">
    <w:name w:val="Знак Знак51"/>
    <w:rsid w:val="00FE2328"/>
    <w:rPr>
      <w:b/>
      <w:kern w:val="1"/>
      <w:sz w:val="28"/>
    </w:rPr>
  </w:style>
  <w:style w:type="character" w:customStyle="1" w:styleId="410">
    <w:name w:val="Знак Знак41"/>
    <w:rsid w:val="00FE2328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FE2328"/>
    <w:rPr>
      <w:rFonts w:eastAsia="Times New Roman"/>
      <w:sz w:val="24"/>
    </w:rPr>
  </w:style>
  <w:style w:type="character" w:customStyle="1" w:styleId="191">
    <w:name w:val="Знак Знак191"/>
    <w:rsid w:val="00FE2328"/>
    <w:rPr>
      <w:rFonts w:eastAsia="Times New Roman"/>
      <w:sz w:val="24"/>
    </w:rPr>
  </w:style>
  <w:style w:type="character" w:customStyle="1" w:styleId="181">
    <w:name w:val="Знак Знак181"/>
    <w:rsid w:val="00FE2328"/>
    <w:rPr>
      <w:rFonts w:eastAsia="Times New Roman"/>
      <w:b/>
      <w:sz w:val="36"/>
    </w:rPr>
  </w:style>
  <w:style w:type="character" w:customStyle="1" w:styleId="310">
    <w:name w:val="Знак Знак31"/>
    <w:rsid w:val="00FE2328"/>
    <w:rPr>
      <w:rFonts w:ascii="Times New Roman" w:hAnsi="Times New Roman"/>
      <w:b/>
      <w:sz w:val="28"/>
    </w:rPr>
  </w:style>
  <w:style w:type="character" w:customStyle="1" w:styleId="af2">
    <w:name w:val="Ст. без инт. Знак"/>
    <w:rsid w:val="00FE2328"/>
    <w:rPr>
      <w:sz w:val="28"/>
      <w:lang w:eastAsia="ar-SA" w:bidi="ar-SA"/>
    </w:rPr>
  </w:style>
  <w:style w:type="character" w:customStyle="1" w:styleId="234">
    <w:name w:val="Знак Знак234"/>
    <w:rsid w:val="00FE2328"/>
    <w:rPr>
      <w:b/>
      <w:caps/>
      <w:sz w:val="28"/>
      <w:lang w:val="en-US"/>
    </w:rPr>
  </w:style>
  <w:style w:type="character" w:customStyle="1" w:styleId="235">
    <w:name w:val="Знак Знак235"/>
    <w:rsid w:val="00FE2328"/>
    <w:rPr>
      <w:b/>
      <w:caps/>
      <w:sz w:val="28"/>
      <w:lang w:val="en-US"/>
    </w:rPr>
  </w:style>
  <w:style w:type="character" w:customStyle="1" w:styleId="52">
    <w:name w:val="Знак Знак52"/>
    <w:rsid w:val="00FE2328"/>
    <w:rPr>
      <w:rFonts w:ascii="Arial" w:hAnsi="Arial" w:cs="Arial"/>
      <w:sz w:val="24"/>
      <w:szCs w:val="24"/>
      <w:lang w:val="ru-RU"/>
    </w:rPr>
  </w:style>
  <w:style w:type="character" w:customStyle="1" w:styleId="af3">
    <w:name w:val="Основной текст_"/>
    <w:rsid w:val="00FE2328"/>
    <w:rPr>
      <w:spacing w:val="7"/>
      <w:lang w:eastAsia="ar-SA" w:bidi="ar-SA"/>
    </w:rPr>
  </w:style>
  <w:style w:type="character" w:customStyle="1" w:styleId="27">
    <w:name w:val="Заголовок №2_"/>
    <w:rsid w:val="00FE2328"/>
    <w:rPr>
      <w:b/>
      <w:bCs/>
      <w:spacing w:val="11"/>
      <w:lang w:eastAsia="ar-SA" w:bidi="ar-SA"/>
    </w:rPr>
  </w:style>
  <w:style w:type="character" w:customStyle="1" w:styleId="af4">
    <w:name w:val="Маркеры списка"/>
    <w:rsid w:val="00FE232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FE2328"/>
  </w:style>
  <w:style w:type="paragraph" w:customStyle="1" w:styleId="1f">
    <w:name w:val="Заголовок1"/>
    <w:basedOn w:val="a"/>
    <w:next w:val="af6"/>
    <w:rsid w:val="00FE23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rsid w:val="00FE2328"/>
    <w:pPr>
      <w:suppressAutoHyphens/>
    </w:pPr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7">
    <w:name w:val="Основной текст Знак"/>
    <w:link w:val="af6"/>
    <w:rsid w:val="00FE2328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paragraph" w:styleId="af8">
    <w:name w:val="List"/>
    <w:basedOn w:val="af6"/>
    <w:rsid w:val="00FE2328"/>
    <w:rPr>
      <w:rFonts w:cs="Tahoma"/>
    </w:rPr>
  </w:style>
  <w:style w:type="paragraph" w:customStyle="1" w:styleId="1f0">
    <w:name w:val="Название1"/>
    <w:basedOn w:val="a"/>
    <w:rsid w:val="00FE23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"/>
    <w:rsid w:val="00FE2328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a5">
    <w:name w:val="Текст выноски Знак"/>
    <w:link w:val="a4"/>
    <w:rsid w:val="00FE2328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1f2"/>
    <w:uiPriority w:val="99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link w:val="af9"/>
    <w:rsid w:val="00FE2328"/>
    <w:rPr>
      <w:rFonts w:ascii="Calibri" w:eastAsia="Calibri" w:hAnsi="Calibri" w:cs="Calibri"/>
      <w:lang w:eastAsia="ar-SA"/>
    </w:rPr>
  </w:style>
  <w:style w:type="paragraph" w:customStyle="1" w:styleId="210">
    <w:name w:val="Основной текст с отступом 21"/>
    <w:basedOn w:val="a"/>
    <w:rsid w:val="00FE2328"/>
    <w:pPr>
      <w:suppressAutoHyphens/>
      <w:ind w:left="720"/>
    </w:pPr>
    <w:rPr>
      <w:rFonts w:ascii="Calibri" w:eastAsia="Calibri" w:hAnsi="Calibri" w:cs="Calibri"/>
      <w:b/>
      <w:sz w:val="28"/>
      <w:szCs w:val="20"/>
      <w:lang w:eastAsia="ar-SA"/>
    </w:rPr>
  </w:style>
  <w:style w:type="paragraph" w:styleId="afa">
    <w:name w:val="List Paragraph"/>
    <w:basedOn w:val="a"/>
    <w:uiPriority w:val="34"/>
    <w:qFormat/>
    <w:rsid w:val="00FE2328"/>
    <w:pPr>
      <w:suppressAutoHyphens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FE2328"/>
    <w:pPr>
      <w:widowControl w:val="0"/>
      <w:suppressAutoHyphens/>
      <w:snapToGrid w:val="0"/>
      <w:spacing w:after="120" w:line="480" w:lineRule="auto"/>
      <w:ind w:firstLine="580"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xl38">
    <w:name w:val="xl38"/>
    <w:basedOn w:val="a"/>
    <w:rsid w:val="00FE2328"/>
    <w:pPr>
      <w:suppressAutoHyphens/>
      <w:spacing w:before="280" w:after="280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3">
    <w:name w:val="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rsid w:val="00FE23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FE232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b">
    <w:name w:val="header"/>
    <w:basedOn w:val="a"/>
    <w:link w:val="afc"/>
    <w:uiPriority w:val="99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fc">
    <w:name w:val="Верхний колонтитул Знак"/>
    <w:link w:val="afb"/>
    <w:uiPriority w:val="99"/>
    <w:rsid w:val="00FE2328"/>
    <w:rPr>
      <w:rFonts w:ascii="Calibri" w:eastAsia="Calibri" w:hAnsi="Calibri"/>
      <w:sz w:val="24"/>
      <w:szCs w:val="24"/>
      <w:lang w:eastAsia="ar-SA"/>
    </w:rPr>
  </w:style>
  <w:style w:type="paragraph" w:customStyle="1" w:styleId="Iniiaiieoaeno21">
    <w:name w:val="Iniiaiie oaeno 21"/>
    <w:basedOn w:val="a"/>
    <w:rsid w:val="00FE2328"/>
    <w:pPr>
      <w:suppressAutoHyphens/>
      <w:overflowPunct w:val="0"/>
      <w:autoSpaceDE w:val="0"/>
      <w:ind w:firstLine="720"/>
      <w:jc w:val="both"/>
    </w:pPr>
    <w:rPr>
      <w:rFonts w:cs="Calibri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FE2328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1f4">
    <w:name w:val="Знак1 Знак Знак Знак"/>
    <w:basedOn w:val="a"/>
    <w:rsid w:val="00FE2328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Title0">
    <w:name w:val="ConsPlusTitle"/>
    <w:basedOn w:val="a"/>
    <w:rsid w:val="00FE2328"/>
    <w:pPr>
      <w:widowControl w:val="0"/>
      <w:suppressAutoHyphens/>
      <w:autoSpaceDE w:val="0"/>
    </w:pPr>
    <w:rPr>
      <w:rFonts w:ascii="Arial" w:eastAsia="Calibri" w:hAnsi="Arial" w:cs="Calibri"/>
      <w:b/>
      <w:bCs/>
      <w:sz w:val="20"/>
      <w:szCs w:val="20"/>
      <w:lang w:eastAsia="ar-SA"/>
    </w:rPr>
  </w:style>
  <w:style w:type="paragraph" w:customStyle="1" w:styleId="afd">
    <w:name w:val="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aff">
    <w:name w:val="раздилитель сноски"/>
    <w:basedOn w:val="a"/>
    <w:next w:val="aff0"/>
    <w:rsid w:val="00FE2328"/>
    <w:pPr>
      <w:suppressAutoHyphens/>
      <w:spacing w:after="120"/>
      <w:jc w:val="both"/>
    </w:pPr>
    <w:rPr>
      <w:rFonts w:cs="Calibri"/>
      <w:lang w:val="en-US" w:eastAsia="ar-SA"/>
    </w:rPr>
  </w:style>
  <w:style w:type="paragraph" w:styleId="aff0">
    <w:name w:val="footnote text"/>
    <w:basedOn w:val="a"/>
    <w:link w:val="aff1"/>
    <w:rsid w:val="00FE2328"/>
    <w:pPr>
      <w:suppressAutoHyphens/>
      <w:jc w:val="both"/>
    </w:pPr>
    <w:rPr>
      <w:rFonts w:ascii="Times New Roman CYR" w:eastAsia="Calibri" w:hAnsi="Times New Roman CYR" w:cs="Calibri"/>
      <w:sz w:val="20"/>
      <w:szCs w:val="20"/>
      <w:lang w:eastAsia="ar-SA"/>
    </w:rPr>
  </w:style>
  <w:style w:type="character" w:customStyle="1" w:styleId="aff1">
    <w:name w:val="Текст сноски Знак"/>
    <w:link w:val="aff0"/>
    <w:rsid w:val="00FE2328"/>
    <w:rPr>
      <w:rFonts w:ascii="Times New Roman CYR" w:eastAsia="Calibri" w:hAnsi="Times New Roman CYR" w:cs="Calibri"/>
      <w:lang w:eastAsia="ar-SA"/>
    </w:rPr>
  </w:style>
  <w:style w:type="paragraph" w:customStyle="1" w:styleId="Web">
    <w:name w:val="Обычный (Web)"/>
    <w:basedOn w:val="a"/>
    <w:rsid w:val="00FE2328"/>
    <w:pPr>
      <w:suppressAutoHyphens/>
      <w:spacing w:before="100" w:after="100"/>
    </w:pPr>
    <w:rPr>
      <w:rFonts w:cs="Calibri"/>
      <w:lang w:eastAsia="ar-SA"/>
    </w:rPr>
  </w:style>
  <w:style w:type="paragraph" w:customStyle="1" w:styleId="1f5">
    <w:name w:val="1 Заголовок"/>
    <w:basedOn w:val="1"/>
    <w:rsid w:val="00FE2328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6">
    <w:name w:val="Вертикальный отступ 1"/>
    <w:basedOn w:val="a"/>
    <w:rsid w:val="00FE2328"/>
    <w:pPr>
      <w:suppressAutoHyphens/>
      <w:jc w:val="center"/>
    </w:pPr>
    <w:rPr>
      <w:rFonts w:cs="Calibri"/>
      <w:sz w:val="28"/>
      <w:szCs w:val="28"/>
      <w:lang w:val="en-US" w:eastAsia="ar-SA"/>
    </w:rPr>
  </w:style>
  <w:style w:type="paragraph" w:customStyle="1" w:styleId="ConsPlusNonformat">
    <w:name w:val="ConsPlusNonformat"/>
    <w:rsid w:val="00FE23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FE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link w:val="HTML0"/>
    <w:rsid w:val="00FE2328"/>
    <w:rPr>
      <w:rFonts w:ascii="Courier New" w:eastAsia="Calibri" w:hAnsi="Courier New" w:cs="Calibri"/>
      <w:lang w:eastAsia="ar-SA"/>
    </w:rPr>
  </w:style>
  <w:style w:type="paragraph" w:customStyle="1" w:styleId="aff2">
    <w:name w:val="Таблица"/>
    <w:basedOn w:val="a"/>
    <w:rsid w:val="00FE2328"/>
    <w:pPr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7">
    <w:name w:val="Абзац списка1"/>
    <w:basedOn w:val="a"/>
    <w:rsid w:val="00FE2328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f9">
    <w:name w:val="Текст1"/>
    <w:basedOn w:val="a"/>
    <w:rsid w:val="00FE2328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fa">
    <w:name w:val="Стиль1"/>
    <w:rsid w:val="00FE2328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3">
    <w:name w:val="Normal (Web)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1fb">
    <w:name w:val="Текст примечания1"/>
    <w:basedOn w:val="a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ff4">
    <w:name w:val="Стандарт"/>
    <w:basedOn w:val="a"/>
    <w:rsid w:val="00FE2328"/>
    <w:pPr>
      <w:suppressAutoHyphens/>
      <w:spacing w:line="360" w:lineRule="auto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FE2328"/>
    <w:pPr>
      <w:suppressAutoHyphens/>
      <w:overflowPunct w:val="0"/>
      <w:autoSpaceDE w:val="0"/>
      <w:ind w:firstLine="720"/>
      <w:jc w:val="both"/>
      <w:textAlignment w:val="baseline"/>
    </w:pPr>
    <w:rPr>
      <w:rFonts w:cs="Calibri"/>
      <w:lang w:eastAsia="ar-SA"/>
    </w:rPr>
  </w:style>
  <w:style w:type="paragraph" w:styleId="aff5">
    <w:name w:val="Subtitle"/>
    <w:basedOn w:val="a"/>
    <w:next w:val="af6"/>
    <w:link w:val="aff6"/>
    <w:qFormat/>
    <w:rsid w:val="00FE2328"/>
    <w:pPr>
      <w:suppressAutoHyphens/>
      <w:jc w:val="center"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character" w:customStyle="1" w:styleId="aff6">
    <w:name w:val="Подзаголовок Знак"/>
    <w:link w:val="aff5"/>
    <w:rsid w:val="00FE2328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Normal1">
    <w:name w:val="Normal1"/>
    <w:rsid w:val="00FE2328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7">
    <w:name w:val="No Spacing"/>
    <w:qFormat/>
    <w:rsid w:val="00FE232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8">
    <w:name w:val="Ст. без интервала"/>
    <w:basedOn w:val="aff7"/>
    <w:rsid w:val="00FE2328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E232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aff9">
    <w:name w:val="Знак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fc">
    <w:name w:val="Знак1 Знак Знак Знак 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Point">
    <w:name w:val="Point"/>
    <w:basedOn w:val="a"/>
    <w:rsid w:val="00FE2328"/>
    <w:pPr>
      <w:suppressAutoHyphens/>
      <w:spacing w:before="120" w:line="288" w:lineRule="auto"/>
      <w:ind w:firstLine="720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BodyText22">
    <w:name w:val="Body Text 22"/>
    <w:basedOn w:val="a"/>
    <w:rsid w:val="00FE2328"/>
    <w:pPr>
      <w:suppressAutoHyphens/>
      <w:ind w:firstLine="709"/>
      <w:jc w:val="both"/>
    </w:pPr>
    <w:rPr>
      <w:rFonts w:cs="Calibri"/>
      <w:lang w:eastAsia="ar-SA"/>
    </w:rPr>
  </w:style>
  <w:style w:type="paragraph" w:customStyle="1" w:styleId="BodyText21">
    <w:name w:val="Body Text 2.Основной текст 1"/>
    <w:basedOn w:val="a"/>
    <w:rsid w:val="00FE2328"/>
    <w:pPr>
      <w:suppressAutoHyphens/>
      <w:ind w:firstLine="720"/>
      <w:jc w:val="both"/>
    </w:pPr>
    <w:rPr>
      <w:rFonts w:cs="Calibri"/>
      <w:sz w:val="28"/>
      <w:szCs w:val="28"/>
      <w:lang w:eastAsia="ar-SA"/>
    </w:rPr>
  </w:style>
  <w:style w:type="paragraph" w:styleId="affa">
    <w:name w:val="Title"/>
    <w:basedOn w:val="a"/>
    <w:next w:val="aff5"/>
    <w:link w:val="affb"/>
    <w:qFormat/>
    <w:rsid w:val="00FE2328"/>
    <w:pPr>
      <w:suppressAutoHyphens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fb">
    <w:name w:val="Заголовок Знак"/>
    <w:link w:val="affa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affc">
    <w:name w:val="Скобки буквы"/>
    <w:basedOn w:val="a"/>
    <w:rsid w:val="00FE2328"/>
    <w:pPr>
      <w:tabs>
        <w:tab w:val="left" w:pos="360"/>
      </w:tabs>
      <w:suppressAutoHyphens/>
      <w:ind w:left="360" w:hanging="360"/>
    </w:pPr>
    <w:rPr>
      <w:rFonts w:cs="Calibri"/>
      <w:sz w:val="20"/>
      <w:szCs w:val="20"/>
      <w:lang w:eastAsia="ar-SA"/>
    </w:rPr>
  </w:style>
  <w:style w:type="paragraph" w:customStyle="1" w:styleId="affd">
    <w:name w:val="Заголовок текста"/>
    <w:rsid w:val="00FE2328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FE2328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d">
    <w:name w:val="Маркированный список1"/>
    <w:basedOn w:val="af6"/>
    <w:rsid w:val="00FE2328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0">
    <w:name w:val="Текст концевой сноски Знак"/>
    <w:link w:val="afff"/>
    <w:rsid w:val="00FE2328"/>
    <w:rPr>
      <w:rFonts w:ascii="Calibri" w:eastAsia="Calibri" w:hAnsi="Calibri" w:cs="Calibri"/>
      <w:lang w:eastAsia="ar-SA"/>
    </w:rPr>
  </w:style>
  <w:style w:type="paragraph" w:customStyle="1" w:styleId="1fe">
    <w:name w:val="Схема документа1"/>
    <w:basedOn w:val="a"/>
    <w:rsid w:val="00FE232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paragraph" w:styleId="afff1">
    <w:name w:val="annotation text"/>
    <w:basedOn w:val="a"/>
    <w:link w:val="afff2"/>
    <w:uiPriority w:val="99"/>
    <w:unhideWhenUsed/>
    <w:rsid w:val="00FE2328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f2">
    <w:name w:val="Текст примечания Знак"/>
    <w:link w:val="afff1"/>
    <w:uiPriority w:val="99"/>
    <w:rsid w:val="00FE2328"/>
    <w:rPr>
      <w:rFonts w:cs="Calibri"/>
      <w:lang w:eastAsia="ar-SA"/>
    </w:rPr>
  </w:style>
  <w:style w:type="paragraph" w:styleId="afff3">
    <w:name w:val="annotation subject"/>
    <w:basedOn w:val="1fb"/>
    <w:next w:val="1fb"/>
    <w:link w:val="afff4"/>
    <w:rsid w:val="00FE2328"/>
    <w:rPr>
      <w:b/>
      <w:bCs/>
    </w:rPr>
  </w:style>
  <w:style w:type="character" w:customStyle="1" w:styleId="afff4">
    <w:name w:val="Тема примечания Знак"/>
    <w:link w:val="afff3"/>
    <w:rsid w:val="00FE2328"/>
    <w:rPr>
      <w:rFonts w:ascii="Calibri" w:eastAsia="Calibri" w:hAnsi="Calibri" w:cs="Calibri"/>
      <w:b/>
      <w:bCs/>
      <w:lang w:eastAsia="ar-SA"/>
    </w:rPr>
  </w:style>
  <w:style w:type="paragraph" w:customStyle="1" w:styleId="xl35">
    <w:name w:val="xl35"/>
    <w:basedOn w:val="a"/>
    <w:rsid w:val="00FE232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cs="Calibri"/>
      <w:color w:val="000000"/>
      <w:lang w:eastAsia="ar-SA"/>
    </w:rPr>
  </w:style>
  <w:style w:type="paragraph" w:customStyle="1" w:styleId="xl32">
    <w:name w:val="xl32"/>
    <w:basedOn w:val="a"/>
    <w:rsid w:val="00FE2328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  <w:textAlignment w:val="top"/>
    </w:pPr>
    <w:rPr>
      <w:rFonts w:cs="Calibri"/>
      <w:lang w:eastAsia="ar-SA"/>
    </w:rPr>
  </w:style>
  <w:style w:type="paragraph" w:customStyle="1" w:styleId="313">
    <w:name w:val="Основной текст (3)1"/>
    <w:basedOn w:val="a"/>
    <w:rsid w:val="00FE2328"/>
    <w:pPr>
      <w:shd w:val="clear" w:color="auto" w:fill="FFFFFF"/>
      <w:suppressAutoHyphens/>
      <w:spacing w:line="240" w:lineRule="atLeast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28">
    <w:name w:val="Знак Знак Знак2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12">
    <w:name w:val="Знак11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13">
    <w:name w:val="Знак1 Знак Знак Знак 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4">
    <w:name w:val="Основной текст с отступом 3 + 14 пт"/>
    <w:basedOn w:val="311"/>
    <w:rsid w:val="00FE2328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FE2328"/>
    <w:pPr>
      <w:suppressAutoHyphens/>
      <w:spacing w:after="200" w:line="276" w:lineRule="auto"/>
    </w:pPr>
    <w:rPr>
      <w:rFonts w:cs="Calibri"/>
      <w:sz w:val="28"/>
      <w:szCs w:val="28"/>
      <w:lang w:eastAsia="ar-SA"/>
    </w:rPr>
  </w:style>
  <w:style w:type="paragraph" w:customStyle="1" w:styleId="afff5">
    <w:name w:val="Ст. без инт.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afff6">
    <w:name w:val="Подзаголовок для информации об изменениях"/>
    <w:basedOn w:val="a"/>
    <w:next w:val="a"/>
    <w:rsid w:val="00FE2328"/>
    <w:pPr>
      <w:suppressAutoHyphens/>
      <w:autoSpaceDE w:val="0"/>
      <w:jc w:val="both"/>
    </w:pPr>
    <w:rPr>
      <w:rFonts w:ascii="Arial" w:hAnsi="Arial" w:cs="Arial"/>
      <w:b/>
      <w:bCs/>
      <w:color w:val="000080"/>
      <w:lang w:eastAsia="ar-SA"/>
    </w:rPr>
  </w:style>
  <w:style w:type="paragraph" w:customStyle="1" w:styleId="afff7">
    <w:name w:val="РегистрОтр"/>
    <w:basedOn w:val="a"/>
    <w:rsid w:val="00FE2328"/>
    <w:pPr>
      <w:suppressAutoHyphens/>
    </w:pPr>
    <w:rPr>
      <w:rFonts w:cs="Calibri"/>
      <w:sz w:val="28"/>
      <w:szCs w:val="28"/>
      <w:lang w:eastAsia="ar-SA"/>
    </w:rPr>
  </w:style>
  <w:style w:type="paragraph" w:customStyle="1" w:styleId="afff8">
    <w:name w:val="ВорОблДума"/>
    <w:basedOn w:val="a"/>
    <w:next w:val="a"/>
    <w:rsid w:val="00FE2328"/>
    <w:pPr>
      <w:suppressAutoHyphens/>
      <w:spacing w:before="24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2a">
    <w:name w:val="Основной текст2"/>
    <w:basedOn w:val="a"/>
    <w:rsid w:val="00FE2328"/>
    <w:pPr>
      <w:widowControl w:val="0"/>
      <w:shd w:val="clear" w:color="auto" w:fill="FFFFFF"/>
      <w:suppressAutoHyphens/>
      <w:spacing w:before="600" w:line="480" w:lineRule="exact"/>
      <w:jc w:val="both"/>
    </w:pPr>
    <w:rPr>
      <w:rFonts w:cs="Calibri"/>
      <w:spacing w:val="7"/>
      <w:sz w:val="20"/>
      <w:szCs w:val="20"/>
      <w:lang w:eastAsia="ar-SA"/>
    </w:rPr>
  </w:style>
  <w:style w:type="paragraph" w:customStyle="1" w:styleId="2b">
    <w:name w:val="Заголовок №2"/>
    <w:basedOn w:val="a"/>
    <w:rsid w:val="00FE2328"/>
    <w:pPr>
      <w:widowControl w:val="0"/>
      <w:shd w:val="clear" w:color="auto" w:fill="FFFFFF"/>
      <w:suppressAutoHyphens/>
      <w:spacing w:after="600" w:line="317" w:lineRule="exact"/>
      <w:jc w:val="center"/>
    </w:pPr>
    <w:rPr>
      <w:rFonts w:cs="Calibri"/>
      <w:b/>
      <w:bCs/>
      <w:spacing w:val="11"/>
      <w:sz w:val="20"/>
      <w:szCs w:val="20"/>
      <w:lang w:eastAsia="ar-SA"/>
    </w:rPr>
  </w:style>
  <w:style w:type="paragraph" w:customStyle="1" w:styleId="afff9">
    <w:name w:val="Содержимое таблицы"/>
    <w:basedOn w:val="a"/>
    <w:rsid w:val="00FE2328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afffa">
    <w:name w:val="Заголовок таблицы"/>
    <w:basedOn w:val="afff9"/>
    <w:rsid w:val="00FE2328"/>
    <w:pPr>
      <w:jc w:val="center"/>
    </w:pPr>
    <w:rPr>
      <w:b/>
      <w:bCs/>
    </w:rPr>
  </w:style>
  <w:style w:type="paragraph" w:customStyle="1" w:styleId="afffb">
    <w:name w:val="Содержимое врезки"/>
    <w:basedOn w:val="af6"/>
    <w:rsid w:val="00FE2328"/>
  </w:style>
  <w:style w:type="numbering" w:styleId="111111">
    <w:name w:val="Outline List 2"/>
    <w:basedOn w:val="a2"/>
    <w:rsid w:val="00FE2328"/>
    <w:pPr>
      <w:numPr>
        <w:numId w:val="12"/>
      </w:numPr>
    </w:pPr>
  </w:style>
  <w:style w:type="character" w:styleId="afffc">
    <w:name w:val="FollowedHyperlink"/>
    <w:uiPriority w:val="99"/>
    <w:rsid w:val="00FE2328"/>
    <w:rPr>
      <w:color w:val="800080"/>
      <w:u w:val="single"/>
    </w:rPr>
  </w:style>
  <w:style w:type="paragraph" w:customStyle="1" w:styleId="font5">
    <w:name w:val="font5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E232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E2328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E2328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E23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E2328"/>
    <w:pP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E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E2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E23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E232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msotitlecxspmiddle">
    <w:name w:val="msotitlecxspmiddle"/>
    <w:basedOn w:val="a"/>
    <w:rsid w:val="00875889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A4CE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A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BF495B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BF49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F495B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F49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E472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E472C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5">
    <w:name w:val="xl65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blk">
    <w:name w:val="blk"/>
    <w:basedOn w:val="a0"/>
    <w:rsid w:val="00F95D63"/>
  </w:style>
  <w:style w:type="paragraph" w:customStyle="1" w:styleId="2c">
    <w:name w:val="Заголовок2"/>
    <w:basedOn w:val="a"/>
    <w:next w:val="af6"/>
    <w:rsid w:val="008E2CA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02">
    <w:name w:val="Знак Знак202"/>
    <w:rsid w:val="008E2CA6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E2CA6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E2CA6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E2CA6"/>
    <w:rPr>
      <w:sz w:val="28"/>
      <w:lang w:val="ru-RU" w:eastAsia="ar-SA" w:bidi="ar-SA"/>
    </w:rPr>
  </w:style>
  <w:style w:type="character" w:customStyle="1" w:styleId="102">
    <w:name w:val="Знак Знак102"/>
    <w:rsid w:val="008E2CA6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E2CA6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E2CA6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E2CA6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E2CA6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E2CA6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E2CA6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E2CA6"/>
    <w:rPr>
      <w:lang w:val="ru-RU" w:eastAsia="ar-SA" w:bidi="ar-SA"/>
    </w:rPr>
  </w:style>
  <w:style w:type="character" w:customStyle="1" w:styleId="1100">
    <w:name w:val="Знак Знак110"/>
    <w:rsid w:val="008E2CA6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E2CA6"/>
    <w:rPr>
      <w:b/>
      <w:bCs/>
      <w:lang w:val="ru-RU" w:eastAsia="ar-SA" w:bidi="ar-SA"/>
    </w:rPr>
  </w:style>
  <w:style w:type="character" w:styleId="afffd">
    <w:name w:val="Placeholder Text"/>
    <w:basedOn w:val="a0"/>
    <w:uiPriority w:val="99"/>
    <w:semiHidden/>
    <w:rsid w:val="00702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D5DC9-60B8-4311-B1A8-00708CD0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61</cp:revision>
  <cp:lastPrinted>2024-12-23T07:27:00Z</cp:lastPrinted>
  <dcterms:created xsi:type="dcterms:W3CDTF">2024-09-11T11:51:00Z</dcterms:created>
  <dcterms:modified xsi:type="dcterms:W3CDTF">2024-12-23T07:28:00Z</dcterms:modified>
</cp:coreProperties>
</file>