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2E" w:rsidRPr="00AC76BA" w:rsidRDefault="008661D4" w:rsidP="00CE7F48">
      <w:pPr>
        <w:suppressAutoHyphens/>
        <w:spacing w:line="276" w:lineRule="auto"/>
        <w:jc w:val="right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63500</wp:posOffset>
            </wp:positionV>
            <wp:extent cx="588645" cy="686435"/>
            <wp:effectExtent l="0" t="0" r="0" b="0"/>
            <wp:wrapNone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6EC">
        <w:rPr>
          <w:sz w:val="26"/>
          <w:szCs w:val="26"/>
        </w:rPr>
        <w:t xml:space="preserve"> </w:t>
      </w:r>
      <w:r w:rsidR="0010459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F1112E" w:rsidRPr="00AC76BA" w:rsidRDefault="00F1112E" w:rsidP="00CE7F48">
      <w:pPr>
        <w:suppressAutoHyphens/>
        <w:spacing w:line="276" w:lineRule="auto"/>
        <w:rPr>
          <w:sz w:val="26"/>
          <w:szCs w:val="26"/>
        </w:rPr>
      </w:pPr>
    </w:p>
    <w:p w:rsidR="00AD775A" w:rsidRPr="00AC76BA" w:rsidRDefault="00AD775A" w:rsidP="00CE7F48">
      <w:pPr>
        <w:suppressAutoHyphens/>
        <w:spacing w:line="276" w:lineRule="auto"/>
        <w:rPr>
          <w:sz w:val="26"/>
          <w:szCs w:val="26"/>
        </w:rPr>
      </w:pPr>
    </w:p>
    <w:p w:rsidR="007B128B" w:rsidRDefault="007B128B" w:rsidP="00CE7F48">
      <w:pPr>
        <w:pStyle w:val="4"/>
        <w:suppressAutoHyphens/>
        <w:spacing w:before="0" w:after="0" w:line="276" w:lineRule="auto"/>
        <w:jc w:val="center"/>
        <w:rPr>
          <w:spacing w:val="40"/>
        </w:rPr>
      </w:pPr>
    </w:p>
    <w:p w:rsidR="00B16C96" w:rsidRDefault="00733877" w:rsidP="00CE7F48">
      <w:pPr>
        <w:pStyle w:val="4"/>
        <w:suppressAutoHyphens/>
        <w:spacing w:before="0" w:after="0" w:line="276" w:lineRule="auto"/>
        <w:jc w:val="center"/>
        <w:rPr>
          <w:spacing w:val="40"/>
        </w:rPr>
      </w:pPr>
      <w:r>
        <w:rPr>
          <w:spacing w:val="40"/>
        </w:rPr>
        <w:t xml:space="preserve">АДМИНИСТРАЦИЯ РОССОШАНСКОГО </w:t>
      </w:r>
    </w:p>
    <w:p w:rsidR="00733877" w:rsidRDefault="00733877" w:rsidP="00CE7F48">
      <w:pPr>
        <w:pStyle w:val="4"/>
        <w:suppressAutoHyphens/>
        <w:spacing w:before="0" w:after="0" w:line="276" w:lineRule="auto"/>
        <w:jc w:val="center"/>
      </w:pPr>
      <w:r>
        <w:rPr>
          <w:spacing w:val="40"/>
        </w:rPr>
        <w:t>МУНИЦИПАЛЬНОГО РАЙОНА ВОРОНЕЖСКОЙ ОБЛАСТИ</w:t>
      </w:r>
    </w:p>
    <w:p w:rsidR="00733877" w:rsidRDefault="00733877" w:rsidP="00CE7F48">
      <w:pPr>
        <w:pStyle w:val="a8"/>
        <w:suppressAutoHyphens/>
        <w:spacing w:before="120" w:line="276" w:lineRule="auto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B628DB" w:rsidRPr="00AC76BA" w:rsidRDefault="00733877" w:rsidP="00CE7F48">
      <w:pPr>
        <w:tabs>
          <w:tab w:val="left" w:pos="3686"/>
        </w:tabs>
        <w:suppressAutoHyphens/>
        <w:spacing w:line="276" w:lineRule="auto"/>
        <w:ind w:right="6237"/>
        <w:rPr>
          <w:sz w:val="26"/>
          <w:szCs w:val="26"/>
        </w:rPr>
      </w:pPr>
      <w:r>
        <w:rPr>
          <w:sz w:val="26"/>
          <w:szCs w:val="26"/>
        </w:rPr>
        <w:t>о</w:t>
      </w:r>
      <w:r w:rsidR="00B628DB" w:rsidRPr="00AC76BA">
        <w:rPr>
          <w:sz w:val="26"/>
          <w:szCs w:val="26"/>
        </w:rPr>
        <w:t>т</w:t>
      </w:r>
      <w:r w:rsidR="00604FAD" w:rsidRPr="00AC76BA">
        <w:rPr>
          <w:sz w:val="26"/>
          <w:szCs w:val="26"/>
        </w:rPr>
        <w:t xml:space="preserve"> </w:t>
      </w:r>
      <w:r w:rsidR="00651E8C">
        <w:rPr>
          <w:sz w:val="26"/>
          <w:szCs w:val="26"/>
        </w:rPr>
        <w:t xml:space="preserve"> </w:t>
      </w:r>
      <w:r w:rsidR="00F544FA">
        <w:rPr>
          <w:sz w:val="26"/>
          <w:szCs w:val="26"/>
        </w:rPr>
        <w:t xml:space="preserve">                       </w:t>
      </w:r>
      <w:r w:rsidR="00DC2E18">
        <w:rPr>
          <w:sz w:val="26"/>
          <w:szCs w:val="26"/>
        </w:rPr>
        <w:t xml:space="preserve"> г.</w:t>
      </w:r>
      <w:r w:rsidR="0069589C">
        <w:rPr>
          <w:sz w:val="26"/>
          <w:szCs w:val="26"/>
        </w:rPr>
        <w:t xml:space="preserve">     </w:t>
      </w:r>
      <w:r w:rsidR="006E19B3">
        <w:rPr>
          <w:sz w:val="26"/>
          <w:szCs w:val="26"/>
        </w:rPr>
        <w:t xml:space="preserve">  </w:t>
      </w:r>
      <w:r w:rsidR="00E537B6">
        <w:rPr>
          <w:sz w:val="26"/>
          <w:szCs w:val="26"/>
        </w:rPr>
        <w:t xml:space="preserve">  </w:t>
      </w:r>
      <w:r w:rsidR="001B5144">
        <w:rPr>
          <w:sz w:val="26"/>
          <w:szCs w:val="26"/>
        </w:rPr>
        <w:t xml:space="preserve"> </w:t>
      </w:r>
      <w:r w:rsidR="00B628DB" w:rsidRPr="00AC76BA">
        <w:rPr>
          <w:sz w:val="26"/>
          <w:szCs w:val="26"/>
        </w:rPr>
        <w:t>№</w:t>
      </w:r>
      <w:r w:rsidR="00D10A6B">
        <w:rPr>
          <w:sz w:val="26"/>
          <w:szCs w:val="26"/>
        </w:rPr>
        <w:t xml:space="preserve"> </w:t>
      </w:r>
    </w:p>
    <w:p w:rsidR="00B628DB" w:rsidRPr="00AC76BA" w:rsidRDefault="00E73C14" w:rsidP="00CE7F48">
      <w:pPr>
        <w:suppressAutoHyphens/>
        <w:spacing w:before="120" w:line="276" w:lineRule="auto"/>
        <w:ind w:right="650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Group 198" o:spid="_x0000_s1026" style="position:absolute;left:0;text-align:left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">
            <v:line id="Line 199" o:spid="_x0000_s1027" style="position:absolute;visibility:visibl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200" o:spid="_x0000_s1028" style="position:absolute;visibility:visibl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</v:group>
        </w:pict>
      </w:r>
      <w:r w:rsidR="00B628DB" w:rsidRPr="00AC76BA">
        <w:rPr>
          <w:sz w:val="26"/>
          <w:szCs w:val="26"/>
        </w:rPr>
        <w:t>г. Россошь</w:t>
      </w:r>
    </w:p>
    <w:tbl>
      <w:tblPr>
        <w:tblW w:w="0" w:type="auto"/>
        <w:tblLook w:val="01E0"/>
      </w:tblPr>
      <w:tblGrid>
        <w:gridCol w:w="5778"/>
        <w:gridCol w:w="4076"/>
      </w:tblGrid>
      <w:tr w:rsidR="00B628DB" w:rsidRPr="007B128B" w:rsidTr="00CE7F48">
        <w:trPr>
          <w:trHeight w:val="2452"/>
        </w:trPr>
        <w:tc>
          <w:tcPr>
            <w:tcW w:w="5778" w:type="dxa"/>
          </w:tcPr>
          <w:p w:rsidR="008206C9" w:rsidRDefault="00B628DB" w:rsidP="00CE7F48">
            <w:pPr>
              <w:pStyle w:val="a8"/>
              <w:tabs>
                <w:tab w:val="left" w:pos="1418"/>
              </w:tabs>
              <w:suppressAutoHyphens/>
              <w:spacing w:before="120" w:line="276" w:lineRule="auto"/>
              <w:ind w:left="113"/>
              <w:jc w:val="both"/>
              <w:rPr>
                <w:bCs/>
                <w:szCs w:val="28"/>
              </w:rPr>
            </w:pPr>
            <w:r w:rsidRPr="007B128B">
              <w:rPr>
                <w:rFonts w:ascii="Times New Roman" w:hAnsi="Times New Roman"/>
                <w:b/>
                <w:szCs w:val="28"/>
              </w:rPr>
              <w:t xml:space="preserve">О внесении изменений в постановление </w:t>
            </w:r>
            <w:r w:rsidR="00D441EF">
              <w:rPr>
                <w:rFonts w:ascii="Times New Roman" w:hAnsi="Times New Roman"/>
                <w:b/>
                <w:szCs w:val="28"/>
              </w:rPr>
              <w:t xml:space="preserve">администрации Россошанского муниципального района Воронежской области 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от </w:t>
            </w:r>
            <w:r w:rsidR="00A1350B">
              <w:rPr>
                <w:rFonts w:ascii="Times New Roman" w:hAnsi="Times New Roman"/>
                <w:b/>
                <w:szCs w:val="28"/>
              </w:rPr>
              <w:t>13</w:t>
            </w:r>
            <w:r w:rsidRPr="007B128B">
              <w:rPr>
                <w:rFonts w:ascii="Times New Roman" w:hAnsi="Times New Roman"/>
                <w:b/>
                <w:szCs w:val="28"/>
              </w:rPr>
              <w:t>.1</w:t>
            </w:r>
            <w:r w:rsidR="00A1350B">
              <w:rPr>
                <w:rFonts w:ascii="Times New Roman" w:hAnsi="Times New Roman"/>
                <w:b/>
                <w:szCs w:val="28"/>
              </w:rPr>
              <w:t>0</w:t>
            </w:r>
            <w:r w:rsidRPr="007B128B">
              <w:rPr>
                <w:rFonts w:ascii="Times New Roman" w:hAnsi="Times New Roman"/>
                <w:b/>
                <w:szCs w:val="28"/>
              </w:rPr>
              <w:t>.20</w:t>
            </w:r>
            <w:r w:rsidR="00A1350B">
              <w:rPr>
                <w:rFonts w:ascii="Times New Roman" w:hAnsi="Times New Roman"/>
                <w:b/>
                <w:szCs w:val="28"/>
              </w:rPr>
              <w:t>20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 г.</w:t>
            </w:r>
            <w:r w:rsidR="00B37731" w:rsidRPr="007B128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0665D9" w:rsidRPr="007B128B">
              <w:rPr>
                <w:rFonts w:ascii="Times New Roman" w:hAnsi="Times New Roman"/>
                <w:b/>
                <w:szCs w:val="28"/>
              </w:rPr>
              <w:t xml:space="preserve">№ </w:t>
            </w:r>
            <w:r w:rsidR="00A1350B">
              <w:rPr>
                <w:rFonts w:ascii="Times New Roman" w:hAnsi="Times New Roman"/>
                <w:b/>
                <w:szCs w:val="28"/>
              </w:rPr>
              <w:t>1101</w:t>
            </w:r>
            <w:r w:rsidR="000665D9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B37731" w:rsidRPr="007B128B">
              <w:rPr>
                <w:rFonts w:ascii="Times New Roman" w:hAnsi="Times New Roman"/>
                <w:b/>
                <w:szCs w:val="28"/>
              </w:rPr>
              <w:t>«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Об </w:t>
            </w:r>
            <w:r w:rsidR="00CE7F48" w:rsidRPr="007B128B">
              <w:rPr>
                <w:rFonts w:ascii="Times New Roman" w:hAnsi="Times New Roman"/>
                <w:b/>
                <w:szCs w:val="28"/>
              </w:rPr>
              <w:t>утверждении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CE7F48" w:rsidRPr="007B128B">
              <w:rPr>
                <w:rFonts w:ascii="Times New Roman" w:hAnsi="Times New Roman"/>
                <w:b/>
                <w:szCs w:val="28"/>
              </w:rPr>
              <w:t>муниципальной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 программы Россошанского муниципального района «Развитие сельс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кого хозяйства и инфраструктуры </w:t>
            </w:r>
            <w:r w:rsidRPr="007B128B">
              <w:rPr>
                <w:rFonts w:ascii="Times New Roman" w:hAnsi="Times New Roman"/>
                <w:b/>
                <w:szCs w:val="28"/>
              </w:rPr>
              <w:t>агропродовольственного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рынка» </w:t>
            </w:r>
          </w:p>
          <w:p w:rsidR="00B628DB" w:rsidRPr="008206C9" w:rsidRDefault="008206C9" w:rsidP="00CE7F48">
            <w:pPr>
              <w:tabs>
                <w:tab w:val="left" w:pos="1530"/>
              </w:tabs>
              <w:suppressAutoHyphens/>
            </w:pPr>
            <w:r>
              <w:tab/>
            </w:r>
          </w:p>
        </w:tc>
        <w:tc>
          <w:tcPr>
            <w:tcW w:w="4076" w:type="dxa"/>
          </w:tcPr>
          <w:p w:rsidR="00B628DB" w:rsidRPr="007B128B" w:rsidRDefault="00B628DB" w:rsidP="00CE7F48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</w:tr>
    </w:tbl>
    <w:p w:rsidR="005B2A33" w:rsidRDefault="002D5335" w:rsidP="008A7DC3">
      <w:pPr>
        <w:pStyle w:val="msotitlecxspmiddle"/>
        <w:suppressAutoHyphens/>
        <w:spacing w:before="0" w:beforeAutospacing="0" w:after="0" w:afterAutospacing="0" w:line="360" w:lineRule="auto"/>
        <w:ind w:firstLine="567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 w:rsidRPr="0010275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соответствии</w:t>
      </w:r>
      <w:r w:rsidR="00E76496">
        <w:rPr>
          <w:sz w:val="28"/>
          <w:szCs w:val="28"/>
          <w:lang w:eastAsia="ar-SA"/>
        </w:rPr>
        <w:t xml:space="preserve"> </w:t>
      </w:r>
      <w:r w:rsidR="00560E6A">
        <w:rPr>
          <w:sz w:val="28"/>
          <w:szCs w:val="28"/>
          <w:lang w:eastAsia="ar-SA"/>
        </w:rPr>
        <w:t xml:space="preserve">с </w:t>
      </w:r>
      <w:r w:rsidR="00AE503E" w:rsidRPr="00E76496">
        <w:rPr>
          <w:sz w:val="28"/>
          <w:szCs w:val="28"/>
          <w:lang w:eastAsia="ar-SA"/>
        </w:rPr>
        <w:t>решением сессии Совета народных депу</w:t>
      </w:r>
      <w:r w:rsidR="00AE503E" w:rsidRPr="0010275B">
        <w:rPr>
          <w:sz w:val="28"/>
          <w:szCs w:val="28"/>
          <w:lang w:eastAsia="ar-SA"/>
        </w:rPr>
        <w:t xml:space="preserve">татов Россошанского муниципального района </w:t>
      </w:r>
      <w:r w:rsidR="00FF2358">
        <w:rPr>
          <w:sz w:val="28"/>
          <w:szCs w:val="28"/>
          <w:lang w:eastAsia="ar-SA"/>
        </w:rPr>
        <w:t xml:space="preserve">от </w:t>
      </w:r>
      <w:r w:rsidR="00694CA9">
        <w:rPr>
          <w:sz w:val="28"/>
          <w:szCs w:val="28"/>
          <w:lang w:eastAsia="ar-SA"/>
        </w:rPr>
        <w:t>18</w:t>
      </w:r>
      <w:r w:rsidR="00956380">
        <w:rPr>
          <w:sz w:val="28"/>
          <w:szCs w:val="28"/>
          <w:lang w:eastAsia="ar-SA"/>
        </w:rPr>
        <w:t>.</w:t>
      </w:r>
      <w:r w:rsidR="00DB06EC">
        <w:rPr>
          <w:sz w:val="28"/>
          <w:szCs w:val="28"/>
          <w:lang w:eastAsia="ar-SA"/>
        </w:rPr>
        <w:t>0</w:t>
      </w:r>
      <w:r w:rsidR="00694CA9">
        <w:rPr>
          <w:sz w:val="28"/>
          <w:szCs w:val="28"/>
          <w:lang w:eastAsia="ar-SA"/>
        </w:rPr>
        <w:t>9</w:t>
      </w:r>
      <w:r w:rsidR="00956380">
        <w:rPr>
          <w:sz w:val="28"/>
          <w:szCs w:val="28"/>
          <w:lang w:eastAsia="ar-SA"/>
        </w:rPr>
        <w:t>.</w:t>
      </w:r>
      <w:r w:rsidR="00FF2358">
        <w:rPr>
          <w:sz w:val="28"/>
          <w:szCs w:val="28"/>
          <w:lang w:eastAsia="ar-SA"/>
        </w:rPr>
        <w:t>202</w:t>
      </w:r>
      <w:r w:rsidR="00DB06EC">
        <w:rPr>
          <w:sz w:val="28"/>
          <w:szCs w:val="28"/>
          <w:lang w:eastAsia="ar-SA"/>
        </w:rPr>
        <w:t>4</w:t>
      </w:r>
      <w:r w:rsidR="00FF2358">
        <w:rPr>
          <w:sz w:val="28"/>
          <w:szCs w:val="28"/>
          <w:lang w:eastAsia="ar-SA"/>
        </w:rPr>
        <w:t xml:space="preserve"> года № </w:t>
      </w:r>
      <w:r w:rsidR="00694CA9">
        <w:rPr>
          <w:sz w:val="28"/>
          <w:szCs w:val="28"/>
          <w:lang w:eastAsia="ar-SA"/>
        </w:rPr>
        <w:t>84</w:t>
      </w:r>
      <w:r w:rsidR="00FF2358">
        <w:rPr>
          <w:sz w:val="28"/>
          <w:szCs w:val="28"/>
          <w:lang w:eastAsia="ar-SA"/>
        </w:rPr>
        <w:t xml:space="preserve"> </w:t>
      </w:r>
      <w:r w:rsidR="0000705A">
        <w:rPr>
          <w:sz w:val="28"/>
          <w:szCs w:val="28"/>
          <w:lang w:eastAsia="ar-SA"/>
        </w:rPr>
        <w:t xml:space="preserve">   </w:t>
      </w:r>
      <w:r w:rsidR="00BA0892">
        <w:rPr>
          <w:sz w:val="28"/>
          <w:szCs w:val="28"/>
          <w:lang w:eastAsia="ar-SA"/>
        </w:rPr>
        <w:t xml:space="preserve">«О внесении изменений в решение </w:t>
      </w:r>
      <w:r w:rsidR="00BA0892">
        <w:rPr>
          <w:sz w:val="28"/>
          <w:szCs w:val="28"/>
        </w:rPr>
        <w:t>Совета народных депутатов</w:t>
      </w:r>
      <w:r w:rsidR="00BA0892" w:rsidRPr="0010275B">
        <w:rPr>
          <w:sz w:val="28"/>
          <w:szCs w:val="28"/>
          <w:lang w:eastAsia="ar-SA"/>
        </w:rPr>
        <w:t xml:space="preserve"> </w:t>
      </w:r>
      <w:r w:rsidR="00BA0892">
        <w:rPr>
          <w:sz w:val="28"/>
          <w:szCs w:val="28"/>
          <w:lang w:eastAsia="ar-SA"/>
        </w:rPr>
        <w:t xml:space="preserve"> от 20 декабря 2023 года № 42 </w:t>
      </w:r>
      <w:r w:rsidR="00BA0892" w:rsidRPr="0010275B">
        <w:rPr>
          <w:sz w:val="28"/>
          <w:szCs w:val="28"/>
          <w:lang w:eastAsia="ar-SA"/>
        </w:rPr>
        <w:t xml:space="preserve">«О </w:t>
      </w:r>
      <w:r w:rsidR="00BA0892">
        <w:rPr>
          <w:sz w:val="28"/>
          <w:szCs w:val="28"/>
          <w:lang w:eastAsia="ar-SA"/>
        </w:rPr>
        <w:t xml:space="preserve"> бюджете Россошанского муниципального района на 2024</w:t>
      </w:r>
      <w:r w:rsidR="00BA0892" w:rsidRPr="0010275B">
        <w:rPr>
          <w:sz w:val="28"/>
          <w:szCs w:val="28"/>
          <w:lang w:eastAsia="ar-SA"/>
        </w:rPr>
        <w:t xml:space="preserve"> год и на плановый период 20</w:t>
      </w:r>
      <w:r w:rsidR="00BA0892">
        <w:rPr>
          <w:sz w:val="28"/>
          <w:szCs w:val="28"/>
          <w:lang w:eastAsia="ar-SA"/>
        </w:rPr>
        <w:t>25</w:t>
      </w:r>
      <w:r w:rsidR="00BA0892" w:rsidRPr="0010275B">
        <w:rPr>
          <w:sz w:val="28"/>
          <w:szCs w:val="28"/>
          <w:lang w:eastAsia="ar-SA"/>
        </w:rPr>
        <w:t xml:space="preserve"> и 20</w:t>
      </w:r>
      <w:r w:rsidR="00BA0892">
        <w:rPr>
          <w:sz w:val="28"/>
          <w:szCs w:val="28"/>
          <w:lang w:eastAsia="ar-SA"/>
        </w:rPr>
        <w:t>26 годов»</w:t>
      </w:r>
      <w:r w:rsidR="00E537B6">
        <w:rPr>
          <w:sz w:val="28"/>
          <w:szCs w:val="28"/>
          <w:lang w:eastAsia="ar-SA"/>
        </w:rPr>
        <w:t xml:space="preserve">, </w:t>
      </w:r>
      <w:r w:rsidR="00E76496">
        <w:rPr>
          <w:bCs/>
          <w:sz w:val="28"/>
          <w:szCs w:val="28"/>
        </w:rPr>
        <w:t>постановлением администрации</w:t>
      </w:r>
      <w:r w:rsidR="00E76496" w:rsidRPr="00440F67">
        <w:rPr>
          <w:bCs/>
          <w:sz w:val="28"/>
          <w:szCs w:val="28"/>
        </w:rPr>
        <w:t xml:space="preserve"> </w:t>
      </w:r>
      <w:r w:rsidR="00E76496" w:rsidRPr="00522F95">
        <w:rPr>
          <w:bCs/>
          <w:sz w:val="28"/>
          <w:szCs w:val="28"/>
        </w:rPr>
        <w:t>Россошанского муниципального района</w:t>
      </w:r>
      <w:r w:rsidR="00E76496">
        <w:rPr>
          <w:bCs/>
          <w:sz w:val="28"/>
          <w:szCs w:val="28"/>
        </w:rPr>
        <w:t xml:space="preserve"> от 15.10.2013 №</w:t>
      </w:r>
      <w:r w:rsidR="00727F85">
        <w:rPr>
          <w:bCs/>
          <w:sz w:val="28"/>
          <w:szCs w:val="28"/>
        </w:rPr>
        <w:t xml:space="preserve"> </w:t>
      </w:r>
      <w:r w:rsidR="00E76496">
        <w:rPr>
          <w:bCs/>
          <w:sz w:val="28"/>
          <w:szCs w:val="28"/>
        </w:rPr>
        <w:t xml:space="preserve">2401 «О порядке </w:t>
      </w:r>
      <w:r w:rsidR="00E76496" w:rsidRPr="00522F95">
        <w:rPr>
          <w:sz w:val="28"/>
          <w:szCs w:val="28"/>
        </w:rPr>
        <w:t xml:space="preserve">разработки, реализации и оценки </w:t>
      </w:r>
      <w:r w:rsidR="00E76496" w:rsidRPr="00522F95">
        <w:rPr>
          <w:sz w:val="28"/>
          <w:szCs w:val="28"/>
          <w:lang w:eastAsia="ar-SA"/>
        </w:rPr>
        <w:t xml:space="preserve">эффективности муниципальных программ </w:t>
      </w:r>
      <w:r w:rsidR="00E76496" w:rsidRPr="00E76496">
        <w:rPr>
          <w:sz w:val="28"/>
          <w:szCs w:val="28"/>
          <w:lang w:eastAsia="ar-SA"/>
        </w:rPr>
        <w:t>Россошанского муниципального района», распоряжение</w:t>
      </w:r>
      <w:r w:rsidR="00E76496">
        <w:rPr>
          <w:sz w:val="28"/>
          <w:szCs w:val="28"/>
          <w:lang w:eastAsia="ar-SA"/>
        </w:rPr>
        <w:t>м</w:t>
      </w:r>
      <w:r w:rsidR="00E76496" w:rsidRPr="00E76496">
        <w:rPr>
          <w:sz w:val="28"/>
          <w:szCs w:val="28"/>
          <w:lang w:eastAsia="ar-SA"/>
        </w:rPr>
        <w:t xml:space="preserve"> администрации Россошанского муниципального района от </w:t>
      </w:r>
      <w:r w:rsidR="00E76496">
        <w:rPr>
          <w:sz w:val="28"/>
          <w:szCs w:val="28"/>
          <w:lang w:eastAsia="ar-SA"/>
        </w:rPr>
        <w:t xml:space="preserve"> </w:t>
      </w:r>
      <w:r w:rsidR="00A1350B">
        <w:rPr>
          <w:sz w:val="28"/>
          <w:szCs w:val="28"/>
          <w:lang w:eastAsia="ar-SA"/>
        </w:rPr>
        <w:t>24</w:t>
      </w:r>
      <w:r w:rsidR="00E76496" w:rsidRPr="00E76496">
        <w:rPr>
          <w:sz w:val="28"/>
          <w:szCs w:val="28"/>
          <w:lang w:eastAsia="ar-SA"/>
        </w:rPr>
        <w:t>.09.20</w:t>
      </w:r>
      <w:r w:rsidR="00A1350B">
        <w:rPr>
          <w:sz w:val="28"/>
          <w:szCs w:val="28"/>
          <w:lang w:eastAsia="ar-SA"/>
        </w:rPr>
        <w:t>20</w:t>
      </w:r>
      <w:r w:rsidR="00E76496" w:rsidRPr="00E76496">
        <w:rPr>
          <w:sz w:val="28"/>
          <w:szCs w:val="28"/>
          <w:lang w:eastAsia="ar-SA"/>
        </w:rPr>
        <w:t xml:space="preserve"> № </w:t>
      </w:r>
      <w:r w:rsidR="00A1350B">
        <w:rPr>
          <w:sz w:val="28"/>
          <w:szCs w:val="28"/>
          <w:lang w:eastAsia="ar-SA"/>
        </w:rPr>
        <w:t>291</w:t>
      </w:r>
      <w:r w:rsidR="00E76496" w:rsidRPr="00E76496">
        <w:rPr>
          <w:sz w:val="28"/>
          <w:szCs w:val="28"/>
          <w:lang w:eastAsia="ar-SA"/>
        </w:rPr>
        <w:t>-р «Об утверждении перечня муниципальных программ Россошанского муниципального района»</w:t>
      </w:r>
      <w:r w:rsidR="00E76496">
        <w:rPr>
          <w:sz w:val="28"/>
          <w:szCs w:val="28"/>
          <w:lang w:eastAsia="ar-SA"/>
        </w:rPr>
        <w:t xml:space="preserve">, </w:t>
      </w:r>
      <w:r w:rsidRPr="00E76496">
        <w:rPr>
          <w:sz w:val="28"/>
          <w:szCs w:val="28"/>
          <w:lang w:eastAsia="ar-SA"/>
        </w:rPr>
        <w:t xml:space="preserve"> </w:t>
      </w:r>
      <w:r w:rsidR="00E35F44">
        <w:rPr>
          <w:sz w:val="28"/>
          <w:szCs w:val="28"/>
          <w:lang w:eastAsia="ar-SA"/>
        </w:rPr>
        <w:t>а так</w:t>
      </w:r>
      <w:r w:rsidR="00E76496" w:rsidRPr="00E76496">
        <w:rPr>
          <w:sz w:val="28"/>
          <w:szCs w:val="28"/>
          <w:lang w:eastAsia="ar-SA"/>
        </w:rPr>
        <w:t>же в целях актуализации муниципальной</w:t>
      </w:r>
      <w:r w:rsidR="0023531C">
        <w:rPr>
          <w:sz w:val="28"/>
          <w:szCs w:val="28"/>
          <w:lang w:eastAsia="ar-SA"/>
        </w:rPr>
        <w:t xml:space="preserve"> </w:t>
      </w:r>
      <w:r w:rsidR="00E76496" w:rsidRPr="00E76496">
        <w:rPr>
          <w:sz w:val="28"/>
          <w:szCs w:val="28"/>
          <w:lang w:eastAsia="ar-SA"/>
        </w:rPr>
        <w:t>программы</w:t>
      </w:r>
      <w:r w:rsidR="00E76496">
        <w:rPr>
          <w:sz w:val="20"/>
        </w:rPr>
        <w:t xml:space="preserve"> </w:t>
      </w:r>
      <w:r w:rsidR="00E361BF">
        <w:rPr>
          <w:sz w:val="28"/>
          <w:szCs w:val="28"/>
          <w:lang w:eastAsia="ar-SA"/>
        </w:rPr>
        <w:t xml:space="preserve">администрация Россошанского муниципального района </w:t>
      </w:r>
      <w:r w:rsidR="00733877" w:rsidRPr="007B128B">
        <w:rPr>
          <w:b/>
          <w:noProof/>
          <w:spacing w:val="20"/>
          <w:sz w:val="28"/>
          <w:szCs w:val="28"/>
        </w:rPr>
        <w:t>постановляет</w:t>
      </w:r>
      <w:r w:rsidR="00733877" w:rsidRPr="007B128B">
        <w:rPr>
          <w:noProof/>
          <w:sz w:val="28"/>
          <w:szCs w:val="28"/>
        </w:rPr>
        <w:t>:</w:t>
      </w:r>
    </w:p>
    <w:p w:rsidR="00515A58" w:rsidRPr="009972FF" w:rsidRDefault="00ED2A6E" w:rsidP="00515A58">
      <w:pPr>
        <w:suppressAutoHyphens/>
        <w:spacing w:before="120" w:after="120" w:line="360" w:lineRule="auto"/>
        <w:ind w:firstLine="709"/>
        <w:jc w:val="both"/>
        <w:rPr>
          <w:noProof/>
          <w:sz w:val="28"/>
          <w:szCs w:val="28"/>
        </w:rPr>
      </w:pPr>
      <w:r w:rsidRPr="007B128B">
        <w:rPr>
          <w:noProof/>
          <w:sz w:val="28"/>
          <w:szCs w:val="28"/>
        </w:rPr>
        <w:t>1.</w:t>
      </w:r>
      <w:r w:rsidR="007A2515">
        <w:rPr>
          <w:noProof/>
          <w:sz w:val="28"/>
          <w:szCs w:val="28"/>
        </w:rPr>
        <w:t xml:space="preserve"> П</w:t>
      </w:r>
      <w:r w:rsidR="00560E6A">
        <w:rPr>
          <w:noProof/>
          <w:sz w:val="28"/>
          <w:szCs w:val="28"/>
        </w:rPr>
        <w:t>риложени</w:t>
      </w:r>
      <w:r w:rsidR="00487556">
        <w:rPr>
          <w:noProof/>
          <w:sz w:val="28"/>
          <w:szCs w:val="28"/>
        </w:rPr>
        <w:t>е</w:t>
      </w:r>
      <w:r w:rsidR="00560E6A">
        <w:rPr>
          <w:noProof/>
          <w:sz w:val="28"/>
          <w:szCs w:val="28"/>
        </w:rPr>
        <w:t xml:space="preserve"> к </w:t>
      </w:r>
      <w:r w:rsidR="00CC1788" w:rsidRPr="007B128B">
        <w:rPr>
          <w:noProof/>
          <w:sz w:val="28"/>
          <w:szCs w:val="28"/>
        </w:rPr>
        <w:t>постановлени</w:t>
      </w:r>
      <w:r w:rsidR="00560E6A">
        <w:rPr>
          <w:noProof/>
          <w:sz w:val="28"/>
          <w:szCs w:val="28"/>
        </w:rPr>
        <w:t>ю</w:t>
      </w:r>
      <w:r w:rsidR="002F498B">
        <w:rPr>
          <w:noProof/>
          <w:sz w:val="28"/>
          <w:szCs w:val="28"/>
        </w:rPr>
        <w:t xml:space="preserve"> </w:t>
      </w:r>
      <w:r w:rsidR="00CC1788" w:rsidRPr="007B128B">
        <w:rPr>
          <w:noProof/>
          <w:sz w:val="28"/>
          <w:szCs w:val="28"/>
        </w:rPr>
        <w:t xml:space="preserve">от </w:t>
      </w:r>
      <w:r w:rsidR="00A1350B">
        <w:rPr>
          <w:noProof/>
          <w:sz w:val="28"/>
          <w:szCs w:val="28"/>
        </w:rPr>
        <w:t>13</w:t>
      </w:r>
      <w:r w:rsidR="00CC1788" w:rsidRPr="007B128B">
        <w:rPr>
          <w:noProof/>
          <w:sz w:val="28"/>
          <w:szCs w:val="28"/>
        </w:rPr>
        <w:t>.1</w:t>
      </w:r>
      <w:r w:rsidR="00A1350B">
        <w:rPr>
          <w:noProof/>
          <w:sz w:val="28"/>
          <w:szCs w:val="28"/>
        </w:rPr>
        <w:t>0</w:t>
      </w:r>
      <w:r w:rsidR="00CC1788" w:rsidRPr="007B128B">
        <w:rPr>
          <w:noProof/>
          <w:sz w:val="28"/>
          <w:szCs w:val="28"/>
        </w:rPr>
        <w:t>.20</w:t>
      </w:r>
      <w:r w:rsidR="00A1350B">
        <w:rPr>
          <w:noProof/>
          <w:sz w:val="28"/>
          <w:szCs w:val="28"/>
        </w:rPr>
        <w:t>20</w:t>
      </w:r>
      <w:r w:rsidR="00CC1788" w:rsidRPr="007B128B">
        <w:rPr>
          <w:noProof/>
          <w:sz w:val="28"/>
          <w:szCs w:val="28"/>
        </w:rPr>
        <w:t xml:space="preserve"> г.</w:t>
      </w:r>
      <w:r w:rsidR="000665D9" w:rsidRPr="000665D9">
        <w:rPr>
          <w:noProof/>
          <w:sz w:val="28"/>
          <w:szCs w:val="28"/>
        </w:rPr>
        <w:t xml:space="preserve"> </w:t>
      </w:r>
      <w:r w:rsidR="000665D9" w:rsidRPr="007B128B">
        <w:rPr>
          <w:noProof/>
          <w:sz w:val="28"/>
          <w:szCs w:val="28"/>
        </w:rPr>
        <w:t xml:space="preserve">№ </w:t>
      </w:r>
      <w:r w:rsidR="00BD4D85">
        <w:rPr>
          <w:noProof/>
          <w:sz w:val="28"/>
          <w:szCs w:val="28"/>
        </w:rPr>
        <w:t>1101</w:t>
      </w:r>
      <w:r w:rsidR="00CC1788" w:rsidRPr="007B128B">
        <w:rPr>
          <w:noProof/>
          <w:sz w:val="28"/>
          <w:szCs w:val="28"/>
        </w:rPr>
        <w:t xml:space="preserve"> «Об утверждении муниципальной программы Россошанского муниципального района «Развитие сельского хозяйства и инфраструктур</w:t>
      </w:r>
      <w:r w:rsidR="00560E6A">
        <w:rPr>
          <w:noProof/>
          <w:sz w:val="28"/>
          <w:szCs w:val="28"/>
        </w:rPr>
        <w:t>ы агропродовольственного рынка»</w:t>
      </w:r>
      <w:r w:rsidR="00487556">
        <w:rPr>
          <w:noProof/>
          <w:sz w:val="28"/>
          <w:szCs w:val="28"/>
        </w:rPr>
        <w:t xml:space="preserve"> </w:t>
      </w:r>
      <w:r w:rsidR="007A2515">
        <w:rPr>
          <w:noProof/>
          <w:sz w:val="28"/>
          <w:szCs w:val="28"/>
        </w:rPr>
        <w:t>изложить в новой редакции</w:t>
      </w:r>
      <w:r w:rsidR="00F544FA">
        <w:rPr>
          <w:noProof/>
          <w:sz w:val="28"/>
          <w:szCs w:val="28"/>
        </w:rPr>
        <w:t xml:space="preserve"> согласно приложению.</w:t>
      </w:r>
      <w:r w:rsidR="00AF5A32" w:rsidRPr="007B128B">
        <w:rPr>
          <w:sz w:val="28"/>
          <w:szCs w:val="28"/>
        </w:rPr>
        <w:t xml:space="preserve"> </w:t>
      </w:r>
    </w:p>
    <w:p w:rsidR="00177964" w:rsidRDefault="00177964" w:rsidP="000217C4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882743" w:rsidRPr="007B128B" w:rsidRDefault="00EF1041" w:rsidP="008A617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82743" w:rsidRPr="007B128B">
        <w:rPr>
          <w:bCs/>
          <w:sz w:val="28"/>
          <w:szCs w:val="28"/>
        </w:rPr>
        <w:t xml:space="preserve">. Настоящее постановление </w:t>
      </w:r>
      <w:r w:rsidR="00FF1812">
        <w:rPr>
          <w:bCs/>
          <w:sz w:val="28"/>
          <w:szCs w:val="28"/>
        </w:rPr>
        <w:t xml:space="preserve">подлежит </w:t>
      </w:r>
      <w:r w:rsidR="00882743" w:rsidRPr="007B128B">
        <w:rPr>
          <w:bCs/>
          <w:sz w:val="28"/>
          <w:szCs w:val="28"/>
        </w:rPr>
        <w:t>опубликова</w:t>
      </w:r>
      <w:r w:rsidR="00FF1812">
        <w:rPr>
          <w:bCs/>
          <w:sz w:val="28"/>
          <w:szCs w:val="28"/>
        </w:rPr>
        <w:t>нию</w:t>
      </w:r>
      <w:r w:rsidR="00882743" w:rsidRPr="007B128B">
        <w:rPr>
          <w:bCs/>
          <w:sz w:val="28"/>
          <w:szCs w:val="28"/>
        </w:rPr>
        <w:t xml:space="preserve"> в </w:t>
      </w:r>
      <w:r w:rsidR="00A54D8F">
        <w:rPr>
          <w:bCs/>
          <w:sz w:val="28"/>
          <w:szCs w:val="28"/>
        </w:rPr>
        <w:t>газете «Россошанский курьер»</w:t>
      </w:r>
      <w:r w:rsidR="00882743" w:rsidRPr="007B128B">
        <w:rPr>
          <w:bCs/>
          <w:sz w:val="28"/>
          <w:szCs w:val="28"/>
        </w:rPr>
        <w:t xml:space="preserve"> и разме</w:t>
      </w:r>
      <w:r w:rsidR="00FF1812">
        <w:rPr>
          <w:bCs/>
          <w:sz w:val="28"/>
          <w:szCs w:val="28"/>
        </w:rPr>
        <w:t>щению</w:t>
      </w:r>
      <w:r w:rsidR="00882743" w:rsidRPr="007B128B">
        <w:rPr>
          <w:bCs/>
          <w:sz w:val="28"/>
          <w:szCs w:val="28"/>
        </w:rPr>
        <w:t xml:space="preserve"> на сайте администрации в сети </w:t>
      </w:r>
      <w:r w:rsidR="00FF1812">
        <w:rPr>
          <w:bCs/>
          <w:sz w:val="28"/>
          <w:szCs w:val="28"/>
        </w:rPr>
        <w:t>«</w:t>
      </w:r>
      <w:r w:rsidR="00882743" w:rsidRPr="007B128B">
        <w:rPr>
          <w:bCs/>
          <w:sz w:val="28"/>
          <w:szCs w:val="28"/>
        </w:rPr>
        <w:t>Интернет</w:t>
      </w:r>
      <w:r w:rsidR="00FF1812">
        <w:rPr>
          <w:bCs/>
          <w:sz w:val="28"/>
          <w:szCs w:val="28"/>
        </w:rPr>
        <w:t>»</w:t>
      </w:r>
      <w:r w:rsidR="00882743" w:rsidRPr="007B128B">
        <w:rPr>
          <w:bCs/>
          <w:sz w:val="28"/>
          <w:szCs w:val="28"/>
        </w:rPr>
        <w:t>.</w:t>
      </w:r>
    </w:p>
    <w:p w:rsidR="007A0F41" w:rsidRPr="007B128B" w:rsidRDefault="00EF1041" w:rsidP="00CE7F48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73044" w:rsidRPr="007B128B">
        <w:rPr>
          <w:bCs/>
          <w:sz w:val="28"/>
          <w:szCs w:val="28"/>
        </w:rPr>
        <w:t xml:space="preserve">. Контроль </w:t>
      </w:r>
      <w:r w:rsidR="006B110D">
        <w:rPr>
          <w:bCs/>
          <w:sz w:val="28"/>
          <w:szCs w:val="28"/>
        </w:rPr>
        <w:t>за</w:t>
      </w:r>
      <w:r w:rsidR="00E73044" w:rsidRPr="007B128B">
        <w:rPr>
          <w:bCs/>
          <w:sz w:val="28"/>
          <w:szCs w:val="28"/>
        </w:rPr>
        <w:t xml:space="preserve"> </w:t>
      </w:r>
      <w:r w:rsidR="00CB31CD">
        <w:rPr>
          <w:bCs/>
          <w:sz w:val="28"/>
          <w:szCs w:val="28"/>
        </w:rPr>
        <w:t>ис</w:t>
      </w:r>
      <w:r w:rsidR="00E73044" w:rsidRPr="007B128B">
        <w:rPr>
          <w:bCs/>
          <w:sz w:val="28"/>
          <w:szCs w:val="28"/>
        </w:rPr>
        <w:t xml:space="preserve">полнением настоящего </w:t>
      </w:r>
      <w:r w:rsidR="000A060A" w:rsidRPr="007B128B">
        <w:rPr>
          <w:bCs/>
          <w:sz w:val="28"/>
          <w:szCs w:val="28"/>
        </w:rPr>
        <w:t>постановления</w:t>
      </w:r>
      <w:r w:rsidR="00E73044" w:rsidRPr="007B128B">
        <w:rPr>
          <w:bCs/>
          <w:sz w:val="28"/>
          <w:szCs w:val="28"/>
        </w:rPr>
        <w:t xml:space="preserve"> возложить на </w:t>
      </w:r>
      <w:r w:rsidR="00113A57" w:rsidRPr="007B128B">
        <w:rPr>
          <w:bCs/>
          <w:sz w:val="28"/>
          <w:szCs w:val="28"/>
        </w:rPr>
        <w:t>заместителя главы администрации</w:t>
      </w:r>
      <w:r w:rsidR="00F417FF">
        <w:rPr>
          <w:bCs/>
          <w:sz w:val="28"/>
          <w:szCs w:val="28"/>
        </w:rPr>
        <w:t xml:space="preserve"> </w:t>
      </w:r>
      <w:r w:rsidR="00203133">
        <w:rPr>
          <w:bCs/>
          <w:sz w:val="28"/>
          <w:szCs w:val="28"/>
        </w:rPr>
        <w:t>Киселя М.С</w:t>
      </w:r>
      <w:r w:rsidR="006923B6" w:rsidRPr="007B128B">
        <w:rPr>
          <w:bCs/>
          <w:sz w:val="28"/>
          <w:szCs w:val="28"/>
        </w:rPr>
        <w:t>.</w:t>
      </w:r>
    </w:p>
    <w:p w:rsidR="006B110D" w:rsidRDefault="006B110D" w:rsidP="003A588A">
      <w:pPr>
        <w:suppressAutoHyphens/>
        <w:jc w:val="center"/>
        <w:rPr>
          <w:sz w:val="28"/>
          <w:szCs w:val="28"/>
        </w:rPr>
      </w:pPr>
    </w:p>
    <w:p w:rsidR="006B110D" w:rsidRDefault="00203133" w:rsidP="00203133">
      <w:pPr>
        <w:suppressAutoHyphens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B6CAA" w:rsidRPr="007B128B" w:rsidRDefault="00203133" w:rsidP="000D221F">
      <w:pPr>
        <w:suppressAutoHyphens/>
        <w:rPr>
          <w:sz w:val="28"/>
          <w:szCs w:val="28"/>
        </w:rPr>
      </w:pPr>
      <w:r>
        <w:rPr>
          <w:sz w:val="28"/>
          <w:szCs w:val="28"/>
        </w:rPr>
        <w:t>г</w:t>
      </w:r>
      <w:r w:rsidR="00910756">
        <w:rPr>
          <w:sz w:val="28"/>
          <w:szCs w:val="28"/>
        </w:rPr>
        <w:t>ла</w:t>
      </w:r>
      <w:r w:rsidR="008B0276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="00E73044" w:rsidRPr="007B128B">
        <w:rPr>
          <w:sz w:val="28"/>
          <w:szCs w:val="28"/>
        </w:rPr>
        <w:t xml:space="preserve"> администрации                                                                    </w:t>
      </w:r>
      <w:r w:rsidR="00CA6269">
        <w:rPr>
          <w:sz w:val="28"/>
          <w:szCs w:val="28"/>
        </w:rPr>
        <w:t xml:space="preserve">      </w:t>
      </w:r>
      <w:r>
        <w:rPr>
          <w:sz w:val="28"/>
          <w:szCs w:val="28"/>
        </w:rPr>
        <w:t>А.И. Хиценко</w:t>
      </w:r>
    </w:p>
    <w:p w:rsidR="000B6CAA" w:rsidRPr="007B128B" w:rsidRDefault="000B6CAA" w:rsidP="00CE7F48">
      <w:pPr>
        <w:suppressAutoHyphens/>
        <w:spacing w:line="276" w:lineRule="auto"/>
        <w:rPr>
          <w:sz w:val="28"/>
          <w:szCs w:val="28"/>
        </w:rPr>
      </w:pPr>
    </w:p>
    <w:p w:rsidR="00617DB8" w:rsidRDefault="00617DB8" w:rsidP="00CE7F48">
      <w:pPr>
        <w:suppressAutoHyphens/>
        <w:spacing w:line="276" w:lineRule="auto"/>
        <w:rPr>
          <w:sz w:val="26"/>
          <w:szCs w:val="26"/>
        </w:rPr>
        <w:sectPr w:rsidR="00617DB8" w:rsidSect="00FC0A65">
          <w:footerReference w:type="even" r:id="rId9"/>
          <w:pgSz w:w="11906" w:h="16838"/>
          <w:pgMar w:top="567" w:right="567" w:bottom="993" w:left="1418" w:header="709" w:footer="709" w:gutter="0"/>
          <w:cols w:space="708"/>
          <w:docGrid w:linePitch="360"/>
        </w:sectPr>
      </w:pP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bookmarkStart w:id="0" w:name="RANGE!A1:I41"/>
      <w:bookmarkStart w:id="1" w:name="RANGE!A1:K82"/>
      <w:bookmarkStart w:id="2" w:name="RANGE!A1:L88"/>
      <w:bookmarkEnd w:id="0"/>
      <w:bookmarkEnd w:id="1"/>
      <w:bookmarkEnd w:id="2"/>
      <w:r w:rsidRPr="00B948F5">
        <w:rPr>
          <w:color w:val="000000"/>
          <w:sz w:val="20"/>
          <w:szCs w:val="20"/>
        </w:rPr>
        <w:lastRenderedPageBreak/>
        <w:t>Приложение</w:t>
      </w:r>
      <w:r w:rsidR="00133D4C">
        <w:rPr>
          <w:color w:val="000000"/>
          <w:sz w:val="20"/>
          <w:szCs w:val="20"/>
        </w:rPr>
        <w:t xml:space="preserve"> </w:t>
      </w:r>
      <w:r w:rsidRPr="00B948F5">
        <w:rPr>
          <w:color w:val="000000"/>
          <w:sz w:val="20"/>
          <w:szCs w:val="20"/>
        </w:rPr>
        <w:br/>
        <w:t xml:space="preserve">к постановлению </w:t>
      </w: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администрации </w:t>
      </w: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Россошанского </w:t>
      </w: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муниципального района  </w:t>
      </w: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№ </w:t>
      </w:r>
      <w:r w:rsidR="008303B9">
        <w:rPr>
          <w:color w:val="000000"/>
          <w:sz w:val="20"/>
          <w:szCs w:val="20"/>
        </w:rPr>
        <w:t>__________</w:t>
      </w:r>
      <w:r w:rsidRPr="00B948F5">
        <w:rPr>
          <w:color w:val="000000"/>
          <w:sz w:val="20"/>
          <w:szCs w:val="20"/>
        </w:rPr>
        <w:t xml:space="preserve">  </w:t>
      </w: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от </w:t>
      </w:r>
      <w:r w:rsidR="008303B9">
        <w:rPr>
          <w:color w:val="000000"/>
          <w:sz w:val="20"/>
          <w:szCs w:val="20"/>
        </w:rPr>
        <w:t>_____________</w:t>
      </w:r>
      <w:r w:rsidRPr="00B948F5">
        <w:rPr>
          <w:color w:val="000000"/>
          <w:sz w:val="20"/>
          <w:szCs w:val="20"/>
        </w:rPr>
        <w:t>года</w:t>
      </w:r>
    </w:p>
    <w:p w:rsidR="006C015F" w:rsidRPr="00346915" w:rsidRDefault="006C015F" w:rsidP="000D04BC">
      <w:pPr>
        <w:jc w:val="right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-310"/>
        <w:tblW w:w="10314" w:type="dxa"/>
        <w:tblLayout w:type="fixed"/>
        <w:tblLook w:val="0000"/>
      </w:tblPr>
      <w:tblGrid>
        <w:gridCol w:w="3369"/>
        <w:gridCol w:w="6945"/>
      </w:tblGrid>
      <w:tr w:rsidR="00702790" w:rsidRPr="003F75F8" w:rsidTr="00C659A4">
        <w:trPr>
          <w:trHeight w:val="23"/>
        </w:trPr>
        <w:tc>
          <w:tcPr>
            <w:tcW w:w="3369" w:type="dxa"/>
          </w:tcPr>
          <w:p w:rsidR="00702790" w:rsidRPr="003F75F8" w:rsidRDefault="00702790" w:rsidP="00C659A4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702790" w:rsidRPr="003F75F8" w:rsidRDefault="00702790" w:rsidP="00C659A4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702790" w:rsidRPr="003F75F8" w:rsidRDefault="00702790" w:rsidP="00C659A4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702790" w:rsidRPr="003F75F8" w:rsidRDefault="00702790" w:rsidP="00C659A4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702790" w:rsidRDefault="00702790" w:rsidP="00C659A4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702790" w:rsidRDefault="00702790" w:rsidP="00C659A4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702790" w:rsidRDefault="00702790" w:rsidP="00C659A4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702790" w:rsidRDefault="00702790" w:rsidP="00C659A4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702790" w:rsidRPr="00133D4C" w:rsidRDefault="00702790" w:rsidP="00133D4C">
            <w:pPr>
              <w:jc w:val="right"/>
              <w:rPr>
                <w:color w:val="000000"/>
                <w:sz w:val="20"/>
                <w:szCs w:val="20"/>
              </w:rPr>
            </w:pPr>
            <w:r w:rsidRPr="00133D4C">
              <w:rPr>
                <w:color w:val="000000"/>
                <w:sz w:val="20"/>
                <w:szCs w:val="20"/>
              </w:rPr>
              <w:t xml:space="preserve">Приложение </w:t>
            </w:r>
          </w:p>
          <w:p w:rsidR="00702790" w:rsidRPr="00133D4C" w:rsidRDefault="00702790" w:rsidP="00C659A4">
            <w:pPr>
              <w:jc w:val="right"/>
              <w:rPr>
                <w:color w:val="000000"/>
                <w:sz w:val="20"/>
                <w:szCs w:val="20"/>
              </w:rPr>
            </w:pPr>
            <w:r w:rsidRPr="00133D4C">
              <w:rPr>
                <w:color w:val="000000"/>
                <w:sz w:val="20"/>
                <w:szCs w:val="20"/>
              </w:rPr>
              <w:t xml:space="preserve">к постановлению администрации  </w:t>
            </w:r>
          </w:p>
          <w:p w:rsidR="00702790" w:rsidRPr="00133D4C" w:rsidRDefault="00702790" w:rsidP="00C659A4">
            <w:pPr>
              <w:jc w:val="right"/>
              <w:rPr>
                <w:color w:val="000000"/>
                <w:sz w:val="20"/>
                <w:szCs w:val="20"/>
              </w:rPr>
            </w:pPr>
            <w:r w:rsidRPr="00133D4C">
              <w:rPr>
                <w:color w:val="000000"/>
                <w:sz w:val="20"/>
                <w:szCs w:val="20"/>
              </w:rPr>
              <w:t>Россошанского муниципального района</w:t>
            </w:r>
          </w:p>
          <w:p w:rsidR="00702790" w:rsidRPr="00133D4C" w:rsidRDefault="00702790" w:rsidP="00133D4C">
            <w:pPr>
              <w:jc w:val="right"/>
              <w:rPr>
                <w:color w:val="000000"/>
                <w:sz w:val="20"/>
                <w:szCs w:val="20"/>
              </w:rPr>
            </w:pPr>
            <w:r w:rsidRPr="00133D4C">
              <w:rPr>
                <w:color w:val="000000"/>
                <w:sz w:val="20"/>
                <w:szCs w:val="20"/>
              </w:rPr>
              <w:t>от «13» октября 2020 г.  №1101</w:t>
            </w:r>
          </w:p>
          <w:p w:rsidR="00702790" w:rsidRPr="003F75F8" w:rsidRDefault="00702790" w:rsidP="00C659A4">
            <w:pPr>
              <w:autoSpaceDE w:val="0"/>
              <w:jc w:val="right"/>
              <w:rPr>
                <w:sz w:val="26"/>
                <w:szCs w:val="26"/>
              </w:rPr>
            </w:pPr>
          </w:p>
          <w:p w:rsidR="00702790" w:rsidRPr="003F75F8" w:rsidRDefault="00702790" w:rsidP="00C659A4">
            <w:pPr>
              <w:autoSpaceDE w:val="0"/>
              <w:jc w:val="right"/>
              <w:rPr>
                <w:b/>
                <w:i/>
                <w:sz w:val="26"/>
                <w:szCs w:val="26"/>
              </w:rPr>
            </w:pPr>
          </w:p>
        </w:tc>
      </w:tr>
    </w:tbl>
    <w:p w:rsidR="00702790" w:rsidRPr="003F75F8" w:rsidRDefault="00702790" w:rsidP="00702790"/>
    <w:p w:rsidR="00702790" w:rsidRPr="003F75F8" w:rsidRDefault="00702790" w:rsidP="00702790">
      <w:pPr>
        <w:jc w:val="center"/>
        <w:rPr>
          <w:b/>
          <w:bCs/>
          <w:sz w:val="32"/>
          <w:szCs w:val="32"/>
        </w:rPr>
      </w:pPr>
      <w:r w:rsidRPr="003F75F8">
        <w:rPr>
          <w:b/>
          <w:bCs/>
          <w:sz w:val="32"/>
          <w:szCs w:val="32"/>
        </w:rPr>
        <w:t>Муниципальная программа</w:t>
      </w:r>
    </w:p>
    <w:p w:rsidR="00702790" w:rsidRPr="003F75F8" w:rsidRDefault="00702790" w:rsidP="00702790">
      <w:pPr>
        <w:jc w:val="center"/>
        <w:rPr>
          <w:b/>
          <w:bCs/>
          <w:sz w:val="32"/>
          <w:szCs w:val="32"/>
        </w:rPr>
      </w:pPr>
      <w:r w:rsidRPr="003F75F8">
        <w:rPr>
          <w:b/>
          <w:bCs/>
          <w:sz w:val="32"/>
          <w:szCs w:val="32"/>
        </w:rPr>
        <w:t>Россошанского муниципального района</w:t>
      </w:r>
    </w:p>
    <w:p w:rsidR="00702790" w:rsidRPr="003F75F8" w:rsidRDefault="00702790" w:rsidP="00702790">
      <w:pPr>
        <w:jc w:val="center"/>
        <w:rPr>
          <w:b/>
          <w:bCs/>
          <w:sz w:val="32"/>
          <w:szCs w:val="32"/>
        </w:rPr>
      </w:pPr>
      <w:r w:rsidRPr="003F75F8">
        <w:rPr>
          <w:b/>
          <w:bCs/>
          <w:sz w:val="32"/>
          <w:szCs w:val="32"/>
        </w:rPr>
        <w:t>«Развитие сельского хозяйства и инфраструктуры агропродовольственного рынка»</w:t>
      </w:r>
    </w:p>
    <w:p w:rsidR="00702790" w:rsidRPr="003F75F8" w:rsidRDefault="00702790" w:rsidP="00702790"/>
    <w:p w:rsidR="00702790" w:rsidRDefault="00702790" w:rsidP="00702790">
      <w:pPr>
        <w:jc w:val="center"/>
        <w:rPr>
          <w:b/>
          <w:sz w:val="28"/>
          <w:szCs w:val="28"/>
        </w:rPr>
      </w:pPr>
      <w:r w:rsidRPr="003F75F8">
        <w:rPr>
          <w:b/>
          <w:caps/>
          <w:sz w:val="28"/>
          <w:szCs w:val="28"/>
        </w:rPr>
        <w:t>ПАСПОРТ</w:t>
      </w:r>
      <w:r w:rsidRPr="003F75F8">
        <w:rPr>
          <w:b/>
          <w:caps/>
          <w:sz w:val="28"/>
          <w:szCs w:val="28"/>
        </w:rPr>
        <w:br/>
      </w:r>
      <w:r>
        <w:rPr>
          <w:b/>
          <w:caps/>
          <w:sz w:val="28"/>
          <w:szCs w:val="28"/>
        </w:rPr>
        <w:t>М</w:t>
      </w:r>
      <w:r w:rsidRPr="003F75F8">
        <w:rPr>
          <w:b/>
          <w:sz w:val="28"/>
          <w:szCs w:val="28"/>
        </w:rPr>
        <w:t>униципальной</w:t>
      </w:r>
      <w:r w:rsidRPr="003F75F8">
        <w:rPr>
          <w:b/>
          <w:caps/>
          <w:sz w:val="28"/>
          <w:szCs w:val="28"/>
        </w:rPr>
        <w:t xml:space="preserve"> </w:t>
      </w:r>
      <w:r w:rsidRPr="003F75F8">
        <w:rPr>
          <w:b/>
          <w:sz w:val="28"/>
          <w:szCs w:val="28"/>
        </w:rPr>
        <w:t xml:space="preserve">программы Россошанского муниципального района  «Развитие сельского хозяйства и инфраструктуры агропродовольственного рынка» </w:t>
      </w:r>
    </w:p>
    <w:p w:rsidR="00702790" w:rsidRPr="00467722" w:rsidRDefault="00702790" w:rsidP="00702790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tbl>
      <w:tblPr>
        <w:tblW w:w="10041" w:type="dxa"/>
        <w:tblInd w:w="108" w:type="dxa"/>
        <w:tblLayout w:type="fixed"/>
        <w:tblLook w:val="0000"/>
      </w:tblPr>
      <w:tblGrid>
        <w:gridCol w:w="2510"/>
        <w:gridCol w:w="7531"/>
      </w:tblGrid>
      <w:tr w:rsidR="00702790" w:rsidRPr="003F75F8" w:rsidTr="00C659A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790" w:rsidRPr="003F75F8" w:rsidTr="00C659A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174030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тдел программ и развития сельской территории администрации Россошанского муниципального района; 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Центр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АПК»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 Россошанского муниципального района;</w:t>
            </w:r>
          </w:p>
          <w:p w:rsidR="00702790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ошанского муниципального района;</w:t>
            </w:r>
          </w:p>
          <w:p w:rsidR="00702790" w:rsidRPr="00595020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финансам </w:t>
            </w:r>
            <w:r w:rsidRPr="003F75F8">
              <w:rPr>
                <w:sz w:val="28"/>
                <w:szCs w:val="28"/>
              </w:rPr>
              <w:t>администрации  Росс</w:t>
            </w:r>
            <w:r>
              <w:rPr>
                <w:sz w:val="28"/>
                <w:szCs w:val="28"/>
              </w:rPr>
              <w:t>ошанского муниципального района.</w:t>
            </w:r>
          </w:p>
        </w:tc>
      </w:tr>
      <w:tr w:rsidR="00702790" w:rsidRPr="003F75F8" w:rsidTr="00C659A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и основные мероприятия муниципальной программы не включенные в 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МКУ «Центр поддержки АПК»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одпрограмма 2. «Эпидемиологические и эпизоотологические мероприятия по дезинсекционным и акарицидным обработкам»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одпрограмма 3. «Развитие подотрасли растениеводства, переработки и реализации продукции растениеводства»;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4. «Развитие подотрасли животноводства, 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переработки и реализации продукции животноводства»;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одпрограмма 5. «Развитие мясного скотоводства»;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одпрограмма 6. «Поддержка малых форм хозяйствования»;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одпрограмма 7. «Техническая и технологическая модернизация, инновационное развитие»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одпрограмма 8. «Развитие мелиорации земель сельскохозяйственного назначения»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одпрограмма 9. «Обеспечение эпизоотического и ветеринарно-санитарного благополучия на территории Россошанского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2790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75F8">
              <w:rPr>
                <w:sz w:val="28"/>
                <w:szCs w:val="28"/>
              </w:rPr>
              <w:t>одпрограмма 10. «Комплексное развитие сельских территорий»</w:t>
            </w:r>
            <w:r>
              <w:rPr>
                <w:sz w:val="28"/>
                <w:szCs w:val="28"/>
              </w:rPr>
              <w:t>;</w:t>
            </w:r>
          </w:p>
          <w:p w:rsidR="00702790" w:rsidRPr="003F75F8" w:rsidRDefault="00702790" w:rsidP="00C659A4">
            <w:r>
              <w:rPr>
                <w:sz w:val="28"/>
                <w:szCs w:val="28"/>
              </w:rPr>
              <w:t>п</w:t>
            </w:r>
            <w:r w:rsidRPr="003F75F8">
              <w:rPr>
                <w:sz w:val="28"/>
                <w:szCs w:val="28"/>
              </w:rPr>
              <w:t>одпрограмма 1</w:t>
            </w:r>
            <w:r>
              <w:rPr>
                <w:sz w:val="28"/>
                <w:szCs w:val="28"/>
              </w:rPr>
              <w:t>1. «</w:t>
            </w:r>
            <w:r w:rsidRPr="00A46675">
              <w:rPr>
                <w:sz w:val="28"/>
                <w:szCs w:val="28"/>
              </w:rPr>
              <w:t>Премирование победителей экономического соревнования среди организаций агропромышленного комплекса Россошанского муниципального района»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работы агропромышленного комплекса и устойчивости развития сельскохозяйственных предприятий всех форм собственности;</w:t>
            </w:r>
          </w:p>
          <w:p w:rsidR="00702790" w:rsidRPr="003F75F8" w:rsidRDefault="00702790" w:rsidP="00C659A4">
            <w:r w:rsidRPr="003F75F8">
              <w:rPr>
                <w:sz w:val="28"/>
                <w:szCs w:val="28"/>
              </w:rPr>
              <w:t>- создание условий, определяющих рост производства основных видов продукции сельского хозяйства в сельскохозяйственных организациях и крестьянских (фермерских) хозяйствах;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- обеспечение продовольственной независимости, насыщение регионального рынка продукцией, произведенной в районе;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- повышение конкурентоспособности сельскохозяйственной продукции на внутреннем и внешнем рынках;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- повышение финансовой устойчивости предприятий агропромышленного комплекса;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- воспроизводство и повышение эффективности использования в сельском хозяйстве земельных и других ресурсов;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-стабилизация обстановки по природно-очаговым инфекциям на территории Россошанского муниципального района;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комплексного  развития сельских территорий;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условий жизнедеятельности в сельской местности.</w:t>
            </w:r>
          </w:p>
          <w:p w:rsidR="00702790" w:rsidRPr="003F75F8" w:rsidRDefault="00702790" w:rsidP="00C659A4"/>
        </w:tc>
      </w:tr>
      <w:tr w:rsidR="00702790" w:rsidRPr="003F75F8" w:rsidTr="00C659A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сновными задачами программы являются: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сельского населения;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повышение уровня рентабельности в сельском хозяйстве для обеспечения его устойчивого развития;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создание условий, определяющих рост объёмов </w:t>
            </w:r>
            <w:r w:rsidRPr="003F75F8">
              <w:rPr>
                <w:sz w:val="28"/>
                <w:szCs w:val="28"/>
              </w:rPr>
              <w:lastRenderedPageBreak/>
              <w:t>производства и численности прибыльных сельскохозяйственных предприятий и организаций в их общем числе;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стимулирование роста производства основных видов сельскохозяйственной продукции, производства пищевых продуктов;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поддержка малых форм хозяйствования;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стимулирование инновационной деятельности и инновационного развития агропромышленного комплекса;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развитие биотехнологий;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использования земель сельскохозяйственного назначения.</w:t>
            </w:r>
          </w:p>
        </w:tc>
      </w:tr>
      <w:tr w:rsidR="00702790" w:rsidRPr="003F75F8" w:rsidTr="00C659A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муниципальной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ндекс производства продукции сельского хозяйства в хозяйствах всех категорий;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растениеводства;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животноводства;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инвестиций в основной капитал сельского хозяйства;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заработная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плата в сельском хозяйстве (по сельскохозяйственным  организациям, не относящимся к субъектам малого предпринимательства);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оля прибыльных сельскохозяйственных предприятий и организаций в их общем числе.</w:t>
            </w:r>
          </w:p>
        </w:tc>
      </w:tr>
      <w:tr w:rsidR="00702790" w:rsidRPr="003F75F8" w:rsidTr="00C659A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2021 - 202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74030" w:rsidRPr="003F75F8" w:rsidTr="00C659A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030" w:rsidRDefault="0017403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 муниципальной программы (в действующих ценах каждого года реализации муниципальной программы)</w:t>
            </w:r>
          </w:p>
          <w:p w:rsidR="00174030" w:rsidRPr="00D55BC4" w:rsidRDefault="00174030" w:rsidP="00174030"/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30" w:rsidRPr="006F7DEC" w:rsidRDefault="0017403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DEC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 </w:t>
            </w:r>
            <w:r w:rsidR="00E236B4">
              <w:rPr>
                <w:rFonts w:ascii="Times New Roman" w:hAnsi="Times New Roman" w:cs="Times New Roman"/>
                <w:sz w:val="28"/>
                <w:szCs w:val="28"/>
              </w:rPr>
              <w:t>105430,7</w:t>
            </w:r>
            <w:r w:rsidRPr="006F7DE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174030" w:rsidRPr="006F7DEC" w:rsidRDefault="0017403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E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F7D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31881,9 тыс. рублей, </w:t>
            </w:r>
          </w:p>
          <w:p w:rsidR="00174030" w:rsidRPr="006F7DEC" w:rsidRDefault="00174030" w:rsidP="00C659A4">
            <w:pPr>
              <w:rPr>
                <w:sz w:val="28"/>
                <w:szCs w:val="28"/>
              </w:rPr>
            </w:pPr>
            <w:r w:rsidRPr="006F7DEC">
              <w:rPr>
                <w:sz w:val="28"/>
                <w:szCs w:val="28"/>
              </w:rPr>
              <w:t xml:space="preserve">областной  бюджет – </w:t>
            </w:r>
            <w:r>
              <w:rPr>
                <w:sz w:val="28"/>
                <w:szCs w:val="28"/>
              </w:rPr>
              <w:t>13657,8</w:t>
            </w:r>
            <w:r w:rsidRPr="006F7DEC">
              <w:rPr>
                <w:sz w:val="28"/>
                <w:szCs w:val="28"/>
              </w:rPr>
              <w:t xml:space="preserve">  тыс. рублей,</w:t>
            </w:r>
          </w:p>
          <w:p w:rsidR="00174030" w:rsidRPr="006F7DEC" w:rsidRDefault="00174030" w:rsidP="00C659A4">
            <w:pPr>
              <w:rPr>
                <w:sz w:val="28"/>
                <w:szCs w:val="28"/>
              </w:rPr>
            </w:pPr>
            <w:r w:rsidRPr="006F7DEC">
              <w:rPr>
                <w:sz w:val="28"/>
                <w:szCs w:val="28"/>
              </w:rPr>
              <w:t xml:space="preserve">местный  бюджет – </w:t>
            </w:r>
            <w:r w:rsidR="005431F6">
              <w:rPr>
                <w:sz w:val="28"/>
                <w:szCs w:val="28"/>
              </w:rPr>
              <w:t>59891</w:t>
            </w:r>
            <w:r>
              <w:rPr>
                <w:sz w:val="28"/>
                <w:szCs w:val="28"/>
              </w:rPr>
              <w:t>,0</w:t>
            </w:r>
            <w:r w:rsidRPr="006F7DEC">
              <w:rPr>
                <w:sz w:val="28"/>
                <w:szCs w:val="28"/>
              </w:rPr>
              <w:t xml:space="preserve"> тыс. рублей,</w:t>
            </w:r>
          </w:p>
          <w:p w:rsidR="00174030" w:rsidRPr="006F7DEC" w:rsidRDefault="00174030" w:rsidP="00C659A4">
            <w:r w:rsidRPr="006F7DEC">
              <w:rPr>
                <w:sz w:val="28"/>
                <w:szCs w:val="28"/>
              </w:rPr>
              <w:t>внебюджетные источники– 0,0 тыс. рублей;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174030" w:rsidRPr="003F75F8" w:rsidRDefault="0017403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47205,6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31881,9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2427,4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 xml:space="preserve">12896,3 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174030" w:rsidRPr="003F75F8" w:rsidRDefault="0017403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8239,4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lastRenderedPageBreak/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1788,5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6450,9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174030" w:rsidRPr="003F75F8" w:rsidRDefault="0017403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9833,2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2877,4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</w:t>
            </w:r>
            <w:r>
              <w:rPr>
                <w:sz w:val="28"/>
                <w:szCs w:val="28"/>
              </w:rPr>
              <w:t xml:space="preserve">6955,8 </w:t>
            </w:r>
            <w:r w:rsidRPr="003F75F8">
              <w:rPr>
                <w:sz w:val="28"/>
                <w:szCs w:val="28"/>
              </w:rPr>
              <w:t>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174030" w:rsidRPr="003F75F8" w:rsidRDefault="0017403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2024 году –  всего </w:t>
            </w:r>
            <w:r w:rsidR="00E236B4">
              <w:rPr>
                <w:rFonts w:ascii="Times New Roman" w:hAnsi="Times New Roman" w:cs="Times New Roman"/>
                <w:b/>
                <w:sz w:val="28"/>
                <w:szCs w:val="28"/>
              </w:rPr>
              <w:t>11879,7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2906,8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местный бюджет –</w:t>
            </w:r>
            <w:r w:rsidR="00E236B4">
              <w:rPr>
                <w:sz w:val="28"/>
                <w:szCs w:val="28"/>
              </w:rPr>
              <w:t>8972,9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174030" w:rsidRPr="003F75F8" w:rsidRDefault="0017403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2025 году –  всего </w:t>
            </w:r>
            <w:r w:rsidR="00CA7FA6">
              <w:rPr>
                <w:rFonts w:ascii="Times New Roman" w:hAnsi="Times New Roman" w:cs="Times New Roman"/>
                <w:b/>
                <w:sz w:val="28"/>
                <w:szCs w:val="28"/>
              </w:rPr>
              <w:t>9473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1319,1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 w:rsidR="00CA7FA6">
              <w:rPr>
                <w:sz w:val="28"/>
                <w:szCs w:val="28"/>
              </w:rPr>
              <w:t>8153</w:t>
            </w:r>
            <w:r>
              <w:rPr>
                <w:sz w:val="28"/>
                <w:szCs w:val="28"/>
              </w:rPr>
              <w:t xml:space="preserve">,9 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174030" w:rsidRPr="003F75F8" w:rsidRDefault="0017403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2026 году –  всего  </w:t>
            </w:r>
            <w:r w:rsidR="00CA7FA6">
              <w:rPr>
                <w:rFonts w:ascii="Times New Roman" w:hAnsi="Times New Roman" w:cs="Times New Roman"/>
                <w:b/>
                <w:sz w:val="28"/>
                <w:szCs w:val="28"/>
              </w:rPr>
              <w:t>9399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1169,3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 w:rsidR="00CA7FA6">
              <w:rPr>
                <w:sz w:val="28"/>
                <w:szCs w:val="28"/>
              </w:rPr>
              <w:t>8230,6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174030" w:rsidRDefault="0017403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174030" w:rsidRPr="006F7DEC" w:rsidRDefault="0017403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2027 году –  всего  </w:t>
            </w:r>
            <w:r w:rsidR="00CA7FA6">
              <w:rPr>
                <w:rFonts w:ascii="Times New Roman" w:hAnsi="Times New Roman" w:cs="Times New Roman"/>
                <w:b/>
                <w:sz w:val="28"/>
                <w:szCs w:val="28"/>
              </w:rPr>
              <w:t>9399</w:t>
            </w:r>
            <w:r w:rsidRPr="006F7DEC">
              <w:rPr>
                <w:rFonts w:ascii="Times New Roman" w:hAnsi="Times New Roman" w:cs="Times New Roman"/>
                <w:b/>
                <w:sz w:val="28"/>
                <w:szCs w:val="28"/>
              </w:rPr>
              <w:t>,9 тыс. рублей,</w:t>
            </w:r>
          </w:p>
          <w:p w:rsidR="00174030" w:rsidRPr="006F7DEC" w:rsidRDefault="00174030" w:rsidP="00C659A4">
            <w:pPr>
              <w:rPr>
                <w:sz w:val="28"/>
                <w:szCs w:val="28"/>
              </w:rPr>
            </w:pPr>
            <w:r w:rsidRPr="006F7DEC">
              <w:rPr>
                <w:sz w:val="28"/>
                <w:szCs w:val="28"/>
              </w:rPr>
              <w:t>в том числе:</w:t>
            </w:r>
          </w:p>
          <w:p w:rsidR="00174030" w:rsidRPr="006F7DEC" w:rsidRDefault="00174030" w:rsidP="00C659A4">
            <w:pPr>
              <w:rPr>
                <w:sz w:val="28"/>
                <w:szCs w:val="28"/>
              </w:rPr>
            </w:pPr>
            <w:r w:rsidRPr="006F7DEC">
              <w:rPr>
                <w:sz w:val="28"/>
                <w:szCs w:val="28"/>
              </w:rPr>
              <w:t xml:space="preserve">федеральный бюджет – 0 тыс. рублей, </w:t>
            </w:r>
          </w:p>
          <w:p w:rsidR="00174030" w:rsidRPr="006F7DEC" w:rsidRDefault="00174030" w:rsidP="00C659A4">
            <w:pPr>
              <w:rPr>
                <w:sz w:val="28"/>
                <w:szCs w:val="28"/>
              </w:rPr>
            </w:pPr>
            <w:r w:rsidRPr="006F7DEC">
              <w:rPr>
                <w:sz w:val="28"/>
                <w:szCs w:val="28"/>
              </w:rPr>
              <w:t>областной бюджет  – 1169,3 тыс. рублей,</w:t>
            </w:r>
          </w:p>
          <w:p w:rsidR="00174030" w:rsidRPr="006F7DEC" w:rsidRDefault="00174030" w:rsidP="00C659A4">
            <w:pPr>
              <w:rPr>
                <w:sz w:val="28"/>
                <w:szCs w:val="28"/>
              </w:rPr>
            </w:pPr>
            <w:r w:rsidRPr="006F7DEC">
              <w:rPr>
                <w:sz w:val="28"/>
                <w:szCs w:val="28"/>
              </w:rPr>
              <w:t>местный бюджет –</w:t>
            </w:r>
            <w:r w:rsidR="00CA7FA6">
              <w:rPr>
                <w:sz w:val="28"/>
                <w:szCs w:val="28"/>
              </w:rPr>
              <w:t>8230</w:t>
            </w:r>
            <w:r w:rsidRPr="006F7DEC">
              <w:rPr>
                <w:sz w:val="28"/>
                <w:szCs w:val="28"/>
              </w:rPr>
              <w:t>,6 тыс. рублей,</w:t>
            </w:r>
          </w:p>
          <w:p w:rsidR="00174030" w:rsidRPr="006F7DEC" w:rsidRDefault="00174030" w:rsidP="00C659A4">
            <w:pPr>
              <w:rPr>
                <w:sz w:val="28"/>
                <w:szCs w:val="28"/>
              </w:rPr>
            </w:pPr>
            <w:r w:rsidRPr="006F7DEC">
              <w:rPr>
                <w:sz w:val="28"/>
                <w:szCs w:val="28"/>
              </w:rPr>
              <w:t>внебюджетные источники – 0,0 тыс. рублей.</w:t>
            </w:r>
          </w:p>
          <w:p w:rsidR="00174030" w:rsidRPr="003F75F8" w:rsidRDefault="00174030" w:rsidP="00C659A4">
            <w:pPr>
              <w:rPr>
                <w:sz w:val="28"/>
                <w:szCs w:val="28"/>
              </w:rPr>
            </w:pPr>
          </w:p>
        </w:tc>
      </w:tr>
    </w:tbl>
    <w:p w:rsidR="00702790" w:rsidRPr="003F75F8" w:rsidRDefault="00702790" w:rsidP="00702790">
      <w:pPr>
        <w:spacing w:line="360" w:lineRule="auto"/>
        <w:jc w:val="both"/>
        <w:rPr>
          <w:b/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  <w:r w:rsidRPr="003F75F8">
        <w:rPr>
          <w:b/>
          <w:sz w:val="28"/>
          <w:szCs w:val="28"/>
        </w:rPr>
        <w:t>ПОДПРОГРАММА 1</w:t>
      </w:r>
      <w:r>
        <w:rPr>
          <w:b/>
          <w:sz w:val="28"/>
          <w:szCs w:val="28"/>
        </w:rPr>
        <w:t xml:space="preserve"> </w:t>
      </w:r>
      <w:r w:rsidRPr="003F75F8">
        <w:rPr>
          <w:b/>
          <w:sz w:val="28"/>
          <w:szCs w:val="28"/>
        </w:rPr>
        <w:t>«Обеспечение деятельности муниципального казенного учреждения «Центр поддержки агропромышленного комплекса» Россошанского муниципального района»</w:t>
      </w:r>
      <w:r>
        <w:rPr>
          <w:b/>
          <w:sz w:val="28"/>
          <w:szCs w:val="28"/>
        </w:rPr>
        <w:t>.</w:t>
      </w:r>
    </w:p>
    <w:p w:rsidR="00702790" w:rsidRPr="00581A5C" w:rsidRDefault="00702790" w:rsidP="00702790">
      <w:pPr>
        <w:jc w:val="center"/>
        <w:rPr>
          <w:sz w:val="28"/>
          <w:szCs w:val="28"/>
        </w:rPr>
      </w:pPr>
      <w:r w:rsidRPr="00581A5C">
        <w:rPr>
          <w:sz w:val="28"/>
          <w:szCs w:val="28"/>
        </w:rPr>
        <w:t xml:space="preserve">ПАСПОРТ </w:t>
      </w:r>
    </w:p>
    <w:p w:rsidR="00702790" w:rsidRPr="00581A5C" w:rsidRDefault="00702790" w:rsidP="0070279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581A5C">
        <w:rPr>
          <w:sz w:val="28"/>
          <w:szCs w:val="28"/>
        </w:rPr>
        <w:t>«Обеспечение деятельности муниципального казенного учреждения «Центр поддержки агропромышленного комплекса» Россошанского муниципального района»</w:t>
      </w:r>
      <w:r>
        <w:rPr>
          <w:color w:val="000000"/>
          <w:sz w:val="28"/>
          <w:szCs w:val="28"/>
        </w:rPr>
        <w:t xml:space="preserve"> (</w:t>
      </w:r>
      <w:r w:rsidRPr="00581A5C">
        <w:rPr>
          <w:color w:val="000000"/>
          <w:sz w:val="28"/>
          <w:szCs w:val="28"/>
        </w:rPr>
        <w:t>далее - подпрограмма)</w:t>
      </w:r>
      <w:r>
        <w:rPr>
          <w:color w:val="000000"/>
          <w:sz w:val="28"/>
          <w:szCs w:val="28"/>
        </w:rPr>
        <w:t>.</w:t>
      </w:r>
    </w:p>
    <w:tbl>
      <w:tblPr>
        <w:tblW w:w="0" w:type="auto"/>
        <w:tblInd w:w="-5" w:type="dxa"/>
        <w:tblLayout w:type="fixed"/>
        <w:tblLook w:val="0000"/>
      </w:tblPr>
      <w:tblGrid>
        <w:gridCol w:w="2427"/>
        <w:gridCol w:w="7198"/>
      </w:tblGrid>
      <w:tr w:rsidR="00702790" w:rsidRPr="003F75F8" w:rsidTr="00C659A4">
        <w:trPr>
          <w:trHeight w:val="755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lastRenderedPageBreak/>
              <w:t xml:space="preserve">Исполнители подпрограммы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>тдел программ и развития сельской территории администрации Россошанского муниципального района,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3F75F8">
              <w:rPr>
                <w:sz w:val="28"/>
                <w:szCs w:val="28"/>
              </w:rPr>
              <w:t>Центр поддержки АПК</w:t>
            </w:r>
            <w:r>
              <w:rPr>
                <w:sz w:val="28"/>
                <w:szCs w:val="28"/>
              </w:rPr>
              <w:t>».</w:t>
            </w:r>
          </w:p>
        </w:tc>
      </w:tr>
      <w:tr w:rsidR="00702790" w:rsidRPr="003F75F8" w:rsidTr="00C659A4">
        <w:trPr>
          <w:trHeight w:val="166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  <w:p w:rsidR="00702790" w:rsidRPr="003F75F8" w:rsidRDefault="00702790" w:rsidP="00C659A4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МКУ «Центр поддержки АПК».</w:t>
            </w:r>
          </w:p>
        </w:tc>
      </w:tr>
      <w:tr w:rsidR="00702790" w:rsidRPr="003F75F8" w:rsidTr="00C659A4">
        <w:trPr>
          <w:trHeight w:val="58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75F8">
              <w:rPr>
                <w:sz w:val="28"/>
                <w:szCs w:val="28"/>
              </w:rPr>
              <w:t>овышение эффективности работы агропромышленного комплекса и устойчивости развития сельскохозяйственных предприятий всех форм собственности  путем оказания информационно-консультационных услуг  на основе внедрения передового производственного опыта и доведения до хозяйствующих субъектов научной, технологической и рыночной информации.</w:t>
            </w:r>
          </w:p>
        </w:tc>
      </w:tr>
      <w:tr w:rsidR="00702790" w:rsidRPr="003F75F8" w:rsidTr="00C659A4">
        <w:trPr>
          <w:trHeight w:val="834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-предоставление консультационной помощи сельхозтоваропроизводителям по вопросам организации и управления производством, эффективных технологий, бухгалтерского учета,  законодательства;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-содействие сельхозтоваропроизводителям в освоении инновационных разработок, передового опыта и методов хозяйствования в условиях рыночной экономики;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-организация единого информационного пространства для  сельхозтоваропроизводителей Россошанского муниципального района;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-содействие в реализации государственной аграрной политики на территории района;</w:t>
            </w:r>
          </w:p>
        </w:tc>
      </w:tr>
      <w:tr w:rsidR="00702790" w:rsidRPr="003F75F8" w:rsidTr="00C659A4">
        <w:trPr>
          <w:trHeight w:val="3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Показатели  (индикаторы)</w:t>
            </w:r>
          </w:p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</w:t>
            </w:r>
            <w:r w:rsidRPr="003F75F8">
              <w:rPr>
                <w:sz w:val="28"/>
                <w:szCs w:val="28"/>
              </w:rPr>
              <w:t>ост количества консультаций  сельхозтоваропроизводителей всех форм собственности в сфере растениеводства, животноводства, экономики и бухгалтерского учета, юриспруденции;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-проведение конкурсов, выставок, семинаров и прочих научно-практических мероприятий;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-оказание платных услуг. </w:t>
            </w:r>
          </w:p>
        </w:tc>
      </w:tr>
      <w:tr w:rsidR="00702790" w:rsidRPr="003F75F8" w:rsidTr="00C659A4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2021-202</w:t>
            </w:r>
            <w:r>
              <w:rPr>
                <w:sz w:val="28"/>
                <w:szCs w:val="28"/>
              </w:rPr>
              <w:t>7</w:t>
            </w:r>
            <w:r w:rsidRPr="003F75F8">
              <w:rPr>
                <w:sz w:val="28"/>
                <w:szCs w:val="28"/>
              </w:rPr>
              <w:t xml:space="preserve"> годы</w:t>
            </w:r>
          </w:p>
        </w:tc>
      </w:tr>
      <w:tr w:rsidR="00702790" w:rsidRPr="003F75F8" w:rsidTr="00C659A4">
        <w:trPr>
          <w:trHeight w:val="877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Default="00702790" w:rsidP="00C659A4">
            <w:pPr>
              <w:snapToGrid w:val="0"/>
              <w:rPr>
                <w:sz w:val="26"/>
                <w:szCs w:val="26"/>
              </w:rPr>
            </w:pPr>
            <w:r w:rsidRPr="003F75F8">
              <w:rPr>
                <w:sz w:val="26"/>
                <w:szCs w:val="26"/>
              </w:rPr>
              <w:t>Объемы и источники финансирования подпрограммы  (в действующих ценах каждого года реализации подпрограммы)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A4" w:rsidRPr="00D54853" w:rsidRDefault="00C659A4" w:rsidP="00C659A4">
            <w:pPr>
              <w:snapToGrid w:val="0"/>
              <w:jc w:val="both"/>
              <w:rPr>
                <w:sz w:val="28"/>
                <w:szCs w:val="28"/>
              </w:rPr>
            </w:pPr>
            <w:r w:rsidRPr="00D54853">
              <w:rPr>
                <w:sz w:val="28"/>
                <w:szCs w:val="28"/>
              </w:rPr>
              <w:lastRenderedPageBreak/>
              <w:t xml:space="preserve">всего по подпрограмме – </w:t>
            </w:r>
            <w:r>
              <w:rPr>
                <w:sz w:val="28"/>
                <w:szCs w:val="28"/>
              </w:rPr>
              <w:t>49522,5</w:t>
            </w:r>
            <w:r w:rsidRPr="00D54853">
              <w:rPr>
                <w:sz w:val="28"/>
                <w:szCs w:val="28"/>
              </w:rPr>
              <w:t xml:space="preserve"> тыс. рублей,</w:t>
            </w:r>
          </w:p>
          <w:p w:rsidR="00C659A4" w:rsidRPr="00D54853" w:rsidRDefault="00C659A4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853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C659A4" w:rsidRPr="00D54853" w:rsidRDefault="00C659A4" w:rsidP="00C659A4">
            <w:pPr>
              <w:pStyle w:val="a6"/>
              <w:snapToGrid w:val="0"/>
              <w:rPr>
                <w:rFonts w:cs="Times New Roman"/>
                <w:sz w:val="28"/>
                <w:szCs w:val="28"/>
              </w:rPr>
            </w:pPr>
            <w:r w:rsidRPr="00D54853">
              <w:rPr>
                <w:rFonts w:ascii="Times New Roman" w:hAnsi="Times New Roman" w:cs="Times New Roman"/>
                <w:sz w:val="28"/>
                <w:szCs w:val="28"/>
              </w:rPr>
              <w:t xml:space="preserve"> местный  бюджет – </w:t>
            </w:r>
            <w:r>
              <w:rPr>
                <w:rFonts w:ascii="Times New Roman" w:hAnsi="Times New Roman" w:cs="Calibri"/>
                <w:sz w:val="28"/>
                <w:szCs w:val="28"/>
              </w:rPr>
              <w:t>49522,5</w:t>
            </w:r>
            <w:r w:rsidRPr="00D548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54853">
              <w:rPr>
                <w:rFonts w:cs="Times New Roman"/>
                <w:sz w:val="28"/>
                <w:szCs w:val="28"/>
              </w:rPr>
              <w:t>;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C659A4" w:rsidRPr="003F75F8" w:rsidRDefault="00C659A4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5367,8 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5367,8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C659A4" w:rsidRPr="003F75F8" w:rsidRDefault="00C659A4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2022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5798,9 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5798,9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C659A4" w:rsidRPr="003F75F8" w:rsidRDefault="00C659A4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6675,8 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6675,8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C659A4" w:rsidRPr="003F75F8" w:rsidRDefault="00C659A4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2024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8270,9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8270,9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C659A4" w:rsidRPr="003F75F8" w:rsidRDefault="00C659A4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2025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7751,9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7751,9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C659A4" w:rsidRPr="003F75F8" w:rsidRDefault="00C659A4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2026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7828,6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C659A4" w:rsidRPr="003F75F8" w:rsidRDefault="00C659A4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7828,6</w:t>
            </w:r>
            <w:r w:rsidRPr="003F7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C659A4" w:rsidRPr="00D54853" w:rsidRDefault="00C659A4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853">
              <w:rPr>
                <w:rFonts w:ascii="Times New Roman" w:hAnsi="Times New Roman" w:cs="Times New Roman"/>
                <w:b/>
                <w:sz w:val="28"/>
                <w:szCs w:val="28"/>
              </w:rPr>
              <w:t>в 2027 году –  всего 7828,6 тыс. рублей,</w:t>
            </w:r>
          </w:p>
          <w:p w:rsidR="00C659A4" w:rsidRPr="00D54853" w:rsidRDefault="00C659A4" w:rsidP="00C659A4">
            <w:pPr>
              <w:rPr>
                <w:sz w:val="28"/>
                <w:szCs w:val="28"/>
              </w:rPr>
            </w:pPr>
            <w:r w:rsidRPr="00D54853">
              <w:rPr>
                <w:sz w:val="28"/>
                <w:szCs w:val="28"/>
              </w:rPr>
              <w:t>в том числе:</w:t>
            </w:r>
          </w:p>
          <w:p w:rsidR="00C659A4" w:rsidRPr="00D54853" w:rsidRDefault="00C659A4" w:rsidP="00C659A4">
            <w:pPr>
              <w:rPr>
                <w:sz w:val="28"/>
                <w:szCs w:val="28"/>
              </w:rPr>
            </w:pPr>
            <w:r w:rsidRPr="00D54853">
              <w:rPr>
                <w:sz w:val="28"/>
                <w:szCs w:val="28"/>
              </w:rPr>
              <w:t>местный бюджет – 7828,6 тыс. рублей.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</w:p>
        </w:tc>
      </w:tr>
    </w:tbl>
    <w:p w:rsidR="00702790" w:rsidRPr="003F75F8" w:rsidRDefault="00702790" w:rsidP="00702790">
      <w:pPr>
        <w:spacing w:line="360" w:lineRule="auto"/>
        <w:jc w:val="both"/>
        <w:rPr>
          <w:b/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  <w:r w:rsidRPr="003F75F8">
        <w:rPr>
          <w:b/>
          <w:sz w:val="28"/>
          <w:szCs w:val="28"/>
        </w:rPr>
        <w:t>ПОДПРОГРАММА 2 «Эпидемиологические и эпизоотологические мероприятия по дезинсекционным и акарицидным обработкам»</w:t>
      </w:r>
      <w:r>
        <w:rPr>
          <w:b/>
          <w:sz w:val="28"/>
          <w:szCs w:val="28"/>
        </w:rPr>
        <w:t>.</w:t>
      </w:r>
    </w:p>
    <w:p w:rsidR="00702790" w:rsidRPr="00581A5C" w:rsidRDefault="00702790" w:rsidP="00702790">
      <w:pPr>
        <w:jc w:val="center"/>
        <w:rPr>
          <w:sz w:val="28"/>
          <w:szCs w:val="28"/>
        </w:rPr>
      </w:pPr>
      <w:r w:rsidRPr="003F75F8">
        <w:rPr>
          <w:b/>
          <w:sz w:val="28"/>
          <w:szCs w:val="28"/>
        </w:rPr>
        <w:t xml:space="preserve">  </w:t>
      </w:r>
      <w:r w:rsidRPr="00581A5C">
        <w:rPr>
          <w:sz w:val="28"/>
          <w:szCs w:val="28"/>
        </w:rPr>
        <w:t xml:space="preserve">ПАСПОРТ </w:t>
      </w:r>
    </w:p>
    <w:p w:rsidR="00702790" w:rsidRPr="00581A5C" w:rsidRDefault="00702790" w:rsidP="00702790">
      <w:pPr>
        <w:jc w:val="center"/>
        <w:rPr>
          <w:sz w:val="28"/>
          <w:szCs w:val="28"/>
        </w:rPr>
      </w:pPr>
      <w:r w:rsidRPr="00581A5C">
        <w:rPr>
          <w:sz w:val="28"/>
          <w:szCs w:val="28"/>
        </w:rPr>
        <w:t>подпрограммы  «Эпидемиологические и эпизоотологические мероприятия по дезинсекционным и акарицидным обработкам» (далее - подпрограмма)</w:t>
      </w:r>
      <w:r>
        <w:rPr>
          <w:sz w:val="28"/>
          <w:szCs w:val="28"/>
        </w:rPr>
        <w:t>.</w:t>
      </w: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</w:p>
    <w:tbl>
      <w:tblPr>
        <w:tblW w:w="0" w:type="auto"/>
        <w:tblInd w:w="88" w:type="dxa"/>
        <w:tblLayout w:type="fixed"/>
        <w:tblLook w:val="04A0"/>
      </w:tblPr>
      <w:tblGrid>
        <w:gridCol w:w="3281"/>
        <w:gridCol w:w="6662"/>
      </w:tblGrid>
      <w:tr w:rsidR="00702790" w:rsidRPr="003F75F8" w:rsidTr="00C659A4">
        <w:trPr>
          <w:trHeight w:val="75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790" w:rsidRPr="003F75F8" w:rsidRDefault="00702790" w:rsidP="00C659A4">
            <w:pPr>
              <w:keepNext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>тдел образования и молодежной политики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94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Основные мероприятия, входящие в состав подпрограммы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>беспечение  проведения мероприятий  по дезинсекци</w:t>
            </w:r>
            <w:r>
              <w:rPr>
                <w:sz w:val="28"/>
                <w:szCs w:val="28"/>
              </w:rPr>
              <w:t>онным и акарицидным  обработкам.</w:t>
            </w:r>
            <w:r w:rsidRPr="003F75F8">
              <w:rPr>
                <w:sz w:val="28"/>
                <w:szCs w:val="28"/>
              </w:rPr>
              <w:t xml:space="preserve"> </w:t>
            </w:r>
          </w:p>
        </w:tc>
      </w:tr>
      <w:tr w:rsidR="00702790" w:rsidRPr="003F75F8" w:rsidTr="00C659A4">
        <w:trPr>
          <w:trHeight w:val="75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Цель подпрограммы  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790" w:rsidRPr="003F75F8" w:rsidRDefault="00702790" w:rsidP="00C659A4">
            <w:pPr>
              <w:widowControl w:val="0"/>
              <w:tabs>
                <w:tab w:val="left" w:pos="178"/>
              </w:tabs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3F75F8">
              <w:rPr>
                <w:bCs/>
                <w:sz w:val="28"/>
                <w:szCs w:val="28"/>
              </w:rPr>
              <w:t xml:space="preserve">оздание условий  для  детского отдыха и оздоровления  детей и подростков в  лагерях различных типов. </w:t>
            </w:r>
            <w:r w:rsidRPr="003F75F8">
              <w:rPr>
                <w:sz w:val="28"/>
                <w:szCs w:val="28"/>
              </w:rPr>
              <w:t xml:space="preserve"> </w:t>
            </w:r>
          </w:p>
        </w:tc>
      </w:tr>
      <w:tr w:rsidR="00702790" w:rsidRPr="003F75F8" w:rsidTr="00C659A4">
        <w:trPr>
          <w:trHeight w:val="61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Задачи подпрограммы  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проведение  дезинсекционных и акарицидных обработок в лагерях</w:t>
            </w:r>
            <w:r>
              <w:rPr>
                <w:sz w:val="28"/>
                <w:szCs w:val="28"/>
              </w:rPr>
              <w:t>.</w:t>
            </w:r>
            <w:r w:rsidRPr="003F75F8">
              <w:rPr>
                <w:sz w:val="28"/>
                <w:szCs w:val="28"/>
              </w:rPr>
              <w:t xml:space="preserve"> </w:t>
            </w:r>
          </w:p>
        </w:tc>
      </w:tr>
      <w:tr w:rsidR="00702790" w:rsidRPr="003F75F8" w:rsidTr="00C659A4">
        <w:trPr>
          <w:trHeight w:val="85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Показатели  (индикаторы)</w:t>
            </w:r>
          </w:p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обеспечение  мероприятий  по дезинсекции и дератизации территорий лагерей  различных типов, %.    </w:t>
            </w:r>
          </w:p>
        </w:tc>
      </w:tr>
      <w:tr w:rsidR="00702790" w:rsidRPr="003F75F8" w:rsidTr="00C659A4">
        <w:trPr>
          <w:trHeight w:val="49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Сроки реализации подпрограммы  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 2021-202</w:t>
            </w:r>
            <w:r>
              <w:rPr>
                <w:sz w:val="28"/>
                <w:szCs w:val="28"/>
              </w:rPr>
              <w:t>7</w:t>
            </w:r>
            <w:r w:rsidRPr="003F75F8">
              <w:rPr>
                <w:sz w:val="28"/>
                <w:szCs w:val="28"/>
              </w:rPr>
              <w:t xml:space="preserve"> годы</w:t>
            </w:r>
          </w:p>
        </w:tc>
      </w:tr>
      <w:tr w:rsidR="00702790" w:rsidRPr="003F75F8" w:rsidTr="00C659A4">
        <w:trPr>
          <w:trHeight w:val="41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Объемы и источники финансирования подпрограммы  (в </w:t>
            </w:r>
            <w:r w:rsidRPr="003F75F8">
              <w:rPr>
                <w:sz w:val="28"/>
                <w:szCs w:val="28"/>
              </w:rPr>
              <w:lastRenderedPageBreak/>
              <w:t>действующих ценах каждого года реализации подпрограммы)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913" w:rsidRPr="003F75F8" w:rsidRDefault="00993913" w:rsidP="0099391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3F75F8">
              <w:rPr>
                <w:sz w:val="28"/>
                <w:szCs w:val="28"/>
              </w:rPr>
              <w:t xml:space="preserve">сего по подпрограмме – </w:t>
            </w:r>
            <w:r w:rsidR="00DD0BB4">
              <w:rPr>
                <w:sz w:val="28"/>
                <w:szCs w:val="28"/>
              </w:rPr>
              <w:t>2189</w:t>
            </w:r>
            <w:r>
              <w:rPr>
                <w:sz w:val="28"/>
                <w:szCs w:val="28"/>
              </w:rPr>
              <w:t>,9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993913" w:rsidRPr="003F75F8" w:rsidRDefault="00993913" w:rsidP="0099391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993913" w:rsidRPr="003F75F8" w:rsidRDefault="00993913" w:rsidP="00993913">
            <w:pPr>
              <w:pStyle w:val="a6"/>
              <w:snapToGrid w:val="0"/>
              <w:rPr>
                <w:rFonts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естный  бюджет – </w:t>
            </w:r>
            <w:r w:rsidR="00DD0BB4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3F75F8">
              <w:rPr>
                <w:rFonts w:cs="Times New Roman"/>
                <w:sz w:val="28"/>
                <w:szCs w:val="28"/>
              </w:rPr>
              <w:t>;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lastRenderedPageBreak/>
              <w:t>в том числе по годам реализации подпрограммы:</w:t>
            </w:r>
          </w:p>
          <w:p w:rsidR="00993913" w:rsidRPr="003F75F8" w:rsidRDefault="00993913" w:rsidP="0099391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209,9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209,9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993913" w:rsidRPr="003F75F8" w:rsidRDefault="00993913" w:rsidP="0099391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–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местный бюджет –</w:t>
            </w:r>
            <w:r>
              <w:rPr>
                <w:sz w:val="28"/>
                <w:szCs w:val="28"/>
              </w:rPr>
              <w:t>372,0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993913" w:rsidRPr="003F75F8" w:rsidRDefault="00993913" w:rsidP="0099391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местный бюджет –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993913" w:rsidRPr="003F75F8" w:rsidRDefault="00993913" w:rsidP="0099391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2024 году –  всего </w:t>
            </w:r>
            <w:r w:rsidR="00DD0BB4"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 w:rsidR="00DD0BB4">
              <w:rPr>
                <w:sz w:val="28"/>
                <w:szCs w:val="28"/>
              </w:rPr>
              <w:t>402</w:t>
            </w:r>
            <w:r>
              <w:rPr>
                <w:sz w:val="28"/>
                <w:szCs w:val="28"/>
              </w:rPr>
              <w:t>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993913" w:rsidRPr="003F75F8" w:rsidRDefault="00993913" w:rsidP="0099391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2025 году –  всего </w:t>
            </w:r>
            <w:r w:rsidR="00DD0BB4"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 w:rsidR="00DD0BB4">
              <w:rPr>
                <w:sz w:val="28"/>
                <w:szCs w:val="28"/>
              </w:rPr>
              <w:t>402</w:t>
            </w:r>
            <w:r>
              <w:rPr>
                <w:sz w:val="28"/>
                <w:szCs w:val="28"/>
              </w:rPr>
              <w:t>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993913" w:rsidRPr="003F75F8" w:rsidRDefault="00993913" w:rsidP="0099391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2026 году –  </w:t>
            </w:r>
            <w:r w:rsidR="00DD0BB4"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993913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 w:rsidR="00DD0BB4">
              <w:rPr>
                <w:sz w:val="28"/>
                <w:szCs w:val="28"/>
              </w:rPr>
              <w:t>402</w:t>
            </w:r>
            <w:r>
              <w:rPr>
                <w:sz w:val="28"/>
                <w:szCs w:val="28"/>
              </w:rPr>
              <w:t>,0 тыс. рублей;</w:t>
            </w:r>
          </w:p>
          <w:p w:rsidR="00993913" w:rsidRPr="003F75F8" w:rsidRDefault="00993913" w:rsidP="0099391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–  </w:t>
            </w:r>
            <w:r w:rsidR="00DD0BB4"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993913" w:rsidRPr="003F75F8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993913" w:rsidRDefault="00993913" w:rsidP="00993913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 w:rsidR="00DD0BB4">
              <w:rPr>
                <w:sz w:val="28"/>
                <w:szCs w:val="28"/>
              </w:rPr>
              <w:t>402</w:t>
            </w:r>
            <w:r>
              <w:rPr>
                <w:sz w:val="28"/>
                <w:szCs w:val="28"/>
              </w:rPr>
              <w:t>,0 тыс. рублей.</w:t>
            </w:r>
          </w:p>
          <w:p w:rsidR="00702790" w:rsidRPr="003F75F8" w:rsidRDefault="00702790" w:rsidP="00C659A4">
            <w:pPr>
              <w:tabs>
                <w:tab w:val="left" w:pos="2240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702790" w:rsidRPr="003F75F8" w:rsidRDefault="00702790" w:rsidP="00702790">
      <w:pPr>
        <w:rPr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  <w:r w:rsidRPr="003F75F8">
        <w:rPr>
          <w:b/>
          <w:sz w:val="28"/>
          <w:szCs w:val="28"/>
        </w:rPr>
        <w:t>ПОДПРОГРАММА 3</w:t>
      </w:r>
      <w:r>
        <w:rPr>
          <w:b/>
          <w:sz w:val="28"/>
          <w:szCs w:val="28"/>
        </w:rPr>
        <w:t xml:space="preserve"> </w:t>
      </w:r>
      <w:r w:rsidRPr="003F75F8">
        <w:rPr>
          <w:b/>
          <w:sz w:val="28"/>
          <w:szCs w:val="28"/>
        </w:rPr>
        <w:t xml:space="preserve">«Развитие подотрасли растениеводства, </w:t>
      </w:r>
      <w:r w:rsidRPr="003F75F8">
        <w:rPr>
          <w:b/>
          <w:sz w:val="28"/>
          <w:szCs w:val="28"/>
        </w:rPr>
        <w:br/>
        <w:t>переработки и реализации продукции растениеводства»</w:t>
      </w:r>
      <w:r>
        <w:rPr>
          <w:b/>
          <w:sz w:val="28"/>
          <w:szCs w:val="28"/>
        </w:rPr>
        <w:t>.</w:t>
      </w:r>
    </w:p>
    <w:p w:rsidR="00702790" w:rsidRDefault="00702790" w:rsidP="00702790">
      <w:pPr>
        <w:jc w:val="center"/>
        <w:rPr>
          <w:bCs/>
          <w:sz w:val="28"/>
          <w:szCs w:val="28"/>
        </w:rPr>
      </w:pPr>
      <w:r w:rsidRPr="004A024D">
        <w:rPr>
          <w:sz w:val="28"/>
          <w:szCs w:val="28"/>
        </w:rPr>
        <w:t xml:space="preserve">ПАСПОРТ </w:t>
      </w:r>
      <w:r w:rsidRPr="004A024D">
        <w:rPr>
          <w:sz w:val="28"/>
          <w:szCs w:val="28"/>
        </w:rPr>
        <w:br/>
        <w:t xml:space="preserve">подпрограммы «Развитие подотрасли растениеводства, </w:t>
      </w:r>
      <w:r w:rsidRPr="004A024D">
        <w:rPr>
          <w:sz w:val="28"/>
          <w:szCs w:val="28"/>
        </w:rPr>
        <w:br/>
        <w:t>переработки и реализации продукции растениеводства»</w:t>
      </w:r>
      <w:r w:rsidRPr="004A024D">
        <w:rPr>
          <w:bCs/>
          <w:sz w:val="28"/>
          <w:szCs w:val="28"/>
        </w:rPr>
        <w:t xml:space="preserve"> (далее - подпрограмма)</w:t>
      </w:r>
      <w:r>
        <w:rPr>
          <w:bCs/>
          <w:sz w:val="28"/>
          <w:szCs w:val="28"/>
        </w:rPr>
        <w:t>.</w:t>
      </w:r>
    </w:p>
    <w:p w:rsidR="00702790" w:rsidRPr="004A024D" w:rsidRDefault="00702790" w:rsidP="00702790">
      <w:pPr>
        <w:jc w:val="center"/>
        <w:rPr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096"/>
        <w:gridCol w:w="6748"/>
      </w:tblGrid>
      <w:tr w:rsidR="00702790" w:rsidRPr="003F75F8" w:rsidTr="00C659A4">
        <w:trPr>
          <w:trHeight w:val="2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Исполнители</w:t>
            </w:r>
          </w:p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«Центр поддержки АПК» </w:t>
            </w:r>
            <w:r w:rsidRPr="003F75F8">
              <w:rPr>
                <w:sz w:val="28"/>
                <w:szCs w:val="28"/>
              </w:rPr>
              <w:t>Россошанского муниципального района.</w:t>
            </w:r>
          </w:p>
        </w:tc>
      </w:tr>
      <w:tr w:rsidR="00702790" w:rsidRPr="003F75F8" w:rsidTr="00C659A4">
        <w:trPr>
          <w:trHeight w:val="2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  <w:p w:rsidR="00702790" w:rsidRPr="003F75F8" w:rsidRDefault="00702790" w:rsidP="00C659A4">
            <w:pPr>
              <w:rPr>
                <w:bCs/>
                <w:sz w:val="26"/>
                <w:szCs w:val="26"/>
              </w:rPr>
            </w:pP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обеспечение </w:t>
            </w:r>
            <w:r w:rsidRPr="003F75F8">
              <w:rPr>
                <w:sz w:val="28"/>
                <w:szCs w:val="28"/>
              </w:rPr>
              <w:t>производств</w:t>
            </w:r>
            <w:r>
              <w:rPr>
                <w:sz w:val="28"/>
                <w:szCs w:val="28"/>
              </w:rPr>
              <w:t>а</w:t>
            </w:r>
            <w:r w:rsidRPr="003F75F8">
              <w:rPr>
                <w:sz w:val="28"/>
                <w:szCs w:val="28"/>
              </w:rPr>
              <w:t xml:space="preserve"> зерновых,</w:t>
            </w:r>
            <w:r>
              <w:rPr>
                <w:sz w:val="28"/>
                <w:szCs w:val="28"/>
              </w:rPr>
              <w:t xml:space="preserve"> </w:t>
            </w:r>
            <w:r w:rsidRPr="003F75F8">
              <w:rPr>
                <w:sz w:val="28"/>
                <w:szCs w:val="28"/>
              </w:rPr>
              <w:t>зернобобовых и масличных культур и сахарной свеклы;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-государственная поддержка кредитования подотрасли растениеводства и переработки её продукции, развития инфраструктуры, логистического обеспечения рынков продукции растениеводства.</w:t>
            </w:r>
          </w:p>
        </w:tc>
      </w:tr>
      <w:tr w:rsidR="00702790" w:rsidRPr="003F75F8" w:rsidTr="00C659A4">
        <w:trPr>
          <w:trHeight w:val="137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-обеспечение продовольственной независимости в сфере растениеводства;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-повышение конкурентоспособности муниципальной продукции растениеводства, сырья и продовольствия на внутреннем и внешнем рынках.</w:t>
            </w:r>
          </w:p>
        </w:tc>
      </w:tr>
      <w:tr w:rsidR="00702790" w:rsidRPr="003F75F8" w:rsidTr="00C659A4">
        <w:trPr>
          <w:trHeight w:val="2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F75F8">
              <w:rPr>
                <w:sz w:val="28"/>
                <w:szCs w:val="28"/>
              </w:rPr>
              <w:t>величение объемов производства и переработки основных видов растениеводческой продукции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110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Показатели  (индикаторы)</w:t>
            </w:r>
          </w:p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- рост объемов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хозяйствах;</w:t>
            </w:r>
          </w:p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-производство зерновых и зернобобовых культур,  сахарной свеклы;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-производство подсолнечного масла.</w:t>
            </w:r>
          </w:p>
        </w:tc>
      </w:tr>
      <w:tr w:rsidR="00702790" w:rsidRPr="003F75F8" w:rsidTr="00C659A4">
        <w:trPr>
          <w:trHeight w:val="2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2021 - 202</w:t>
            </w:r>
            <w:r>
              <w:rPr>
                <w:sz w:val="28"/>
                <w:szCs w:val="28"/>
              </w:rPr>
              <w:t>7</w:t>
            </w:r>
            <w:r w:rsidRPr="003F75F8">
              <w:rPr>
                <w:sz w:val="28"/>
                <w:szCs w:val="28"/>
              </w:rPr>
              <w:t xml:space="preserve"> годы </w:t>
            </w:r>
          </w:p>
        </w:tc>
      </w:tr>
      <w:tr w:rsidR="00702790" w:rsidRPr="003F75F8" w:rsidTr="00C659A4">
        <w:trPr>
          <w:trHeight w:val="64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Объемы и источники финансирования подпрограммы  (в действующих ценах каждого года реализации подпрограммы)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F75F8">
              <w:rPr>
                <w:sz w:val="28"/>
                <w:szCs w:val="28"/>
              </w:rPr>
              <w:t>инансирование мероприятий подпрограммы выполняется за счет средств обл</w:t>
            </w:r>
            <w:r>
              <w:rPr>
                <w:sz w:val="28"/>
                <w:szCs w:val="28"/>
              </w:rPr>
              <w:t>астного и федерального бюджетов; с</w:t>
            </w:r>
            <w:r w:rsidRPr="003F75F8">
              <w:rPr>
                <w:sz w:val="28"/>
                <w:szCs w:val="28"/>
              </w:rPr>
              <w:t>редства федерального бюджета предоставляются  при условии выделения в бюджете Воронежской области достаточного объема средств на финансирование расходов и наличия необход</w:t>
            </w:r>
            <w:r>
              <w:rPr>
                <w:sz w:val="28"/>
                <w:szCs w:val="28"/>
              </w:rPr>
              <w:t>имой нормативно-правовой базы; у</w:t>
            </w:r>
            <w:r w:rsidRPr="003F75F8">
              <w:rPr>
                <w:sz w:val="28"/>
                <w:szCs w:val="28"/>
              </w:rPr>
              <w:t>ровень финансирования определяется по каждому мероприятию подпрограммы.</w:t>
            </w:r>
          </w:p>
        </w:tc>
      </w:tr>
    </w:tbl>
    <w:p w:rsidR="00702790" w:rsidRPr="003F75F8" w:rsidRDefault="00702790" w:rsidP="00702790">
      <w:pPr>
        <w:spacing w:line="360" w:lineRule="auto"/>
        <w:jc w:val="both"/>
        <w:rPr>
          <w:b/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  <w:r w:rsidRPr="003F75F8">
        <w:rPr>
          <w:b/>
          <w:sz w:val="28"/>
          <w:szCs w:val="28"/>
        </w:rPr>
        <w:t>ПОДПРОГРАММА 4</w:t>
      </w:r>
      <w:r>
        <w:rPr>
          <w:b/>
          <w:sz w:val="28"/>
          <w:szCs w:val="28"/>
        </w:rPr>
        <w:t xml:space="preserve"> </w:t>
      </w:r>
      <w:r w:rsidRPr="003F75F8">
        <w:rPr>
          <w:b/>
          <w:sz w:val="28"/>
          <w:szCs w:val="28"/>
        </w:rPr>
        <w:t>«Развитие подотрасли животноводства, переработки и реализации продукции животноводства»</w:t>
      </w:r>
      <w:r>
        <w:rPr>
          <w:b/>
          <w:sz w:val="28"/>
          <w:szCs w:val="28"/>
        </w:rPr>
        <w:t>.</w:t>
      </w:r>
    </w:p>
    <w:p w:rsidR="00702790" w:rsidRDefault="00702790" w:rsidP="00702790">
      <w:pPr>
        <w:jc w:val="center"/>
        <w:rPr>
          <w:sz w:val="28"/>
          <w:szCs w:val="28"/>
        </w:rPr>
      </w:pPr>
      <w:r w:rsidRPr="004A024D">
        <w:rPr>
          <w:sz w:val="28"/>
          <w:szCs w:val="28"/>
        </w:rPr>
        <w:t>ПАСПОРТ</w:t>
      </w:r>
      <w:r w:rsidRPr="004A024D">
        <w:rPr>
          <w:sz w:val="28"/>
          <w:szCs w:val="28"/>
        </w:rPr>
        <w:br/>
        <w:t xml:space="preserve">подпрограммы «Развитие подотрасли животноводства, </w:t>
      </w:r>
      <w:r w:rsidRPr="004A024D">
        <w:rPr>
          <w:sz w:val="28"/>
          <w:szCs w:val="28"/>
        </w:rPr>
        <w:br/>
        <w:t>переработки и реализации продукции животноводства» (далее-  подпрограмма)</w:t>
      </w:r>
      <w:r>
        <w:rPr>
          <w:sz w:val="28"/>
          <w:szCs w:val="28"/>
        </w:rPr>
        <w:t>.</w:t>
      </w:r>
    </w:p>
    <w:p w:rsidR="00702790" w:rsidRPr="004A024D" w:rsidRDefault="00702790" w:rsidP="00702790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6970"/>
      </w:tblGrid>
      <w:tr w:rsidR="00702790" w:rsidRPr="003F75F8" w:rsidTr="00C659A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  <w:r w:rsidRPr="003F75F8">
              <w:rPr>
                <w:rFonts w:ascii="Times New Roman" w:hAnsi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«Центр поддержки АПК» </w:t>
            </w:r>
            <w:r w:rsidRPr="003F75F8">
              <w:rPr>
                <w:sz w:val="28"/>
                <w:szCs w:val="28"/>
              </w:rPr>
              <w:t>Россошанского муниципального района.</w:t>
            </w:r>
          </w:p>
        </w:tc>
      </w:tr>
      <w:tr w:rsidR="00702790" w:rsidRPr="003F75F8" w:rsidTr="00C659A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Основные мероприятия, входящие в состав подпрограммы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>модернизация отрасли животноводства;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-государственная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-развитие молочного скотоводства;</w:t>
            </w:r>
          </w:p>
          <w:p w:rsidR="00702790" w:rsidRPr="003F75F8" w:rsidRDefault="00702790" w:rsidP="00C659A4">
            <w:pPr>
              <w:pStyle w:val="a6"/>
              <w:rPr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-раз</w:t>
            </w:r>
            <w:r>
              <w:rPr>
                <w:rFonts w:ascii="Times New Roman" w:hAnsi="Times New Roman"/>
                <w:sz w:val="28"/>
                <w:szCs w:val="28"/>
              </w:rPr>
              <w:t>витие овцеводства и козоводства.</w:t>
            </w:r>
          </w:p>
        </w:tc>
      </w:tr>
      <w:tr w:rsidR="00702790" w:rsidRPr="003F75F8" w:rsidTr="00C659A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комплексное развитие и повышение эффективности производства животноводческой продукции и продуктов ее переработки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2790" w:rsidRPr="003F75F8" w:rsidTr="00C659A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-увеличение объемов производства продукции мясного и молочного животноводства;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- развитие социально значимых отраслей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животноводства,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 xml:space="preserve"> обеспечивающих сохранение традиционного уклада жизни и занятости населения </w:t>
            </w:r>
            <w:r w:rsidRPr="003F75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Россошанского муниципального района; 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-развитие переработки продукции животноводства;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 xml:space="preserve"> -предупреждение возникновения и распространения заразных болезней животных.</w:t>
            </w:r>
          </w:p>
        </w:tc>
      </w:tr>
      <w:tr w:rsidR="00702790" w:rsidRPr="003F75F8" w:rsidTr="00C659A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lastRenderedPageBreak/>
              <w:t>Показатели  (индикаторы)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FE074F">
              <w:rPr>
                <w:rFonts w:ascii="Times New Roman" w:hAnsi="Times New Roman"/>
                <w:sz w:val="28"/>
                <w:szCs w:val="28"/>
              </w:rPr>
              <w:t>бъем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100 га сельхозугодий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 xml:space="preserve">-производство скота и птицы на убой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 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 xml:space="preserve">(в живом весе); 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 xml:space="preserve">-прирост производственных мощностей по убою скота и его первичной переработке;  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-производство мяса и субпродуктов;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-производство молока в хозяйствах всех категорий;</w:t>
            </w:r>
          </w:p>
          <w:p w:rsidR="00702790" w:rsidRPr="00FE074F" w:rsidRDefault="00702790" w:rsidP="00C659A4">
            <w:pPr>
              <w:rPr>
                <w:rFonts w:cs="Arial"/>
                <w:sz w:val="28"/>
                <w:szCs w:val="28"/>
              </w:rPr>
            </w:pPr>
            <w:r w:rsidRPr="00FE074F">
              <w:rPr>
                <w:rFonts w:cs="Arial"/>
                <w:sz w:val="28"/>
                <w:szCs w:val="28"/>
              </w:rPr>
              <w:t>-темп роста объемов производства молока в сельскохозяйственных предприятиях и крестьянских (фермерских) хозяйствах;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-производство сыров и сырных продуктов;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-производство масла сливочного;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-увеличение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предпринимателей.</w:t>
            </w:r>
          </w:p>
        </w:tc>
      </w:tr>
      <w:tr w:rsidR="00702790" w:rsidRPr="003F75F8" w:rsidTr="00C659A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2021 - 202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</w:tr>
      <w:tr w:rsidR="00702790" w:rsidRPr="003F75F8" w:rsidTr="00C659A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 (в действующих ценах каждого года реализации подпрограммы)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>инансирование мероприятий подпрограммы выполняется за счет средств обла</w:t>
            </w:r>
            <w:r>
              <w:rPr>
                <w:rFonts w:ascii="Times New Roman" w:hAnsi="Times New Roman"/>
                <w:sz w:val="28"/>
                <w:szCs w:val="28"/>
              </w:rPr>
              <w:t>стного и федерального бюджетов; с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>редства федерального бюджета предоставляются  при условии выделения в бюджете Воронежской области достаточного объема средств на финансирование расходов и наличия необходимой нормативно-правовой базы</w:t>
            </w:r>
            <w:r>
              <w:rPr>
                <w:rFonts w:ascii="Times New Roman" w:hAnsi="Times New Roman"/>
                <w:sz w:val="28"/>
                <w:szCs w:val="28"/>
              </w:rPr>
              <w:t>; у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>ровень финансирования определяется по каждому мероприятию подпрограммы.</w:t>
            </w:r>
          </w:p>
        </w:tc>
      </w:tr>
    </w:tbl>
    <w:p w:rsidR="00702790" w:rsidRPr="003F75F8" w:rsidRDefault="00702790" w:rsidP="00702790">
      <w:pPr>
        <w:spacing w:line="360" w:lineRule="auto"/>
        <w:jc w:val="both"/>
        <w:rPr>
          <w:b/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  <w:r w:rsidRPr="003F75F8">
        <w:rPr>
          <w:b/>
          <w:sz w:val="28"/>
          <w:szCs w:val="28"/>
        </w:rPr>
        <w:t>ПОДПРОГРАММА 5</w:t>
      </w:r>
      <w:r>
        <w:rPr>
          <w:b/>
          <w:sz w:val="28"/>
          <w:szCs w:val="28"/>
        </w:rPr>
        <w:t xml:space="preserve"> </w:t>
      </w:r>
      <w:r w:rsidRPr="003F75F8">
        <w:rPr>
          <w:b/>
          <w:sz w:val="28"/>
          <w:szCs w:val="28"/>
        </w:rPr>
        <w:t>«Развитие мясного скотоводства»</w:t>
      </w:r>
      <w:r>
        <w:rPr>
          <w:b/>
          <w:sz w:val="28"/>
          <w:szCs w:val="28"/>
        </w:rPr>
        <w:t>.</w:t>
      </w:r>
    </w:p>
    <w:p w:rsidR="00702790" w:rsidRPr="003479BB" w:rsidRDefault="00702790" w:rsidP="00702790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3479BB">
        <w:rPr>
          <w:rFonts w:ascii="Times New Roman" w:hAnsi="Times New Roman"/>
          <w:bCs/>
          <w:sz w:val="28"/>
          <w:szCs w:val="28"/>
        </w:rPr>
        <w:t>ПАСПОРТ</w:t>
      </w:r>
      <w:r w:rsidRPr="003479BB">
        <w:rPr>
          <w:rFonts w:ascii="Times New Roman" w:hAnsi="Times New Roman"/>
          <w:bCs/>
          <w:sz w:val="28"/>
          <w:szCs w:val="28"/>
        </w:rPr>
        <w:br/>
        <w:t>подпрограммы «Развитие мясного скотоводства» (далее - подпрограмма)</w:t>
      </w:r>
      <w:r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Ind w:w="-5" w:type="dxa"/>
        <w:tblLayout w:type="fixed"/>
        <w:tblLook w:val="0000"/>
      </w:tblPr>
      <w:tblGrid>
        <w:gridCol w:w="3731"/>
        <w:gridCol w:w="5991"/>
      </w:tblGrid>
      <w:tr w:rsidR="00702790" w:rsidRPr="003F75F8" w:rsidTr="00C659A4">
        <w:trPr>
          <w:trHeight w:val="24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«Центр поддержки АПК» </w:t>
            </w:r>
            <w:r w:rsidRPr="003F75F8">
              <w:rPr>
                <w:sz w:val="28"/>
                <w:szCs w:val="28"/>
              </w:rPr>
              <w:t>Россошанского муниципального района.</w:t>
            </w:r>
          </w:p>
        </w:tc>
      </w:tr>
      <w:tr w:rsidR="00702790" w:rsidRPr="003F75F8" w:rsidTr="00C659A4">
        <w:trPr>
          <w:trHeight w:val="98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Основные мероприятия, входящие в состав подпрограммы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>осударственная поддержка кредитования подотрасли животноводства и переработки ее продукции.</w:t>
            </w:r>
          </w:p>
        </w:tc>
      </w:tr>
      <w:tr w:rsidR="00702790" w:rsidRPr="003F75F8" w:rsidTr="00C659A4">
        <w:trPr>
          <w:trHeight w:val="24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 xml:space="preserve">овышение конкурентоспособности мясного </w:t>
            </w:r>
            <w:r w:rsidRPr="003F75F8">
              <w:rPr>
                <w:rFonts w:ascii="Times New Roman" w:hAnsi="Times New Roman"/>
                <w:sz w:val="28"/>
                <w:szCs w:val="28"/>
              </w:rPr>
              <w:lastRenderedPageBreak/>
              <w:t>скотоводства.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790" w:rsidRPr="003F75F8" w:rsidTr="00C659A4">
        <w:trPr>
          <w:trHeight w:val="24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>величение поголовья животных специализированных мясных пород и помесного скота, с внедрением новых технологий их содержания и кормления.</w:t>
            </w:r>
          </w:p>
        </w:tc>
      </w:tr>
      <w:tr w:rsidR="00702790" w:rsidRPr="003F75F8" w:rsidTr="00C659A4">
        <w:trPr>
          <w:trHeight w:val="9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Показатели  (индикаторы)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>оголовье крупного рогатого скота специализированных мясных пород и помесного скота в сельскохозяйственных организациях, крестьянских (фермерских) хозяйствах, включая индивидуальных предпринимателей.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790" w:rsidRPr="003F75F8" w:rsidTr="00C659A4">
        <w:trPr>
          <w:trHeight w:val="24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2021 - 202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02790" w:rsidRPr="003F75F8" w:rsidTr="00C659A4">
        <w:trPr>
          <w:trHeight w:val="35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F75F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 (в действующих ценах каждого года реализации подпрограммы)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>инансирование мероприятий подпрограммы выполняется за счет средств областного и фед</w:t>
            </w:r>
            <w:r>
              <w:rPr>
                <w:rFonts w:ascii="Times New Roman" w:hAnsi="Times New Roman"/>
                <w:sz w:val="28"/>
                <w:szCs w:val="28"/>
              </w:rPr>
              <w:t>ерального бюджетов; с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 xml:space="preserve">редства федерального бюджета предоставляются  при условии выделения в бюджете Воронежской области достаточного объема средств на финансирование расходов и наличия необходимой нормативно-правовой </w:t>
            </w:r>
            <w:r>
              <w:rPr>
                <w:rFonts w:ascii="Times New Roman" w:hAnsi="Times New Roman"/>
                <w:sz w:val="28"/>
                <w:szCs w:val="28"/>
              </w:rPr>
              <w:t>базы; у</w:t>
            </w:r>
            <w:r w:rsidRPr="003F75F8">
              <w:rPr>
                <w:rFonts w:ascii="Times New Roman" w:hAnsi="Times New Roman"/>
                <w:sz w:val="28"/>
                <w:szCs w:val="28"/>
              </w:rPr>
              <w:t>ровень финансирования определяется по каждому мероприятию подпрограммы.</w:t>
            </w:r>
          </w:p>
        </w:tc>
      </w:tr>
    </w:tbl>
    <w:p w:rsidR="00702790" w:rsidRPr="003F75F8" w:rsidRDefault="00702790" w:rsidP="00702790">
      <w:pPr>
        <w:jc w:val="center"/>
        <w:rPr>
          <w:b/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  <w:r w:rsidRPr="003F75F8">
        <w:rPr>
          <w:b/>
          <w:sz w:val="28"/>
          <w:szCs w:val="28"/>
        </w:rPr>
        <w:t>ПОДПРОГРАММА 6</w:t>
      </w:r>
      <w:r>
        <w:rPr>
          <w:b/>
          <w:sz w:val="28"/>
          <w:szCs w:val="28"/>
        </w:rPr>
        <w:t xml:space="preserve"> </w:t>
      </w:r>
      <w:r w:rsidRPr="003F75F8">
        <w:rPr>
          <w:b/>
          <w:sz w:val="28"/>
          <w:szCs w:val="28"/>
        </w:rPr>
        <w:t>«Поддержка малых форм хозяйствования»</w:t>
      </w:r>
      <w:r>
        <w:rPr>
          <w:b/>
          <w:sz w:val="28"/>
          <w:szCs w:val="28"/>
        </w:rPr>
        <w:t>.</w:t>
      </w:r>
    </w:p>
    <w:p w:rsidR="00702790" w:rsidRPr="00E37032" w:rsidRDefault="00702790" w:rsidP="00702790">
      <w:pPr>
        <w:jc w:val="center"/>
        <w:rPr>
          <w:bCs/>
          <w:sz w:val="28"/>
          <w:szCs w:val="28"/>
        </w:rPr>
      </w:pPr>
      <w:r w:rsidRPr="00E37032">
        <w:rPr>
          <w:bCs/>
          <w:sz w:val="28"/>
          <w:szCs w:val="28"/>
        </w:rPr>
        <w:t>ПАСПОРТ</w:t>
      </w:r>
      <w:r w:rsidRPr="00E37032">
        <w:rPr>
          <w:bCs/>
          <w:sz w:val="28"/>
          <w:szCs w:val="28"/>
        </w:rPr>
        <w:br/>
        <w:t>подпрограммы «Поддержка малых форм хозяйствования» (далее - подпрограмма)</w:t>
      </w:r>
      <w:r>
        <w:rPr>
          <w:bCs/>
          <w:sz w:val="28"/>
          <w:szCs w:val="28"/>
        </w:rPr>
        <w:t>.</w:t>
      </w:r>
    </w:p>
    <w:p w:rsidR="00702790" w:rsidRPr="003F75F8" w:rsidRDefault="00702790" w:rsidP="00702790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033"/>
        <w:gridCol w:w="6836"/>
      </w:tblGrid>
      <w:tr w:rsidR="00702790" w:rsidRPr="003F75F8" w:rsidTr="00C659A4">
        <w:trPr>
          <w:trHeight w:val="62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«Центр поддержки АПК» </w:t>
            </w:r>
            <w:r w:rsidRPr="003F75F8">
              <w:rPr>
                <w:sz w:val="28"/>
                <w:szCs w:val="28"/>
              </w:rPr>
              <w:t>Россошанского муниципального района.</w:t>
            </w:r>
          </w:p>
        </w:tc>
      </w:tr>
      <w:tr w:rsidR="00702790" w:rsidRPr="003F75F8" w:rsidTr="00C659A4">
        <w:trPr>
          <w:trHeight w:val="628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Основные мероприятия, входящие в состав подпрограммы</w:t>
            </w:r>
          </w:p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-развитие семейных животноводческих ферм на базе крестьянских (фермерских) хозяйств;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-государственная поддержка малых форм хозяйствования;</w:t>
            </w:r>
          </w:p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-стимулирование перехода граждан на производство продукции альтернативных видов животных в личных подсобных хозяйствах в рамках реализации мероприятий по предотвращению заноса и распространения вируса африканской чумы свиней (АЧС) на территории Воронежской области;</w:t>
            </w:r>
          </w:p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-развитие сельскохозяйственной потребительской </w:t>
            </w:r>
            <w:r w:rsidRPr="003F75F8">
              <w:rPr>
                <w:sz w:val="28"/>
                <w:szCs w:val="28"/>
              </w:rPr>
              <w:lastRenderedPageBreak/>
              <w:t>кооперации на территории Россошанского муниципального района.</w:t>
            </w:r>
          </w:p>
        </w:tc>
      </w:tr>
      <w:tr w:rsidR="00702790" w:rsidRPr="003F75F8" w:rsidTr="00C659A4">
        <w:trPr>
          <w:trHeight w:val="994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lastRenderedPageBreak/>
              <w:t xml:space="preserve">Цели подпрограммы 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</w:p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75F8">
              <w:rPr>
                <w:sz w:val="28"/>
                <w:szCs w:val="28"/>
              </w:rPr>
              <w:t>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1392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F75F8">
              <w:rPr>
                <w:sz w:val="28"/>
                <w:szCs w:val="28"/>
              </w:rPr>
              <w:t>оздание условий для увеличения количества субъектов малого предпринимательства;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повышение эффективности использования земельных участков из земель сельскохозяйственного назначения;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повышение уровня доходов сельского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699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Показатели  (индикаторы)</w:t>
            </w:r>
          </w:p>
          <w:p w:rsidR="00702790" w:rsidRPr="003F75F8" w:rsidRDefault="00702790" w:rsidP="00777AF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-количество крестьянских (фермерских) хозяйств, осуществивших проекты создания и развития своих хозяйств с помощью государственной поддержки;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-количество построенных или реконструированных семейных животноводческих ферм;</w:t>
            </w:r>
          </w:p>
          <w:p w:rsidR="00702790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увеличение </w:t>
            </w:r>
            <w:r w:rsidRPr="003F75F8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а</w:t>
            </w:r>
            <w:r w:rsidRPr="003F75F8">
              <w:rPr>
                <w:sz w:val="28"/>
                <w:szCs w:val="28"/>
              </w:rPr>
              <w:t xml:space="preserve"> граждан ведущих личное подсобное хозяйство, субъектов малого и среднего предпринимательства</w:t>
            </w:r>
            <w:r>
              <w:rPr>
                <w:sz w:val="28"/>
                <w:szCs w:val="28"/>
              </w:rPr>
              <w:t>,</w:t>
            </w:r>
            <w:r w:rsidRPr="003F75F8">
              <w:rPr>
                <w:sz w:val="28"/>
                <w:szCs w:val="28"/>
              </w:rPr>
              <w:t xml:space="preserve">  вовлеченных в  экономический оборот через развитие сельскохозяйственной кооперации с 0% до 10%</w:t>
            </w:r>
            <w:r>
              <w:rPr>
                <w:sz w:val="28"/>
                <w:szCs w:val="28"/>
              </w:rPr>
              <w:t>;</w:t>
            </w:r>
          </w:p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по отношению к предыдущему году.</w:t>
            </w:r>
          </w:p>
        </w:tc>
      </w:tr>
      <w:tr w:rsidR="00702790" w:rsidRPr="003F75F8" w:rsidTr="00C659A4">
        <w:trPr>
          <w:trHeight w:val="703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2021 - 202</w:t>
            </w:r>
            <w:r>
              <w:rPr>
                <w:sz w:val="28"/>
                <w:szCs w:val="28"/>
              </w:rPr>
              <w:t>7</w:t>
            </w:r>
            <w:r w:rsidRPr="003F75F8">
              <w:rPr>
                <w:sz w:val="28"/>
                <w:szCs w:val="28"/>
              </w:rPr>
              <w:t> годы</w:t>
            </w:r>
          </w:p>
        </w:tc>
      </w:tr>
      <w:tr w:rsidR="00702790" w:rsidRPr="003F75F8" w:rsidTr="00C659A4">
        <w:trPr>
          <w:trHeight w:val="703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Объемы и источники финансирования подпрограммы  (в действующих ценах каждого года реализации подпрограммы)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F75F8">
              <w:rPr>
                <w:sz w:val="28"/>
                <w:szCs w:val="28"/>
              </w:rPr>
              <w:t>инансирование мероприятий подпрограммы выполняется за счет средств областного и федерального бюджетов</w:t>
            </w:r>
            <w:r>
              <w:rPr>
                <w:sz w:val="28"/>
                <w:szCs w:val="28"/>
              </w:rPr>
              <w:t>; с</w:t>
            </w:r>
            <w:r w:rsidRPr="003F75F8">
              <w:rPr>
                <w:sz w:val="28"/>
                <w:szCs w:val="28"/>
              </w:rPr>
              <w:t>редства федерального бюджета предоставляются  при условии выделения в бюджете Воронежской области достаточного объема средств на финансирование расходов и наличия необходимой нормативно-правовой базы</w:t>
            </w:r>
            <w:r>
              <w:rPr>
                <w:sz w:val="28"/>
                <w:szCs w:val="28"/>
              </w:rPr>
              <w:t>; у</w:t>
            </w:r>
            <w:r w:rsidRPr="003F75F8">
              <w:rPr>
                <w:sz w:val="28"/>
                <w:szCs w:val="28"/>
              </w:rPr>
              <w:t>ровень финансирования определяется по каждому мероприятию подпрограммы.</w:t>
            </w:r>
          </w:p>
        </w:tc>
      </w:tr>
    </w:tbl>
    <w:p w:rsidR="00702790" w:rsidRPr="003F75F8" w:rsidRDefault="00702790" w:rsidP="00702790">
      <w:pPr>
        <w:pageBreakBefore/>
        <w:jc w:val="center"/>
        <w:rPr>
          <w:b/>
          <w:sz w:val="28"/>
          <w:szCs w:val="28"/>
        </w:rPr>
      </w:pPr>
      <w:r w:rsidRPr="003F75F8">
        <w:rPr>
          <w:b/>
          <w:sz w:val="28"/>
          <w:szCs w:val="28"/>
        </w:rPr>
        <w:lastRenderedPageBreak/>
        <w:t>ПОДПРОГРАММА 7</w:t>
      </w:r>
      <w:r>
        <w:rPr>
          <w:b/>
          <w:sz w:val="28"/>
          <w:szCs w:val="28"/>
        </w:rPr>
        <w:t xml:space="preserve"> </w:t>
      </w:r>
      <w:r w:rsidRPr="003F75F8">
        <w:rPr>
          <w:b/>
          <w:sz w:val="28"/>
          <w:szCs w:val="28"/>
        </w:rPr>
        <w:t xml:space="preserve">«Техническая и технологическая модернизация, </w:t>
      </w:r>
      <w:r w:rsidRPr="003F75F8">
        <w:rPr>
          <w:b/>
          <w:sz w:val="28"/>
          <w:szCs w:val="28"/>
        </w:rPr>
        <w:br/>
        <w:t>инновационное развитие»</w:t>
      </w:r>
      <w:r>
        <w:rPr>
          <w:b/>
          <w:sz w:val="28"/>
          <w:szCs w:val="28"/>
        </w:rPr>
        <w:t>.</w:t>
      </w:r>
    </w:p>
    <w:p w:rsidR="00702790" w:rsidRPr="00FA4EF1" w:rsidRDefault="00702790" w:rsidP="00702790">
      <w:pPr>
        <w:jc w:val="center"/>
        <w:rPr>
          <w:sz w:val="28"/>
          <w:szCs w:val="28"/>
        </w:rPr>
      </w:pPr>
      <w:r w:rsidRPr="00FA4EF1">
        <w:rPr>
          <w:bCs/>
          <w:sz w:val="28"/>
          <w:szCs w:val="28"/>
        </w:rPr>
        <w:t>ПАСПОРТ</w:t>
      </w:r>
      <w:r w:rsidRPr="00FA4EF1">
        <w:rPr>
          <w:bCs/>
          <w:sz w:val="28"/>
          <w:szCs w:val="28"/>
        </w:rPr>
        <w:br/>
        <w:t xml:space="preserve">подпрограммы «Техническая и технологическая модернизация, </w:t>
      </w:r>
      <w:r w:rsidRPr="00FA4EF1">
        <w:rPr>
          <w:bCs/>
          <w:sz w:val="28"/>
          <w:szCs w:val="28"/>
        </w:rPr>
        <w:br/>
        <w:t>инновационное развитие» (далее -подпрограмма)</w:t>
      </w:r>
      <w:r>
        <w:rPr>
          <w:bCs/>
          <w:sz w:val="28"/>
          <w:szCs w:val="28"/>
        </w:rPr>
        <w:t>.</w:t>
      </w:r>
    </w:p>
    <w:tbl>
      <w:tblPr>
        <w:tblW w:w="10148" w:type="dxa"/>
        <w:tblInd w:w="-5" w:type="dxa"/>
        <w:tblLayout w:type="fixed"/>
        <w:tblLook w:val="0000"/>
      </w:tblPr>
      <w:tblGrid>
        <w:gridCol w:w="2993"/>
        <w:gridCol w:w="7155"/>
      </w:tblGrid>
      <w:tr w:rsidR="00702790" w:rsidRPr="003F75F8" w:rsidTr="00C659A4">
        <w:trPr>
          <w:trHeight w:val="2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«Центр поддержки АПК» </w:t>
            </w:r>
            <w:r w:rsidRPr="003F75F8">
              <w:rPr>
                <w:sz w:val="28"/>
                <w:szCs w:val="28"/>
              </w:rPr>
              <w:t>Россошанского муниципального района.</w:t>
            </w:r>
          </w:p>
        </w:tc>
      </w:tr>
      <w:tr w:rsidR="00702790" w:rsidRPr="003F75F8" w:rsidTr="00C659A4">
        <w:trPr>
          <w:trHeight w:val="2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Основные мероприятия, входящие в состав подпрограммы</w:t>
            </w:r>
          </w:p>
          <w:p w:rsidR="00702790" w:rsidRPr="003F75F8" w:rsidRDefault="00702790" w:rsidP="00C659A4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-обновление парка сельскохозяйственной техники;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-реализация перспективных инновационных проектов в агропромышленном комплексе;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развитие биотехнологий.</w:t>
            </w:r>
            <w:r w:rsidRPr="003F75F8">
              <w:rPr>
                <w:sz w:val="28"/>
                <w:szCs w:val="28"/>
              </w:rPr>
              <w:t xml:space="preserve"> </w:t>
            </w:r>
          </w:p>
        </w:tc>
      </w:tr>
      <w:tr w:rsidR="00702790" w:rsidRPr="003F75F8" w:rsidTr="00C659A4">
        <w:trPr>
          <w:trHeight w:val="2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-повышение эффективности и конкурентоспособности продукции сельскохозяйственных товаропроизводителей, предприятий пищевой и перерабатывающей промышленности за счет технической и технологической модернизации производства;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-создание благоприятной экономической среды, способствующей инновационному развитию и привлечению инвестиций в отрасль; </w:t>
            </w:r>
          </w:p>
          <w:p w:rsidR="00702790" w:rsidRPr="003F75F8" w:rsidRDefault="00702790" w:rsidP="00C659A4">
            <w:pPr>
              <w:widowControl w:val="0"/>
              <w:autoSpaceDE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-выход агропромышленного комплекса на лидирующие позиции в области сельскохозяйственной биотехнологии.</w:t>
            </w:r>
          </w:p>
        </w:tc>
      </w:tr>
      <w:tr w:rsidR="00702790" w:rsidRPr="003F75F8" w:rsidTr="00C659A4">
        <w:trPr>
          <w:trHeight w:val="2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-стимулирование приобретения сельскохозяйственными товаропроизводителями, предприятиями пищевой и перерабатывающей промышленности высокотехнологичных машин и оборудования; </w:t>
            </w:r>
          </w:p>
          <w:p w:rsidR="00702790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-повышение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основе;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-создание инфраструктуры развития биотехнологии в сельском хозяйстве. </w:t>
            </w:r>
          </w:p>
        </w:tc>
      </w:tr>
      <w:tr w:rsidR="00702790" w:rsidRPr="003F75F8" w:rsidTr="00C659A4">
        <w:trPr>
          <w:trHeight w:val="263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Показатели  (индикаторы)</w:t>
            </w:r>
          </w:p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-объемы приобретения новой техники сельскохозяйственными товаропроизводителями всех форм собственности (тракторы, зерноуборочные комбайны, кормоуборочные комбайны);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-количество реализованных инновационных проектов;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-рост применения биологических средств защиты растений и микробиологических удобрений в растениеводстве.</w:t>
            </w:r>
          </w:p>
          <w:p w:rsidR="00702790" w:rsidRPr="003F75F8" w:rsidRDefault="00702790" w:rsidP="00C659A4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</w:tr>
      <w:tr w:rsidR="00702790" w:rsidRPr="003F75F8" w:rsidTr="00C659A4">
        <w:trPr>
          <w:trHeight w:val="2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2021 - 202</w:t>
            </w:r>
            <w:r>
              <w:rPr>
                <w:sz w:val="28"/>
                <w:szCs w:val="28"/>
              </w:rPr>
              <w:t>7</w:t>
            </w:r>
            <w:r w:rsidRPr="003F75F8">
              <w:rPr>
                <w:sz w:val="28"/>
                <w:szCs w:val="28"/>
              </w:rPr>
              <w:t xml:space="preserve"> годы</w:t>
            </w:r>
          </w:p>
        </w:tc>
      </w:tr>
      <w:tr w:rsidR="00702790" w:rsidRPr="003F75F8" w:rsidTr="00C659A4">
        <w:trPr>
          <w:trHeight w:val="2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Объемы и источники </w:t>
            </w:r>
            <w:r w:rsidRPr="003F75F8">
              <w:rPr>
                <w:sz w:val="28"/>
                <w:szCs w:val="28"/>
              </w:rPr>
              <w:lastRenderedPageBreak/>
              <w:t>финансирования подпрограммы  (в действующих ценах каждого года реализации подпрограммы)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3F75F8">
              <w:rPr>
                <w:sz w:val="28"/>
                <w:szCs w:val="28"/>
              </w:rPr>
              <w:t xml:space="preserve">инансирование мероприятий подпрограммы </w:t>
            </w:r>
            <w:r w:rsidRPr="003F75F8">
              <w:rPr>
                <w:sz w:val="28"/>
                <w:szCs w:val="28"/>
              </w:rPr>
              <w:lastRenderedPageBreak/>
              <w:t>выполняется за счет средств обл</w:t>
            </w:r>
            <w:r>
              <w:rPr>
                <w:sz w:val="28"/>
                <w:szCs w:val="28"/>
              </w:rPr>
              <w:t>астного и федерального бюджетов; с</w:t>
            </w:r>
            <w:r w:rsidRPr="003F75F8">
              <w:rPr>
                <w:sz w:val="28"/>
                <w:szCs w:val="28"/>
              </w:rPr>
              <w:t>редства федерального бюджета предоставляются  при условии выделения в бюджете Воронежской области достаточного объема средств на финансирование расходов и наличия необх</w:t>
            </w:r>
            <w:r>
              <w:rPr>
                <w:sz w:val="28"/>
                <w:szCs w:val="28"/>
              </w:rPr>
              <w:t>одимой нормативно-правовой базы; у</w:t>
            </w:r>
            <w:r w:rsidRPr="003F75F8">
              <w:rPr>
                <w:sz w:val="28"/>
                <w:szCs w:val="28"/>
              </w:rPr>
              <w:t>ровень финансирования определяется по каждому мероприятию подпрограммы.</w:t>
            </w:r>
          </w:p>
        </w:tc>
      </w:tr>
    </w:tbl>
    <w:p w:rsidR="00702790" w:rsidRPr="003F75F8" w:rsidRDefault="00702790" w:rsidP="00702790">
      <w:pPr>
        <w:spacing w:line="360" w:lineRule="auto"/>
        <w:jc w:val="both"/>
        <w:rPr>
          <w:b/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bCs/>
          <w:sz w:val="28"/>
          <w:szCs w:val="28"/>
        </w:rPr>
      </w:pPr>
      <w:r w:rsidRPr="003F75F8">
        <w:rPr>
          <w:b/>
          <w:bCs/>
          <w:sz w:val="28"/>
          <w:szCs w:val="28"/>
        </w:rPr>
        <w:t>Подпрограмма 8 «Развитие мелиорации земель сельскохозяйственного назначения»</w:t>
      </w:r>
      <w:r>
        <w:rPr>
          <w:b/>
          <w:bCs/>
          <w:sz w:val="28"/>
          <w:szCs w:val="28"/>
        </w:rPr>
        <w:t>.</w:t>
      </w:r>
    </w:p>
    <w:tbl>
      <w:tblPr>
        <w:tblW w:w="10114" w:type="dxa"/>
        <w:tblInd w:w="91" w:type="dxa"/>
        <w:tblLayout w:type="fixed"/>
        <w:tblLook w:val="0000"/>
      </w:tblPr>
      <w:tblGrid>
        <w:gridCol w:w="2855"/>
        <w:gridCol w:w="7249"/>
        <w:gridCol w:w="10"/>
      </w:tblGrid>
      <w:tr w:rsidR="00702790" w:rsidRPr="003F75F8" w:rsidTr="00C659A4">
        <w:trPr>
          <w:gridAfter w:val="1"/>
          <w:wAfter w:w="10" w:type="dxa"/>
          <w:trHeight w:val="357"/>
        </w:trPr>
        <w:tc>
          <w:tcPr>
            <w:tcW w:w="10104" w:type="dxa"/>
            <w:gridSpan w:val="2"/>
            <w:vAlign w:val="center"/>
          </w:tcPr>
          <w:p w:rsidR="00702790" w:rsidRPr="00C6484C" w:rsidRDefault="00702790" w:rsidP="00C659A4">
            <w:pPr>
              <w:widowControl w:val="0"/>
              <w:autoSpaceDE w:val="0"/>
              <w:snapToGrid w:val="0"/>
              <w:ind w:right="57"/>
              <w:jc w:val="center"/>
              <w:rPr>
                <w:color w:val="000000"/>
                <w:sz w:val="28"/>
                <w:szCs w:val="28"/>
              </w:rPr>
            </w:pPr>
            <w:r w:rsidRPr="00C6484C">
              <w:rPr>
                <w:color w:val="000000"/>
                <w:sz w:val="28"/>
                <w:szCs w:val="28"/>
              </w:rPr>
              <w:t>ПАСПОРТ</w:t>
            </w:r>
          </w:p>
        </w:tc>
      </w:tr>
      <w:tr w:rsidR="00702790" w:rsidRPr="003F75F8" w:rsidTr="00C659A4">
        <w:trPr>
          <w:gridAfter w:val="1"/>
          <w:wAfter w:w="10" w:type="dxa"/>
          <w:trHeight w:val="454"/>
        </w:trPr>
        <w:tc>
          <w:tcPr>
            <w:tcW w:w="10104" w:type="dxa"/>
            <w:gridSpan w:val="2"/>
            <w:vAlign w:val="center"/>
          </w:tcPr>
          <w:p w:rsidR="00702790" w:rsidRPr="00C6484C" w:rsidRDefault="00702790" w:rsidP="00C659A4">
            <w:pPr>
              <w:widowControl w:val="0"/>
              <w:autoSpaceDE w:val="0"/>
              <w:snapToGrid w:val="0"/>
              <w:ind w:right="57"/>
              <w:jc w:val="center"/>
              <w:rPr>
                <w:bCs/>
                <w:sz w:val="28"/>
                <w:szCs w:val="28"/>
              </w:rPr>
            </w:pPr>
            <w:r w:rsidRPr="00C6484C">
              <w:rPr>
                <w:bCs/>
                <w:sz w:val="28"/>
                <w:szCs w:val="28"/>
              </w:rPr>
              <w:t>подпрограммы «Развитие мелиорации земель сельскохозяйственного назначения» (далее - подпрограмма)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gridAfter w:val="1"/>
          <w:wAfter w:w="10" w:type="dxa"/>
          <w:trHeight w:val="357"/>
        </w:trPr>
        <w:tc>
          <w:tcPr>
            <w:tcW w:w="2855" w:type="dxa"/>
            <w:vAlign w:val="center"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49" w:type="dxa"/>
            <w:vAlign w:val="center"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2790" w:rsidRPr="003F75F8" w:rsidTr="00C659A4">
        <w:trPr>
          <w:trHeight w:val="732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1279"/>
        </w:trPr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-гидромелиоративные мероприятия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1123"/>
        </w:trPr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2a"/>
              <w:shd w:val="clear" w:color="auto" w:fill="auto"/>
              <w:snapToGrid w:val="0"/>
              <w:spacing w:before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3F75F8">
              <w:rPr>
                <w:spacing w:val="0"/>
                <w:sz w:val="28"/>
                <w:szCs w:val="28"/>
              </w:rPr>
              <w:t xml:space="preserve"> -улучшение и повышение продуктивности используемых в сельскохозяйственном производстве земельных и других природных ресурсов.</w:t>
            </w:r>
          </w:p>
        </w:tc>
      </w:tr>
      <w:tr w:rsidR="00702790" w:rsidRPr="003F75F8" w:rsidTr="00C659A4">
        <w:trPr>
          <w:trHeight w:val="2684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Default="00702790" w:rsidP="00C659A4">
            <w:pPr>
              <w:pStyle w:val="2a"/>
              <w:shd w:val="clear" w:color="auto" w:fill="auto"/>
              <w:snapToGrid w:val="0"/>
              <w:spacing w:before="0" w:line="240" w:lineRule="auto"/>
              <w:ind w:left="100"/>
              <w:jc w:val="left"/>
              <w:rPr>
                <w:spacing w:val="0"/>
                <w:sz w:val="28"/>
                <w:szCs w:val="28"/>
              </w:rPr>
            </w:pPr>
            <w:r w:rsidRPr="003F75F8">
              <w:rPr>
                <w:spacing w:val="0"/>
                <w:sz w:val="28"/>
                <w:szCs w:val="28"/>
              </w:rPr>
              <w:t>-реконструкция и техническое перевооружение оросительных систем, принятие организационных решений по проектированию, строительству, эксплуатации объектов мелиорации и управлению данными объектами;</w:t>
            </w:r>
          </w:p>
          <w:p w:rsidR="00702790" w:rsidRPr="003F75F8" w:rsidRDefault="00702790" w:rsidP="00C659A4">
            <w:pPr>
              <w:pStyle w:val="2a"/>
              <w:shd w:val="clear" w:color="auto" w:fill="auto"/>
              <w:snapToGrid w:val="0"/>
              <w:spacing w:before="0" w:line="240" w:lineRule="auto"/>
              <w:ind w:left="100"/>
              <w:jc w:val="left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-увеличение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условий.</w:t>
            </w:r>
          </w:p>
        </w:tc>
      </w:tr>
      <w:tr w:rsidR="00702790" w:rsidRPr="003F75F8" w:rsidTr="00C659A4">
        <w:trPr>
          <w:trHeight w:val="974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Показатели  (индикаторы)</w:t>
            </w:r>
          </w:p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2a"/>
              <w:shd w:val="clear" w:color="auto" w:fill="auto"/>
              <w:snapToGrid w:val="0"/>
              <w:spacing w:before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3F75F8">
              <w:rPr>
                <w:spacing w:val="0"/>
                <w:sz w:val="28"/>
                <w:szCs w:val="28"/>
              </w:rPr>
              <w:t xml:space="preserve">-ввод в эксплуатацию орошаемых земель; </w:t>
            </w:r>
          </w:p>
          <w:p w:rsidR="00702790" w:rsidRPr="003F75F8" w:rsidRDefault="00702790" w:rsidP="00C659A4">
            <w:pPr>
              <w:pStyle w:val="2a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F75F8">
              <w:rPr>
                <w:spacing w:val="0"/>
                <w:sz w:val="28"/>
                <w:szCs w:val="28"/>
              </w:rPr>
              <w:t>-прирост объема производства продукции растениеводства на орошаемых площадях.</w:t>
            </w:r>
          </w:p>
          <w:p w:rsidR="00702790" w:rsidRPr="003F75F8" w:rsidRDefault="00702790" w:rsidP="00C659A4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</w:tr>
      <w:tr w:rsidR="00702790" w:rsidRPr="003F75F8" w:rsidTr="00C659A4">
        <w:trPr>
          <w:trHeight w:val="1276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2021 – 202</w:t>
            </w:r>
            <w:r>
              <w:rPr>
                <w:sz w:val="28"/>
                <w:szCs w:val="28"/>
              </w:rPr>
              <w:t>7</w:t>
            </w:r>
            <w:r w:rsidRPr="003F75F8">
              <w:rPr>
                <w:sz w:val="28"/>
                <w:szCs w:val="28"/>
              </w:rPr>
              <w:t xml:space="preserve"> годы:</w:t>
            </w:r>
          </w:p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702790" w:rsidRPr="003F75F8" w:rsidTr="00C659A4">
        <w:trPr>
          <w:trHeight w:val="59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Объемы и источники финансирования подпрограммы  (в действующих ценах </w:t>
            </w:r>
            <w:r w:rsidRPr="003F75F8">
              <w:rPr>
                <w:sz w:val="28"/>
                <w:szCs w:val="28"/>
              </w:rPr>
              <w:lastRenderedPageBreak/>
              <w:t>каждого года реализации подпрограммы)</w:t>
            </w: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pStyle w:val="2a"/>
              <w:shd w:val="clear" w:color="auto" w:fill="auto"/>
              <w:snapToGrid w:val="0"/>
              <w:spacing w:before="0" w:line="240" w:lineRule="auto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lastRenderedPageBreak/>
              <w:t>п</w:t>
            </w:r>
            <w:r w:rsidRPr="003F75F8">
              <w:rPr>
                <w:spacing w:val="0"/>
                <w:sz w:val="28"/>
                <w:szCs w:val="28"/>
              </w:rPr>
              <w:t>одпрограмма реализуется за счет средств ф</w:t>
            </w:r>
            <w:r>
              <w:rPr>
                <w:spacing w:val="0"/>
                <w:sz w:val="28"/>
                <w:szCs w:val="28"/>
              </w:rPr>
              <w:t>едерального, областного бюджетов;</w:t>
            </w:r>
          </w:p>
          <w:p w:rsidR="00702790" w:rsidRPr="003F75F8" w:rsidRDefault="00702790" w:rsidP="00C659A4">
            <w:pPr>
              <w:pStyle w:val="2a"/>
              <w:shd w:val="clear" w:color="auto" w:fill="auto"/>
              <w:spacing w:before="0" w:line="240" w:lineRule="auto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м</w:t>
            </w:r>
            <w:r w:rsidRPr="003F75F8">
              <w:rPr>
                <w:spacing w:val="0"/>
                <w:sz w:val="28"/>
                <w:szCs w:val="28"/>
              </w:rPr>
              <w:t>униципальные районы не принимают участие</w:t>
            </w:r>
            <w:r>
              <w:rPr>
                <w:spacing w:val="0"/>
                <w:sz w:val="28"/>
                <w:szCs w:val="28"/>
              </w:rPr>
              <w:t xml:space="preserve"> в финансировании подпрограммы.</w:t>
            </w:r>
          </w:p>
        </w:tc>
      </w:tr>
    </w:tbl>
    <w:p w:rsidR="00702790" w:rsidRPr="003F75F8" w:rsidRDefault="00702790" w:rsidP="00702790">
      <w:pPr>
        <w:spacing w:line="360" w:lineRule="auto"/>
        <w:jc w:val="both"/>
        <w:rPr>
          <w:b/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  <w:r w:rsidRPr="003F75F8">
        <w:rPr>
          <w:b/>
          <w:bCs/>
          <w:sz w:val="28"/>
          <w:szCs w:val="28"/>
        </w:rPr>
        <w:t>Подпрограмма 9</w:t>
      </w:r>
      <w:r>
        <w:rPr>
          <w:b/>
          <w:bCs/>
          <w:sz w:val="28"/>
          <w:szCs w:val="28"/>
        </w:rPr>
        <w:t xml:space="preserve"> </w:t>
      </w:r>
      <w:r w:rsidRPr="003F75F8">
        <w:rPr>
          <w:b/>
          <w:sz w:val="28"/>
          <w:szCs w:val="28"/>
        </w:rPr>
        <w:t>«Обеспечение эпизоотического и ветеринарно-санитарного благополучия на территории Россошанского муниципального района»</w:t>
      </w:r>
      <w:r>
        <w:rPr>
          <w:b/>
          <w:sz w:val="28"/>
          <w:szCs w:val="28"/>
        </w:rPr>
        <w:t>.</w:t>
      </w:r>
      <w:r w:rsidRPr="003F75F8">
        <w:rPr>
          <w:b/>
          <w:sz w:val="28"/>
          <w:szCs w:val="28"/>
        </w:rPr>
        <w:t xml:space="preserve">  </w:t>
      </w:r>
    </w:p>
    <w:tbl>
      <w:tblPr>
        <w:tblW w:w="10087" w:type="dxa"/>
        <w:tblInd w:w="91" w:type="dxa"/>
        <w:tblLayout w:type="fixed"/>
        <w:tblLook w:val="04A0"/>
      </w:tblPr>
      <w:tblGrid>
        <w:gridCol w:w="17"/>
        <w:gridCol w:w="2829"/>
        <w:gridCol w:w="6"/>
        <w:gridCol w:w="7225"/>
        <w:gridCol w:w="10"/>
      </w:tblGrid>
      <w:tr w:rsidR="00702790" w:rsidRPr="003F75F8" w:rsidTr="00C659A4">
        <w:trPr>
          <w:gridAfter w:val="1"/>
          <w:wAfter w:w="10" w:type="dxa"/>
          <w:trHeight w:val="360"/>
        </w:trPr>
        <w:tc>
          <w:tcPr>
            <w:tcW w:w="10077" w:type="dxa"/>
            <w:gridSpan w:val="4"/>
            <w:vAlign w:val="center"/>
            <w:hideMark/>
          </w:tcPr>
          <w:p w:rsidR="00702790" w:rsidRPr="00025EC5" w:rsidRDefault="00702790" w:rsidP="00C659A4">
            <w:pPr>
              <w:widowControl w:val="0"/>
              <w:autoSpaceDE w:val="0"/>
              <w:snapToGrid w:val="0"/>
              <w:ind w:right="57"/>
              <w:jc w:val="center"/>
              <w:rPr>
                <w:color w:val="000000"/>
                <w:sz w:val="28"/>
                <w:szCs w:val="28"/>
              </w:rPr>
            </w:pPr>
            <w:r w:rsidRPr="00025EC5">
              <w:rPr>
                <w:color w:val="000000"/>
                <w:sz w:val="28"/>
                <w:szCs w:val="28"/>
              </w:rPr>
              <w:t>ПАСПОРТ</w:t>
            </w:r>
          </w:p>
        </w:tc>
      </w:tr>
      <w:tr w:rsidR="00702790" w:rsidRPr="003F75F8" w:rsidTr="00C659A4">
        <w:trPr>
          <w:gridAfter w:val="1"/>
          <w:wAfter w:w="10" w:type="dxa"/>
          <w:trHeight w:val="458"/>
        </w:trPr>
        <w:tc>
          <w:tcPr>
            <w:tcW w:w="10077" w:type="dxa"/>
            <w:gridSpan w:val="4"/>
            <w:vAlign w:val="center"/>
            <w:hideMark/>
          </w:tcPr>
          <w:p w:rsidR="00702790" w:rsidRPr="00025EC5" w:rsidRDefault="00702790" w:rsidP="00C659A4">
            <w:pPr>
              <w:jc w:val="center"/>
              <w:rPr>
                <w:sz w:val="28"/>
                <w:szCs w:val="28"/>
              </w:rPr>
            </w:pPr>
            <w:r w:rsidRPr="00025EC5">
              <w:rPr>
                <w:sz w:val="28"/>
                <w:szCs w:val="28"/>
              </w:rPr>
              <w:t>подпрограммы «Обеспечение эпизоотического и ветеринарно-санитарного благополучия на территории Россошанского муниципального района» (далее - подпрограмма)</w:t>
            </w:r>
            <w:r>
              <w:rPr>
                <w:sz w:val="28"/>
                <w:szCs w:val="28"/>
              </w:rPr>
              <w:t>.</w:t>
            </w:r>
          </w:p>
          <w:p w:rsidR="00702790" w:rsidRPr="00025EC5" w:rsidRDefault="00702790" w:rsidP="00C659A4">
            <w:pPr>
              <w:jc w:val="center"/>
              <w:rPr>
                <w:sz w:val="28"/>
                <w:szCs w:val="28"/>
              </w:rPr>
            </w:pPr>
          </w:p>
        </w:tc>
      </w:tr>
      <w:tr w:rsidR="00702790" w:rsidRPr="003F75F8" w:rsidTr="00C659A4">
        <w:trPr>
          <w:gridAfter w:val="1"/>
          <w:wAfter w:w="10" w:type="dxa"/>
          <w:trHeight w:val="360"/>
        </w:trPr>
        <w:tc>
          <w:tcPr>
            <w:tcW w:w="2846" w:type="dxa"/>
            <w:gridSpan w:val="2"/>
            <w:vAlign w:val="center"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31" w:type="dxa"/>
            <w:gridSpan w:val="2"/>
            <w:vAlign w:val="center"/>
          </w:tcPr>
          <w:p w:rsidR="00702790" w:rsidRPr="003F75F8" w:rsidRDefault="00702790" w:rsidP="00C659A4">
            <w:pPr>
              <w:jc w:val="center"/>
              <w:rPr>
                <w:sz w:val="28"/>
                <w:szCs w:val="28"/>
              </w:rPr>
            </w:pPr>
          </w:p>
        </w:tc>
      </w:tr>
      <w:tr w:rsidR="00702790" w:rsidRPr="003F75F8" w:rsidTr="00C659A4">
        <w:trPr>
          <w:trHeight w:val="739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1291"/>
        </w:trPr>
        <w:tc>
          <w:tcPr>
            <w:tcW w:w="2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790" w:rsidRPr="003F75F8" w:rsidRDefault="00702790" w:rsidP="00C659A4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>беспечение проведения противоэпизоотических мероприятий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1134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790" w:rsidRPr="003F75F8" w:rsidRDefault="00702790" w:rsidP="00C659A4">
            <w:pPr>
              <w:pStyle w:val="2a"/>
              <w:shd w:val="clear" w:color="auto" w:fill="auto"/>
              <w:spacing w:before="0" w:line="240" w:lineRule="auto"/>
              <w:ind w:left="10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у</w:t>
            </w:r>
            <w:r w:rsidRPr="003F75F8">
              <w:rPr>
                <w:spacing w:val="0"/>
                <w:sz w:val="28"/>
                <w:szCs w:val="28"/>
              </w:rPr>
              <w:t>лучшение эпизоотического и ветеринарно-санитарного благополучия на территории Россошанского муниципального района</w:t>
            </w:r>
            <w:r>
              <w:rPr>
                <w:spacing w:val="0"/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1249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Задачи подпрограммы </w:t>
            </w:r>
          </w:p>
          <w:p w:rsidR="00702790" w:rsidRPr="00F511E4" w:rsidRDefault="00702790" w:rsidP="00C659A4">
            <w:pPr>
              <w:rPr>
                <w:sz w:val="28"/>
                <w:szCs w:val="28"/>
              </w:rPr>
            </w:pPr>
          </w:p>
          <w:p w:rsidR="00702790" w:rsidRPr="00F511E4" w:rsidRDefault="00702790" w:rsidP="00C659A4">
            <w:pPr>
              <w:rPr>
                <w:sz w:val="28"/>
                <w:szCs w:val="28"/>
              </w:rPr>
            </w:pP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-предупреждение и ликвидация заразных, в том числе особо опасных, заболеваний животных, защита населения от болезней, общих для человека и животных, в том числе бешенства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983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Показатели  (индикаторы)</w:t>
            </w:r>
          </w:p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2790" w:rsidRPr="007B2E69" w:rsidRDefault="00702790" w:rsidP="00C659A4">
            <w:pPr>
              <w:widowControl w:val="0"/>
              <w:autoSpaceDE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2E69">
              <w:rPr>
                <w:sz w:val="28"/>
                <w:szCs w:val="28"/>
              </w:rPr>
              <w:t>оля проведенных мероприятий по обеспечению эпизоотического, ветеринарного и санитарного благополучия, в общем числе этих мероприятий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644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2021 - 202</w:t>
            </w:r>
            <w:r>
              <w:rPr>
                <w:sz w:val="28"/>
                <w:szCs w:val="28"/>
              </w:rPr>
              <w:t>7</w:t>
            </w:r>
            <w:r w:rsidRPr="003F75F8">
              <w:rPr>
                <w:sz w:val="28"/>
                <w:szCs w:val="28"/>
              </w:rPr>
              <w:t xml:space="preserve"> годы</w:t>
            </w:r>
          </w:p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02790" w:rsidRPr="003F75F8" w:rsidTr="00C659A4">
        <w:trPr>
          <w:gridBefore w:val="1"/>
          <w:gridAfter w:val="1"/>
          <w:wBefore w:w="17" w:type="dxa"/>
          <w:wAfter w:w="10" w:type="dxa"/>
          <w:trHeight w:val="409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790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Объемы и источники финансирования подпрограммы  (в действующих ценах каждого года реализации подпрограммы)</w:t>
            </w:r>
          </w:p>
          <w:p w:rsidR="00702790" w:rsidRDefault="00702790" w:rsidP="00C659A4">
            <w:pPr>
              <w:snapToGrid w:val="0"/>
              <w:rPr>
                <w:sz w:val="28"/>
                <w:szCs w:val="28"/>
              </w:rPr>
            </w:pPr>
          </w:p>
          <w:p w:rsidR="00702790" w:rsidRDefault="00702790" w:rsidP="00C659A4">
            <w:pPr>
              <w:snapToGrid w:val="0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F75F8">
              <w:rPr>
                <w:sz w:val="28"/>
                <w:szCs w:val="28"/>
              </w:rPr>
              <w:t>сточником финансирования подпрограммы являются средства областного бюджета</w:t>
            </w:r>
            <w:r>
              <w:rPr>
                <w:sz w:val="28"/>
                <w:szCs w:val="28"/>
              </w:rPr>
              <w:t>,</w:t>
            </w:r>
            <w:r w:rsidRPr="003F75F8">
              <w:rPr>
                <w:sz w:val="28"/>
                <w:szCs w:val="28"/>
              </w:rPr>
              <w:t xml:space="preserve"> выделяемые бюджетам муниципальных районов и городских округов Воронежской области на осуществление переданных отдельных полномочий по организации деятельности по отлову и содержанию животных.</w:t>
            </w:r>
          </w:p>
          <w:p w:rsidR="00702790" w:rsidRPr="000C5650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 w:rsidRPr="000C5650">
              <w:rPr>
                <w:sz w:val="28"/>
                <w:szCs w:val="28"/>
              </w:rPr>
              <w:t>всего по подпрограмме – 12651,3 тыс. рублей,</w:t>
            </w:r>
          </w:p>
          <w:p w:rsidR="00702790" w:rsidRPr="000C5650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650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702790" w:rsidRPr="000C5650" w:rsidRDefault="00702790" w:rsidP="00C659A4">
            <w:pPr>
              <w:pStyle w:val="a6"/>
              <w:snapToGrid w:val="0"/>
              <w:rPr>
                <w:rFonts w:cs="Times New Roman"/>
                <w:sz w:val="28"/>
                <w:szCs w:val="28"/>
              </w:rPr>
            </w:pPr>
            <w:r w:rsidRPr="000C5650">
              <w:rPr>
                <w:rFonts w:ascii="Times New Roman" w:hAnsi="Times New Roman" w:cs="Times New Roman"/>
                <w:sz w:val="28"/>
                <w:szCs w:val="28"/>
              </w:rPr>
              <w:t>областной  бюджет – 12651,3 тыс. рублей</w:t>
            </w:r>
            <w:r w:rsidRPr="000C5650">
              <w:rPr>
                <w:rFonts w:cs="Times New Roman"/>
                <w:sz w:val="28"/>
                <w:szCs w:val="28"/>
              </w:rPr>
              <w:t>;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1420,9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 xml:space="preserve">бластной бюджет – </w:t>
            </w:r>
            <w:r>
              <w:rPr>
                <w:sz w:val="28"/>
                <w:szCs w:val="28"/>
              </w:rPr>
              <w:t>1420,9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1788,5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lastRenderedPageBreak/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 xml:space="preserve">бластной бюджет – </w:t>
            </w:r>
            <w:r>
              <w:rPr>
                <w:sz w:val="28"/>
                <w:szCs w:val="28"/>
              </w:rPr>
              <w:t>1788,5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2877,4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 xml:space="preserve">бластной бюджет – </w:t>
            </w:r>
            <w:r>
              <w:rPr>
                <w:sz w:val="28"/>
                <w:szCs w:val="28"/>
              </w:rPr>
              <w:t>2877,4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2024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2906,8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 xml:space="preserve">бластной бюджет – </w:t>
            </w:r>
            <w:r>
              <w:rPr>
                <w:sz w:val="28"/>
                <w:szCs w:val="28"/>
              </w:rPr>
              <w:t>2906,8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>в 2025 году – 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1319,1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 xml:space="preserve">бластной бюджет – </w:t>
            </w:r>
            <w:r>
              <w:rPr>
                <w:sz w:val="28"/>
                <w:szCs w:val="28"/>
              </w:rPr>
              <w:t>1319,1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2026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1169,3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Default="00702790" w:rsidP="00C6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 xml:space="preserve">бластной бюджет – </w:t>
            </w:r>
            <w:r>
              <w:rPr>
                <w:sz w:val="28"/>
                <w:szCs w:val="28"/>
              </w:rPr>
              <w:t>1169,3 тыс. рублей;</w:t>
            </w:r>
          </w:p>
          <w:p w:rsidR="00702790" w:rsidRPr="000C5650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650">
              <w:rPr>
                <w:rFonts w:ascii="Times New Roman" w:hAnsi="Times New Roman" w:cs="Times New Roman"/>
                <w:b/>
                <w:sz w:val="28"/>
                <w:szCs w:val="28"/>
              </w:rPr>
              <w:t>в 2027 году –  всего 1169,3 тыс. рублей,</w:t>
            </w:r>
          </w:p>
          <w:p w:rsidR="00702790" w:rsidRPr="000C5650" w:rsidRDefault="00702790" w:rsidP="00C659A4">
            <w:pPr>
              <w:rPr>
                <w:sz w:val="28"/>
                <w:szCs w:val="28"/>
              </w:rPr>
            </w:pPr>
            <w:r w:rsidRPr="000C5650">
              <w:rPr>
                <w:sz w:val="28"/>
                <w:szCs w:val="28"/>
              </w:rPr>
              <w:t>в том числе:</w:t>
            </w:r>
          </w:p>
          <w:p w:rsidR="00702790" w:rsidRPr="000C5650" w:rsidRDefault="00702790" w:rsidP="00C659A4">
            <w:pPr>
              <w:jc w:val="both"/>
              <w:rPr>
                <w:sz w:val="28"/>
                <w:szCs w:val="28"/>
              </w:rPr>
            </w:pPr>
            <w:r w:rsidRPr="000C5650">
              <w:rPr>
                <w:sz w:val="28"/>
                <w:szCs w:val="28"/>
              </w:rPr>
              <w:t>областной бюджет – 1169,3 тыс. рублей.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</w:p>
        </w:tc>
      </w:tr>
    </w:tbl>
    <w:p w:rsidR="00702790" w:rsidRPr="003F75F8" w:rsidRDefault="00702790" w:rsidP="00702790">
      <w:pPr>
        <w:sectPr w:rsidR="00702790" w:rsidRPr="003F75F8" w:rsidSect="00702790">
          <w:pgSz w:w="11905" w:h="16836"/>
          <w:pgMar w:top="1135" w:right="567" w:bottom="851" w:left="1418" w:header="0" w:footer="0" w:gutter="0"/>
          <w:cols w:space="720"/>
          <w:docGrid w:linePitch="272"/>
        </w:sectPr>
      </w:pPr>
    </w:p>
    <w:p w:rsidR="00702790" w:rsidRDefault="00702790" w:rsidP="00702790">
      <w:pPr>
        <w:jc w:val="center"/>
        <w:rPr>
          <w:b/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  <w:r w:rsidRPr="003F75F8">
        <w:rPr>
          <w:b/>
          <w:sz w:val="28"/>
          <w:szCs w:val="28"/>
        </w:rPr>
        <w:t>ПОДПРОГРАММА 10 «Комплексное</w:t>
      </w:r>
      <w:r w:rsidRPr="003F75F8">
        <w:rPr>
          <w:b/>
          <w:bCs/>
          <w:sz w:val="28"/>
          <w:szCs w:val="28"/>
        </w:rPr>
        <w:t xml:space="preserve"> развитие сельских территорий Россошанского муниципального района</w:t>
      </w:r>
      <w:r w:rsidRPr="003F75F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2427"/>
        <w:gridCol w:w="7780"/>
      </w:tblGrid>
      <w:tr w:rsidR="00702790" w:rsidRPr="003F75F8" w:rsidTr="00C659A4">
        <w:trPr>
          <w:trHeight w:val="68"/>
        </w:trPr>
        <w:tc>
          <w:tcPr>
            <w:tcW w:w="10207" w:type="dxa"/>
            <w:gridSpan w:val="2"/>
            <w:vAlign w:val="center"/>
          </w:tcPr>
          <w:p w:rsidR="00702790" w:rsidRDefault="00702790" w:rsidP="00C659A4">
            <w:pPr>
              <w:widowControl w:val="0"/>
              <w:autoSpaceDE w:val="0"/>
              <w:snapToGrid w:val="0"/>
              <w:ind w:right="57"/>
              <w:jc w:val="center"/>
              <w:rPr>
                <w:color w:val="000000"/>
                <w:sz w:val="28"/>
                <w:szCs w:val="28"/>
              </w:rPr>
            </w:pPr>
          </w:p>
          <w:p w:rsidR="00702790" w:rsidRPr="00886680" w:rsidRDefault="00702790" w:rsidP="00C659A4">
            <w:pPr>
              <w:widowControl w:val="0"/>
              <w:autoSpaceDE w:val="0"/>
              <w:snapToGrid w:val="0"/>
              <w:ind w:right="57"/>
              <w:jc w:val="center"/>
              <w:rPr>
                <w:color w:val="000000"/>
                <w:sz w:val="28"/>
                <w:szCs w:val="28"/>
              </w:rPr>
            </w:pPr>
            <w:r w:rsidRPr="00886680">
              <w:rPr>
                <w:color w:val="000000"/>
                <w:sz w:val="28"/>
                <w:szCs w:val="28"/>
              </w:rPr>
              <w:t>ПАСПОРТ</w:t>
            </w:r>
          </w:p>
        </w:tc>
      </w:tr>
      <w:tr w:rsidR="00702790" w:rsidRPr="003F75F8" w:rsidTr="00C659A4">
        <w:trPr>
          <w:trHeight w:val="139"/>
        </w:trPr>
        <w:tc>
          <w:tcPr>
            <w:tcW w:w="10207" w:type="dxa"/>
            <w:gridSpan w:val="2"/>
            <w:vAlign w:val="center"/>
          </w:tcPr>
          <w:p w:rsidR="00702790" w:rsidRPr="00886680" w:rsidRDefault="00702790" w:rsidP="00C659A4">
            <w:pPr>
              <w:jc w:val="center"/>
              <w:rPr>
                <w:sz w:val="28"/>
                <w:szCs w:val="28"/>
              </w:rPr>
            </w:pPr>
            <w:r w:rsidRPr="00886680">
              <w:rPr>
                <w:sz w:val="28"/>
                <w:szCs w:val="28"/>
              </w:rPr>
              <w:t>подпрограммы «Комплексное</w:t>
            </w:r>
            <w:r w:rsidRPr="00886680">
              <w:rPr>
                <w:bCs/>
                <w:sz w:val="28"/>
                <w:szCs w:val="28"/>
              </w:rPr>
              <w:t xml:space="preserve"> развитие сельских территорий Россошанского муниципального района</w:t>
            </w:r>
            <w:r w:rsidRPr="00886680">
              <w:rPr>
                <w:sz w:val="28"/>
                <w:szCs w:val="28"/>
              </w:rPr>
              <w:t>» (далее - подпрограмма)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19"/>
        </w:trPr>
        <w:tc>
          <w:tcPr>
            <w:tcW w:w="2427" w:type="dxa"/>
            <w:vAlign w:val="center"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80" w:type="dxa"/>
            <w:vAlign w:val="center"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2790" w:rsidRPr="003F75F8" w:rsidTr="00C659A4">
        <w:trPr>
          <w:trHeight w:val="140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73595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Default="00702790" w:rsidP="00C65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</w:t>
            </w:r>
            <w:r w:rsidRPr="003F75F8">
              <w:rPr>
                <w:color w:val="000000"/>
                <w:sz w:val="28"/>
                <w:szCs w:val="28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-отдел по финансам </w:t>
            </w:r>
            <w:r w:rsidRPr="003F75F8">
              <w:rPr>
                <w:color w:val="000000"/>
                <w:sz w:val="28"/>
                <w:szCs w:val="28"/>
              </w:rPr>
              <w:t>администрации Россошанского муниципального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328"/>
        </w:trPr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 создание условий для обеспечения доступным и комфортным жильем сельского населения;</w:t>
            </w:r>
          </w:p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 создание и развитие инфраструктуры на сельских территориях.</w:t>
            </w:r>
          </w:p>
        </w:tc>
      </w:tr>
      <w:tr w:rsidR="00702790" w:rsidRPr="003F75F8" w:rsidTr="00C659A4">
        <w:trPr>
          <w:trHeight w:val="215"/>
        </w:trPr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702790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Цели  подпрограммы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702790" w:rsidRPr="003F75F8" w:rsidRDefault="00702790" w:rsidP="00735950">
            <w:pPr>
              <w:rPr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 сохранение доли сельского населения в общей численности населения Россошанского муниципального района;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 - повышение доли общей площади благоустроенных жилых помещений в сельских населенных пунктах.</w:t>
            </w:r>
          </w:p>
        </w:tc>
      </w:tr>
      <w:tr w:rsidR="00702790" w:rsidRPr="003F75F8" w:rsidTr="00C659A4">
        <w:trPr>
          <w:trHeight w:val="513"/>
        </w:trPr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 удовлетворение потребностей сельского населения в благоустроенном жилье;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и автомобильными дорогами общего пользования;</w:t>
            </w:r>
          </w:p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- концентрация ресурсов, направляемых на комплексное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комплекса.</w:t>
            </w:r>
          </w:p>
        </w:tc>
      </w:tr>
      <w:tr w:rsidR="00702790" w:rsidRPr="003F75F8" w:rsidTr="00C659A4">
        <w:trPr>
          <w:trHeight w:val="186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Показатели  (индикаторы)</w:t>
            </w:r>
          </w:p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jc w:val="both"/>
              <w:rPr>
                <w:bCs/>
                <w:sz w:val="28"/>
                <w:szCs w:val="28"/>
              </w:rPr>
            </w:pPr>
            <w:r w:rsidRPr="003F75F8">
              <w:rPr>
                <w:bCs/>
                <w:sz w:val="28"/>
                <w:szCs w:val="28"/>
              </w:rPr>
              <w:t>- ввод (приобретение) жилья для граждан, проживающих на сельских территориях (с привлечением собственных (заемных) средств граждан);</w:t>
            </w:r>
          </w:p>
          <w:p w:rsidR="00702790" w:rsidRPr="003F75F8" w:rsidRDefault="00702790" w:rsidP="00C659A4">
            <w:pPr>
              <w:jc w:val="both"/>
              <w:rPr>
                <w:bCs/>
                <w:sz w:val="28"/>
                <w:szCs w:val="28"/>
              </w:rPr>
            </w:pPr>
            <w:r w:rsidRPr="003F75F8">
              <w:rPr>
                <w:bCs/>
                <w:sz w:val="28"/>
                <w:szCs w:val="28"/>
              </w:rPr>
              <w:t>- ввод в действие локальных водопроводов на сельских территориях;</w:t>
            </w:r>
          </w:p>
          <w:p w:rsidR="00702790" w:rsidRPr="003F75F8" w:rsidRDefault="00702790" w:rsidP="00C659A4">
            <w:pPr>
              <w:jc w:val="both"/>
              <w:rPr>
                <w:bCs/>
                <w:sz w:val="28"/>
                <w:szCs w:val="28"/>
              </w:rPr>
            </w:pPr>
            <w:r w:rsidRPr="003F75F8">
              <w:rPr>
                <w:bCs/>
                <w:sz w:val="28"/>
                <w:szCs w:val="28"/>
              </w:rPr>
              <w:t xml:space="preserve">- количество реализованных проектов по созданию современного облика сельских территорий; </w:t>
            </w:r>
          </w:p>
          <w:p w:rsidR="00702790" w:rsidRPr="003F75F8" w:rsidRDefault="00702790" w:rsidP="00C659A4">
            <w:pPr>
              <w:widowControl w:val="0"/>
              <w:autoSpaceDE w:val="0"/>
              <w:rPr>
                <w:sz w:val="28"/>
                <w:szCs w:val="28"/>
              </w:rPr>
            </w:pPr>
            <w:r w:rsidRPr="003F75F8">
              <w:rPr>
                <w:bCs/>
                <w:sz w:val="28"/>
                <w:szCs w:val="28"/>
              </w:rPr>
              <w:t>- количество реализованных проектов по благоустройству сельских территорий.</w:t>
            </w:r>
          </w:p>
        </w:tc>
      </w:tr>
      <w:tr w:rsidR="00702790" w:rsidRPr="003F75F8" w:rsidTr="00C659A4">
        <w:trPr>
          <w:trHeight w:val="244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2021 - 202</w:t>
            </w:r>
            <w:r>
              <w:rPr>
                <w:sz w:val="28"/>
                <w:szCs w:val="28"/>
              </w:rPr>
              <w:t>7</w:t>
            </w:r>
            <w:r w:rsidRPr="003F75F8">
              <w:rPr>
                <w:sz w:val="28"/>
                <w:szCs w:val="28"/>
              </w:rPr>
              <w:t xml:space="preserve"> годы:</w:t>
            </w:r>
          </w:p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702790" w:rsidRPr="003F75F8" w:rsidTr="00C659A4">
        <w:trPr>
          <w:trHeight w:val="74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Объемы и источники </w:t>
            </w:r>
            <w:r w:rsidRPr="003F75F8">
              <w:rPr>
                <w:sz w:val="28"/>
                <w:szCs w:val="28"/>
              </w:rPr>
              <w:lastRenderedPageBreak/>
              <w:t>финансирования подпрограммы  (в действующих ценах каждого года реализации подпрограммы)</w:t>
            </w:r>
          </w:p>
          <w:p w:rsidR="00702790" w:rsidRPr="003F75F8" w:rsidRDefault="00702790" w:rsidP="00B03855">
            <w:pPr>
              <w:rPr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сего по подпрограмме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39927,0 тыс. рублей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финансирования:</w:t>
            </w:r>
          </w:p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31881,9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 xml:space="preserve">бластной  бюджет – </w:t>
            </w:r>
            <w:r>
              <w:rPr>
                <w:sz w:val="28"/>
                <w:szCs w:val="28"/>
              </w:rPr>
              <w:t>1006,5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F75F8">
              <w:rPr>
                <w:sz w:val="28"/>
                <w:szCs w:val="28"/>
              </w:rPr>
              <w:t xml:space="preserve">естный  бюджет </w:t>
            </w:r>
            <w:r w:rsidRPr="00921AA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7038,6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r>
              <w:rPr>
                <w:sz w:val="28"/>
                <w:szCs w:val="28"/>
              </w:rPr>
              <w:t>в</w:t>
            </w:r>
            <w:r w:rsidRPr="003F75F8">
              <w:rPr>
                <w:sz w:val="28"/>
                <w:szCs w:val="28"/>
              </w:rPr>
              <w:t xml:space="preserve">небюджетные источники–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39927,0 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31881,9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 xml:space="preserve">1006,5 </w:t>
            </w:r>
            <w:r w:rsidRPr="003F75F8">
              <w:rPr>
                <w:sz w:val="28"/>
                <w:szCs w:val="28"/>
              </w:rPr>
              <w:t>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7038,6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местный бюджет –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2024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местный бюджет –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2025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2026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702790" w:rsidRDefault="00702790" w:rsidP="00C659A4">
            <w:pPr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 тыс. рублей.</w:t>
            </w:r>
          </w:p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</w:p>
        </w:tc>
      </w:tr>
    </w:tbl>
    <w:p w:rsidR="00702790" w:rsidRDefault="00702790" w:rsidP="00702790">
      <w:pPr>
        <w:spacing w:line="360" w:lineRule="auto"/>
        <w:jc w:val="both"/>
        <w:rPr>
          <w:b/>
          <w:sz w:val="28"/>
          <w:szCs w:val="28"/>
        </w:rPr>
      </w:pPr>
    </w:p>
    <w:p w:rsidR="00702790" w:rsidRPr="003F75F8" w:rsidRDefault="00702790" w:rsidP="00702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11 </w:t>
      </w:r>
      <w:r w:rsidRPr="003F75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Премирование победителей экономического соревнования среди организаций агропромышленного комплекса Россошанского муниципального района</w:t>
      </w:r>
      <w:r w:rsidRPr="003F75F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2427"/>
        <w:gridCol w:w="7780"/>
      </w:tblGrid>
      <w:tr w:rsidR="00702790" w:rsidRPr="003F75F8" w:rsidTr="00C659A4">
        <w:trPr>
          <w:trHeight w:val="68"/>
        </w:trPr>
        <w:tc>
          <w:tcPr>
            <w:tcW w:w="10207" w:type="dxa"/>
            <w:gridSpan w:val="2"/>
            <w:vAlign w:val="center"/>
          </w:tcPr>
          <w:p w:rsidR="00702790" w:rsidRPr="001016A5" w:rsidRDefault="00702790" w:rsidP="00C659A4">
            <w:pPr>
              <w:widowControl w:val="0"/>
              <w:autoSpaceDE w:val="0"/>
              <w:snapToGrid w:val="0"/>
              <w:ind w:right="57"/>
              <w:jc w:val="center"/>
              <w:rPr>
                <w:color w:val="000000"/>
                <w:sz w:val="28"/>
                <w:szCs w:val="28"/>
              </w:rPr>
            </w:pPr>
            <w:r w:rsidRPr="001016A5">
              <w:rPr>
                <w:color w:val="000000"/>
                <w:sz w:val="28"/>
                <w:szCs w:val="28"/>
              </w:rPr>
              <w:t>ПАСПОРТ</w:t>
            </w:r>
          </w:p>
        </w:tc>
      </w:tr>
      <w:tr w:rsidR="00702790" w:rsidRPr="003F75F8" w:rsidTr="00C659A4">
        <w:trPr>
          <w:trHeight w:val="139"/>
        </w:trPr>
        <w:tc>
          <w:tcPr>
            <w:tcW w:w="10207" w:type="dxa"/>
            <w:gridSpan w:val="2"/>
            <w:vAlign w:val="center"/>
          </w:tcPr>
          <w:p w:rsidR="00702790" w:rsidRPr="001016A5" w:rsidRDefault="00702790" w:rsidP="00C659A4">
            <w:pPr>
              <w:jc w:val="center"/>
              <w:rPr>
                <w:sz w:val="28"/>
                <w:szCs w:val="28"/>
              </w:rPr>
            </w:pPr>
            <w:r w:rsidRPr="001016A5">
              <w:rPr>
                <w:sz w:val="28"/>
                <w:szCs w:val="28"/>
              </w:rPr>
              <w:t>подпрограммы «Премирование победителей экономического соревнования среди организаций агропромышленного комплекса Россошанского муниципального района» (далее - подпрограмма)</w:t>
            </w:r>
            <w:r>
              <w:rPr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19"/>
        </w:trPr>
        <w:tc>
          <w:tcPr>
            <w:tcW w:w="2427" w:type="dxa"/>
            <w:vAlign w:val="center"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80" w:type="dxa"/>
            <w:vAlign w:val="center"/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2790" w:rsidRPr="003F75F8" w:rsidTr="00C659A4">
        <w:trPr>
          <w:trHeight w:val="140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«Центр поддержки АПК»</w:t>
            </w:r>
            <w:r w:rsidRPr="003F75F8">
              <w:rPr>
                <w:color w:val="000000"/>
                <w:sz w:val="28"/>
                <w:szCs w:val="28"/>
              </w:rPr>
              <w:t xml:space="preserve"> Россошанского муниципального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02790" w:rsidRPr="003F75F8" w:rsidTr="00C659A4">
        <w:trPr>
          <w:trHeight w:val="328"/>
        </w:trPr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других расходных обязательств (Премии, гранты).</w:t>
            </w:r>
          </w:p>
        </w:tc>
      </w:tr>
      <w:tr w:rsidR="00702790" w:rsidRPr="003F75F8" w:rsidTr="00C659A4">
        <w:trPr>
          <w:trHeight w:val="215"/>
        </w:trPr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Цели  подпрограммы муниципальной программы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90" w:rsidRPr="003F75F8" w:rsidRDefault="00702790" w:rsidP="00C6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объемов производства сельскохозяйственной продукции за счет внедрения передового опыта и технологий.</w:t>
            </w:r>
          </w:p>
        </w:tc>
      </w:tr>
      <w:tr w:rsidR="00702790" w:rsidRPr="003F75F8" w:rsidTr="00C659A4">
        <w:trPr>
          <w:trHeight w:val="513"/>
        </w:trPr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-распространение передового опыта и технологий среди предприятий АПК;</w:t>
            </w:r>
          </w:p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-стимулирование сельхозтоваропроизводителей к улучшению производственных показателей.</w:t>
            </w:r>
          </w:p>
        </w:tc>
      </w:tr>
      <w:tr w:rsidR="00702790" w:rsidRPr="003F75F8" w:rsidTr="00C659A4">
        <w:trPr>
          <w:trHeight w:val="186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Показатели  (индикаторы)</w:t>
            </w:r>
          </w:p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90" w:rsidRDefault="00702790" w:rsidP="00C659A4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-количество награждаемых предприятий;</w:t>
            </w:r>
          </w:p>
          <w:p w:rsidR="00702790" w:rsidRPr="003F75F8" w:rsidRDefault="00702790" w:rsidP="00C659A4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-количество награждаемых работников.</w:t>
            </w:r>
          </w:p>
        </w:tc>
      </w:tr>
      <w:tr w:rsidR="00702790" w:rsidRPr="003F75F8" w:rsidTr="00C659A4">
        <w:trPr>
          <w:trHeight w:val="244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Pr="003F75F8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90" w:rsidRPr="003F75F8" w:rsidRDefault="00702790" w:rsidP="00C659A4">
            <w:pPr>
              <w:snapToGrid w:val="0"/>
              <w:jc w:val="both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2021 - 20</w:t>
            </w:r>
            <w:r>
              <w:rPr>
                <w:sz w:val="28"/>
                <w:szCs w:val="28"/>
              </w:rPr>
              <w:t>27</w:t>
            </w:r>
            <w:r w:rsidRPr="003F75F8">
              <w:rPr>
                <w:sz w:val="28"/>
                <w:szCs w:val="28"/>
              </w:rPr>
              <w:t xml:space="preserve"> годы:</w:t>
            </w:r>
          </w:p>
          <w:p w:rsidR="00702790" w:rsidRPr="003F75F8" w:rsidRDefault="00702790" w:rsidP="00C659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702790" w:rsidRPr="003F75F8" w:rsidTr="00C659A4">
        <w:trPr>
          <w:trHeight w:val="74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790" w:rsidRDefault="00702790" w:rsidP="00C659A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Объемы и источники финансирования подпрограммы  (в действующих ценах каждого года реализации подпрограммы)</w:t>
            </w:r>
          </w:p>
          <w:p w:rsidR="00702790" w:rsidRPr="003F75F8" w:rsidRDefault="00702790" w:rsidP="00BA6615">
            <w:pPr>
              <w:rPr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90" w:rsidRPr="003F75F8" w:rsidRDefault="00702790" w:rsidP="00C659A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сего по подпрограмме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1140,0 тыс.рублей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местный </w:t>
            </w:r>
            <w:r>
              <w:rPr>
                <w:sz w:val="28"/>
                <w:szCs w:val="28"/>
              </w:rPr>
              <w:t>бюджет – 1140,0 тыс. рублей;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280,0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280,0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280,0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>в 2024 году – 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lastRenderedPageBreak/>
              <w:t xml:space="preserve">местный </w:t>
            </w:r>
            <w:r>
              <w:rPr>
                <w:sz w:val="28"/>
                <w:szCs w:val="28"/>
              </w:rPr>
              <w:t>бюджет – 300,0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2025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0,0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2026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0,0 тыс. рублей;</w:t>
            </w:r>
          </w:p>
          <w:p w:rsidR="00702790" w:rsidRPr="003F75F8" w:rsidRDefault="00702790" w:rsidP="00C659A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702790" w:rsidRDefault="00702790" w:rsidP="00C659A4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0,0 тыс. рублей.</w:t>
            </w:r>
          </w:p>
          <w:p w:rsidR="00702790" w:rsidRPr="003F75F8" w:rsidRDefault="00702790" w:rsidP="00C659A4">
            <w:pPr>
              <w:rPr>
                <w:sz w:val="28"/>
                <w:szCs w:val="28"/>
              </w:rPr>
            </w:pPr>
          </w:p>
        </w:tc>
      </w:tr>
    </w:tbl>
    <w:p w:rsidR="00702790" w:rsidRPr="003F75F8" w:rsidRDefault="00702790" w:rsidP="00702790">
      <w:pPr>
        <w:pStyle w:val="ConsPlusNormal"/>
        <w:spacing w:before="220"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90" w:rsidRDefault="00702790" w:rsidP="00702790">
      <w:pPr>
        <w:pStyle w:val="ConsPlusNormal"/>
        <w:spacing w:before="220"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F8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политики, цели, задачи в сфере реализации муниципальной программы.</w:t>
      </w:r>
    </w:p>
    <w:p w:rsidR="00702790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приоритетов муниципальной политики в сфере реализации муниципальной программы Россошанского муниципального района </w:t>
      </w:r>
      <w:r w:rsidRPr="001D2B45">
        <w:rPr>
          <w:rFonts w:ascii="Times New Roman" w:hAnsi="Times New Roman" w:cs="Times New Roman"/>
          <w:sz w:val="28"/>
          <w:szCs w:val="28"/>
        </w:rPr>
        <w:t>«Развитие сельского хозяйства и инфраструктуры агропродовольственного рынка»</w:t>
      </w:r>
      <w:r>
        <w:rPr>
          <w:rFonts w:ascii="Times New Roman" w:hAnsi="Times New Roman" w:cs="Times New Roman"/>
          <w:sz w:val="28"/>
          <w:szCs w:val="28"/>
        </w:rPr>
        <w:t xml:space="preserve"> базируется на основании: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424D">
        <w:rPr>
          <w:rFonts w:ascii="Times New Roman" w:hAnsi="Times New Roman" w:cs="Times New Roman"/>
          <w:sz w:val="28"/>
          <w:szCs w:val="28"/>
        </w:rPr>
        <w:t>осударственной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продовольствия";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424D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hyperlink r:id="rId10" w:history="1">
        <w:r w:rsidRPr="00E8424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8424D">
        <w:rPr>
          <w:rFonts w:ascii="Times New Roman" w:hAnsi="Times New Roman" w:cs="Times New Roman"/>
          <w:sz w:val="28"/>
          <w:szCs w:val="28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hyperlink r:id="rId11" w:history="1">
        <w:r w:rsidRPr="00E8424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8424D">
        <w:rPr>
          <w:rFonts w:ascii="Times New Roman" w:hAnsi="Times New Roman" w:cs="Times New Roman"/>
          <w:sz w:val="28"/>
          <w:szCs w:val="28"/>
        </w:rPr>
        <w:t xml:space="preserve"> от 29.12.2006 N 264-ФЗ "О развитии сельского хозяйства";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hyperlink r:id="rId12" w:history="1">
        <w:r w:rsidRPr="00E8424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8424D">
        <w:rPr>
          <w:rFonts w:ascii="Times New Roman" w:hAnsi="Times New Roman" w:cs="Times New Roman"/>
          <w:sz w:val="28"/>
          <w:szCs w:val="28"/>
        </w:rPr>
        <w:t xml:space="preserve"> от 23.08.1996 N 127-ФЗ "О науке и государственной научно-технической политике";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Федеральной научно-технической </w:t>
      </w:r>
      <w:hyperlink r:id="rId13" w:history="1">
        <w:r w:rsidRPr="00E8424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8424D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на 2017 - 2025 годы, утвержденной Постановлением Правительства Российской Федерации от 25.08.2017 N 996 "Об утверждении Федеральной научно-технической программы развития сельского хозяйства на 2017 - 2025 годы";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E8424D">
          <w:rPr>
            <w:rFonts w:ascii="Times New Roman" w:hAnsi="Times New Roman" w:cs="Times New Roman"/>
            <w:sz w:val="28"/>
            <w:szCs w:val="28"/>
          </w:rPr>
          <w:t>Доктрины</w:t>
        </w:r>
      </w:hyperlink>
      <w:r w:rsidRPr="00E8424D">
        <w:rPr>
          <w:rFonts w:ascii="Times New Roman" w:hAnsi="Times New Roman" w:cs="Times New Roman"/>
          <w:sz w:val="28"/>
          <w:szCs w:val="28"/>
        </w:rPr>
        <w:t xml:space="preserve"> продовольственной безопасности Российской Федерации, </w:t>
      </w:r>
      <w:r w:rsidRPr="00E8424D">
        <w:rPr>
          <w:rFonts w:ascii="Times New Roman" w:hAnsi="Times New Roman" w:cs="Times New Roman"/>
          <w:sz w:val="28"/>
          <w:szCs w:val="28"/>
        </w:rPr>
        <w:lastRenderedPageBreak/>
        <w:t>утвержденной Указом Президента Российской Федерации от 21.01.2020 N 20 "Об утверждении Доктрины продовольственной безопасности Российской Федерации";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E8424D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E8424D">
        <w:rPr>
          <w:rFonts w:ascii="Times New Roman" w:hAnsi="Times New Roman" w:cs="Times New Roman"/>
          <w:sz w:val="28"/>
          <w:szCs w:val="28"/>
        </w:rPr>
        <w:t xml:space="preserve"> развития агропромышленного и рыбохозяйственного комплексов Российской Федерации на период до 2030 года, утвержденной Распоряжением Правительства Российской Федерации от 12.04.2020 N 993-р;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E8424D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E8424D">
        <w:rPr>
          <w:rFonts w:ascii="Times New Roman" w:hAnsi="Times New Roman" w:cs="Times New Roman"/>
          <w:sz w:val="28"/>
          <w:szCs w:val="28"/>
        </w:rPr>
        <w:t xml:space="preserve"> научно-технологического развития Российской Федерации, утвержденной Указом Президента Российской Федерации от 01.12.2016 N 642 "О Стратегии научно-технологического развития Российской Федерации";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E8424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8424D">
        <w:rPr>
          <w:rFonts w:ascii="Times New Roman" w:hAnsi="Times New Roman" w:cs="Times New Roman"/>
          <w:sz w:val="28"/>
          <w:szCs w:val="28"/>
        </w:rPr>
        <w:t xml:space="preserve"> Воронежской области от 07.06.2007 N 66-ОЗ "О развитии сельского хозяйства на территории Воронежской области";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E8424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8424D">
        <w:rPr>
          <w:rFonts w:ascii="Times New Roman" w:hAnsi="Times New Roman" w:cs="Times New Roman"/>
          <w:sz w:val="28"/>
          <w:szCs w:val="28"/>
        </w:rPr>
        <w:t xml:space="preserve"> Воронежской области от 09.10.2007 N 98-ОЗ "О науке и научно-технической политике в Воронежской области";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E8424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8424D">
        <w:rPr>
          <w:rFonts w:ascii="Times New Roman" w:hAnsi="Times New Roman" w:cs="Times New Roman"/>
          <w:sz w:val="28"/>
          <w:szCs w:val="28"/>
        </w:rPr>
        <w:t xml:space="preserve"> Воронежской области от 06.10.2011 N 133-ОЗ "Об инновационной политике Воронежской области";</w:t>
      </w:r>
    </w:p>
    <w:p w:rsidR="00702790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24D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E8424D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E8424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 "О Стратегии социально-экономического развития Воронежской </w:t>
      </w:r>
      <w:r>
        <w:rPr>
          <w:rFonts w:ascii="Times New Roman" w:hAnsi="Times New Roman" w:cs="Times New Roman"/>
          <w:sz w:val="28"/>
          <w:szCs w:val="28"/>
        </w:rPr>
        <w:t>области на период до 2035 года";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24D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Россошанского муниципального района Воронежской области от 12.12.2018 № 26 "Об утверждении Стратегии социально-экономического развития Россошанского муниципального района Воронежской области до 2035 года".  </w:t>
      </w:r>
    </w:p>
    <w:p w:rsidR="00702790" w:rsidRPr="00E8424D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8424D">
        <w:rPr>
          <w:rFonts w:ascii="Times New Roman" w:hAnsi="Times New Roman" w:cs="Times New Roman"/>
          <w:sz w:val="28"/>
          <w:szCs w:val="28"/>
        </w:rPr>
        <w:t xml:space="preserve"> программа предусматривает комплексное развитие всех отраслей и подотраслей, сфер деятельности агропромышленного комплекса. Одновременно выделяются приоритеты двух уровней.</w:t>
      </w:r>
    </w:p>
    <w:p w:rsidR="00702790" w:rsidRPr="003F75F8" w:rsidRDefault="00702790" w:rsidP="00702790">
      <w:pPr>
        <w:spacing w:line="360" w:lineRule="auto"/>
        <w:ind w:firstLine="540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Главными приоритетами Программы являются повышение благосостояния, уровня жизни и занятости граждан, комплексное развитие сельских территорий, модернизация и технологическое перевооружение агропромышленного производства.</w:t>
      </w:r>
    </w:p>
    <w:p w:rsidR="00702790" w:rsidRPr="003F75F8" w:rsidRDefault="00702790" w:rsidP="00702790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Агропромышленный комплекс является ведущей системообразующей сферой экономики района, формирующей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702790" w:rsidRPr="003F75F8" w:rsidRDefault="00702790" w:rsidP="00702790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lastRenderedPageBreak/>
        <w:t xml:space="preserve">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 </w:t>
      </w:r>
    </w:p>
    <w:p w:rsidR="00702790" w:rsidRPr="003F75F8" w:rsidRDefault="00702790" w:rsidP="00702790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Целями Программы являются:</w:t>
      </w:r>
    </w:p>
    <w:p w:rsidR="00702790" w:rsidRPr="003F75F8" w:rsidRDefault="00702790" w:rsidP="00702790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 xml:space="preserve"> - повышение эффективности работы агропромышленного комплекса и устойчивости развития сельскохозяйственных предприятий всех форм собственности;</w:t>
      </w:r>
    </w:p>
    <w:p w:rsidR="00702790" w:rsidRPr="003F75F8" w:rsidRDefault="00702790" w:rsidP="00702790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- создание условий, определяющих рост производства основных видов продукции сельского хозяйства в сельскохозяйственных организациях и крестьянских (фермерских) хозяйствах;</w:t>
      </w:r>
    </w:p>
    <w:p w:rsidR="00702790" w:rsidRPr="003F75F8" w:rsidRDefault="00702790" w:rsidP="00702790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 xml:space="preserve">-обеспечение продовольственной независимости, насыщение регионального рынка продукцией, произведенной в районе; </w:t>
      </w:r>
    </w:p>
    <w:p w:rsidR="00702790" w:rsidRPr="003F75F8" w:rsidRDefault="00702790" w:rsidP="00702790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- повышение конкурентоспособности сельскохозяйственной продукции на внутреннем и внешнем рынках;</w:t>
      </w:r>
    </w:p>
    <w:p w:rsidR="00702790" w:rsidRPr="003F75F8" w:rsidRDefault="00702790" w:rsidP="00702790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- повышение финансовой устойчивости предприятий агропромышленного комплекса;</w:t>
      </w:r>
    </w:p>
    <w:p w:rsidR="00702790" w:rsidRPr="003F75F8" w:rsidRDefault="00702790" w:rsidP="0070279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- воспроизводство и повышение эффективности использования в сельском хозяйстве земельных и других ресурсов;</w:t>
      </w:r>
    </w:p>
    <w:p w:rsidR="00702790" w:rsidRPr="003F75F8" w:rsidRDefault="00702790" w:rsidP="0070279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-стабилизация обстановки по природно-очаговым инфекциям на территории Россошанского муниципального района;</w:t>
      </w:r>
    </w:p>
    <w:p w:rsidR="00702790" w:rsidRPr="003F75F8" w:rsidRDefault="00702790" w:rsidP="00702790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- создание условий для комплексного развития сельских территорий;</w:t>
      </w:r>
    </w:p>
    <w:p w:rsidR="00702790" w:rsidRPr="003F75F8" w:rsidRDefault="00702790" w:rsidP="00702790">
      <w:pPr>
        <w:tabs>
          <w:tab w:val="left" w:pos="723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- создание комфортных условий жизнедеятельности в сельской местности.</w:t>
      </w:r>
    </w:p>
    <w:p w:rsidR="00702790" w:rsidRPr="003F75F8" w:rsidRDefault="00702790" w:rsidP="0070279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702790" w:rsidRPr="003F75F8" w:rsidRDefault="00702790" w:rsidP="00702790">
      <w:pPr>
        <w:pStyle w:val="a6"/>
        <w:snapToGri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75F8">
        <w:rPr>
          <w:rFonts w:ascii="Times New Roman" w:hAnsi="Times New Roman" w:cs="Times New Roman"/>
          <w:sz w:val="28"/>
          <w:szCs w:val="28"/>
        </w:rPr>
        <w:t>- повышение качества жизни сельского населения;</w:t>
      </w:r>
    </w:p>
    <w:p w:rsidR="00702790" w:rsidRPr="003F75F8" w:rsidRDefault="00702790" w:rsidP="00702790">
      <w:pPr>
        <w:pStyle w:val="a6"/>
        <w:snapToGri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75F8">
        <w:rPr>
          <w:rFonts w:ascii="Times New Roman" w:hAnsi="Times New Roman" w:cs="Times New Roman"/>
          <w:sz w:val="28"/>
          <w:szCs w:val="28"/>
        </w:rPr>
        <w:t>- повышение уровня рентабельности в сельском хозяйстве для обеспечения его устойчивого развития;</w:t>
      </w:r>
    </w:p>
    <w:p w:rsidR="00702790" w:rsidRPr="003F75F8" w:rsidRDefault="00702790" w:rsidP="00702790">
      <w:pPr>
        <w:pStyle w:val="a6"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F8">
        <w:rPr>
          <w:rFonts w:ascii="Times New Roman" w:hAnsi="Times New Roman" w:cs="Times New Roman"/>
          <w:sz w:val="28"/>
          <w:szCs w:val="28"/>
        </w:rPr>
        <w:t>- создание условий, определяющих рост объёмов производства и численности прибыльных сельскохозяйственных предприятий и организаций в их общем числе;</w:t>
      </w:r>
    </w:p>
    <w:p w:rsidR="00702790" w:rsidRPr="003F75F8" w:rsidRDefault="00702790" w:rsidP="00702790">
      <w:pPr>
        <w:pStyle w:val="a6"/>
        <w:snapToGri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75F8">
        <w:rPr>
          <w:rFonts w:ascii="Times New Roman" w:hAnsi="Times New Roman" w:cs="Times New Roman"/>
          <w:sz w:val="28"/>
          <w:szCs w:val="28"/>
        </w:rPr>
        <w:t>-стимулирование роста производства основных видов сельскохозяйственной продукции, производства пищевых продуктов;</w:t>
      </w:r>
    </w:p>
    <w:p w:rsidR="00702790" w:rsidRPr="003F75F8" w:rsidRDefault="00702790" w:rsidP="00702790">
      <w:pPr>
        <w:pStyle w:val="a6"/>
        <w:snapToGri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75F8">
        <w:rPr>
          <w:rFonts w:ascii="Times New Roman" w:hAnsi="Times New Roman" w:cs="Times New Roman"/>
          <w:sz w:val="28"/>
          <w:szCs w:val="28"/>
        </w:rPr>
        <w:t>-поддержка малых форм хозяйствования;</w:t>
      </w:r>
    </w:p>
    <w:p w:rsidR="00702790" w:rsidRPr="003F75F8" w:rsidRDefault="00702790" w:rsidP="00702790">
      <w:pPr>
        <w:pStyle w:val="a6"/>
        <w:snapToGri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75F8">
        <w:rPr>
          <w:rFonts w:ascii="Times New Roman" w:hAnsi="Times New Roman" w:cs="Times New Roman"/>
          <w:sz w:val="28"/>
          <w:szCs w:val="28"/>
        </w:rPr>
        <w:lastRenderedPageBreak/>
        <w:t>-стимулирование инновационной деятельности и инновационного развития агропромышленного комплекса;</w:t>
      </w:r>
    </w:p>
    <w:p w:rsidR="00702790" w:rsidRPr="003F75F8" w:rsidRDefault="00702790" w:rsidP="00702790">
      <w:pPr>
        <w:pStyle w:val="a6"/>
        <w:snapToGri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75F8">
        <w:rPr>
          <w:rFonts w:ascii="Times New Roman" w:hAnsi="Times New Roman" w:cs="Times New Roman"/>
          <w:sz w:val="28"/>
          <w:szCs w:val="28"/>
        </w:rPr>
        <w:t>-развитие биотехнологий;</w:t>
      </w:r>
    </w:p>
    <w:p w:rsidR="00702790" w:rsidRDefault="00702790" w:rsidP="00702790">
      <w:pPr>
        <w:spacing w:line="360" w:lineRule="auto"/>
        <w:ind w:firstLine="709"/>
        <w:jc w:val="both"/>
        <w:rPr>
          <w:sz w:val="28"/>
          <w:szCs w:val="28"/>
        </w:rPr>
      </w:pPr>
      <w:r w:rsidRPr="003F75F8">
        <w:rPr>
          <w:sz w:val="28"/>
          <w:szCs w:val="28"/>
        </w:rPr>
        <w:t>-создание условий для эффективного использования земель сельскохозяйственного назначения.</w:t>
      </w:r>
    </w:p>
    <w:p w:rsidR="00702790" w:rsidRPr="00311E15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15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Россошанского муниципального района «Развитие сельского хозяйства и инфраструктуры агропродовольственного рынка</w:t>
      </w:r>
      <w:r w:rsidRPr="00311E1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11E15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1 к муниципальной программе.</w:t>
      </w:r>
    </w:p>
    <w:p w:rsidR="00702790" w:rsidRPr="00311E15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15">
        <w:rPr>
          <w:rFonts w:ascii="Times New Roman" w:hAnsi="Times New Roman" w:cs="Times New Roman"/>
          <w:sz w:val="28"/>
          <w:szCs w:val="28"/>
        </w:rPr>
        <w:t>Методики</w:t>
      </w:r>
      <w:hyperlink r:id="rId21" w:anchor="P3823" w:history="1"/>
      <w:r w:rsidRPr="00311E15">
        <w:rPr>
          <w:rFonts w:ascii="Times New Roman" w:hAnsi="Times New Roman" w:cs="Times New Roman"/>
          <w:sz w:val="28"/>
          <w:szCs w:val="28"/>
        </w:rPr>
        <w:t xml:space="preserve"> расчета показателей (индикаторов) муниципальной программы Россошанского муниципального района «Развитие сельского хозяйства и инфраструктуры агропродовольственного рынка</w:t>
      </w:r>
      <w:r w:rsidRPr="00311E1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E15">
        <w:rPr>
          <w:rFonts w:ascii="Times New Roman" w:hAnsi="Times New Roman" w:cs="Times New Roman"/>
          <w:sz w:val="28"/>
          <w:szCs w:val="28"/>
        </w:rPr>
        <w:t>представлены в приложении 2 к муниципальной программе.</w:t>
      </w:r>
    </w:p>
    <w:p w:rsidR="00702790" w:rsidRPr="00311E15" w:rsidRDefault="00702790" w:rsidP="0070279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15">
        <w:rPr>
          <w:rFonts w:ascii="Times New Roman" w:hAnsi="Times New Roman" w:cs="Times New Roman"/>
          <w:sz w:val="28"/>
          <w:szCs w:val="28"/>
        </w:rPr>
        <w:t>Перечень основных мероприятий  подпрограмм и  мероприятий, реализуемых в рамках муниципальной программы Россошанского муниципального района «Развитие сельского хозяйства и инфраструктуры агропродовольственного рынка</w:t>
      </w:r>
      <w:r w:rsidRPr="00311E1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11E15">
        <w:rPr>
          <w:rFonts w:ascii="Times New Roman" w:hAnsi="Times New Roman" w:cs="Times New Roman"/>
          <w:sz w:val="28"/>
          <w:szCs w:val="28"/>
        </w:rPr>
        <w:t xml:space="preserve">  представлен в приложении 3 к муниципальной программе.</w:t>
      </w:r>
    </w:p>
    <w:p w:rsidR="00702790" w:rsidRPr="00311E15" w:rsidRDefault="00702790" w:rsidP="00702790">
      <w:pPr>
        <w:pStyle w:val="ConsPlusNormal"/>
        <w:spacing w:before="220" w:after="24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15">
        <w:rPr>
          <w:rFonts w:ascii="Times New Roman" w:hAnsi="Times New Roman" w:cs="Times New Roman"/>
          <w:sz w:val="28"/>
          <w:szCs w:val="28"/>
        </w:rPr>
        <w:t>Расходы бюджета Россошанского муниципального района на реал</w:t>
      </w:r>
      <w:r>
        <w:rPr>
          <w:rFonts w:ascii="Times New Roman" w:hAnsi="Times New Roman" w:cs="Times New Roman"/>
          <w:sz w:val="28"/>
          <w:szCs w:val="28"/>
        </w:rPr>
        <w:t>изацию  муниципальной программы</w:t>
      </w:r>
      <w:r w:rsidRPr="00311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15">
        <w:rPr>
          <w:rFonts w:ascii="Times New Roman" w:hAnsi="Times New Roman" w:cs="Times New Roman"/>
          <w:sz w:val="28"/>
          <w:szCs w:val="28"/>
        </w:rPr>
        <w:t>«Развитие сельского хозяйства и инфраструктуры агропродовольственного рынка</w:t>
      </w:r>
      <w:r w:rsidRPr="00311E1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11E15">
        <w:rPr>
          <w:rFonts w:ascii="Times New Roman" w:hAnsi="Times New Roman" w:cs="Times New Roman"/>
          <w:sz w:val="28"/>
          <w:szCs w:val="28"/>
        </w:rPr>
        <w:t xml:space="preserve"> представлены в приложении 4 к муниципальной программе.</w:t>
      </w:r>
    </w:p>
    <w:p w:rsidR="00A6481A" w:rsidRDefault="00A6481A" w:rsidP="00702790">
      <w:pPr>
        <w:spacing w:line="360" w:lineRule="auto"/>
        <w:ind w:firstLine="709"/>
        <w:jc w:val="both"/>
        <w:rPr>
          <w:b/>
          <w:sz w:val="28"/>
          <w:szCs w:val="28"/>
        </w:rPr>
        <w:sectPr w:rsidR="00A6481A" w:rsidSect="005E23B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3015D" w:rsidRPr="003F75F8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lastRenderedPageBreak/>
        <w:t xml:space="preserve">                                                                               </w:t>
      </w:r>
      <w:r w:rsidRPr="003F75F8">
        <w:rPr>
          <w:rFonts w:ascii="Times New Roman" w:hAnsi="Times New Roman" w:cs="Calibri"/>
        </w:rPr>
        <w:t>Приложение № 1</w:t>
      </w:r>
    </w:p>
    <w:p w:rsidR="00E3015D" w:rsidRPr="003F75F8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 w:rsidRPr="003F75F8">
        <w:rPr>
          <w:rFonts w:ascii="Times New Roman" w:hAnsi="Times New Roman" w:cs="Calibri"/>
        </w:rPr>
        <w:t xml:space="preserve">                                                                                                                           к муниципальной программе Россошанского </w:t>
      </w:r>
    </w:p>
    <w:p w:rsidR="00E3015D" w:rsidRPr="003F75F8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 w:rsidRPr="003F75F8">
        <w:rPr>
          <w:rFonts w:ascii="Times New Roman" w:hAnsi="Times New Roman" w:cs="Calibri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Calibri"/>
        </w:rPr>
        <w:t xml:space="preserve">                 </w:t>
      </w:r>
      <w:r w:rsidRPr="003F75F8">
        <w:rPr>
          <w:rFonts w:ascii="Times New Roman" w:hAnsi="Times New Roman" w:cs="Calibri"/>
        </w:rPr>
        <w:t xml:space="preserve">муниципального района  «Развитие сельского </w:t>
      </w: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 w:rsidRPr="003F75F8">
        <w:rPr>
          <w:rFonts w:ascii="Times New Roman" w:hAnsi="Times New Roman" w:cs="Calibri"/>
        </w:rPr>
        <w:t xml:space="preserve">                                                                                                                                                         хозяйства  и инфраструктуры агропродовольственного рынка»</w:t>
      </w:r>
    </w:p>
    <w:p w:rsidR="00190A68" w:rsidRDefault="00190A68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tbl>
      <w:tblPr>
        <w:tblW w:w="5000" w:type="pct"/>
        <w:tblLook w:val="04A0"/>
      </w:tblPr>
      <w:tblGrid>
        <w:gridCol w:w="919"/>
        <w:gridCol w:w="24"/>
        <w:gridCol w:w="9"/>
        <w:gridCol w:w="16"/>
        <w:gridCol w:w="313"/>
        <w:gridCol w:w="60"/>
        <w:gridCol w:w="590"/>
        <w:gridCol w:w="13"/>
        <w:gridCol w:w="2073"/>
        <w:gridCol w:w="8"/>
        <w:gridCol w:w="8"/>
        <w:gridCol w:w="11"/>
        <w:gridCol w:w="18"/>
        <w:gridCol w:w="50"/>
        <w:gridCol w:w="16"/>
        <w:gridCol w:w="1467"/>
        <w:gridCol w:w="10"/>
        <w:gridCol w:w="27"/>
        <w:gridCol w:w="8"/>
        <w:gridCol w:w="86"/>
        <w:gridCol w:w="106"/>
        <w:gridCol w:w="29"/>
        <w:gridCol w:w="144"/>
        <w:gridCol w:w="565"/>
        <w:gridCol w:w="29"/>
        <w:gridCol w:w="32"/>
        <w:gridCol w:w="9"/>
        <w:gridCol w:w="753"/>
        <w:gridCol w:w="59"/>
        <w:gridCol w:w="103"/>
        <w:gridCol w:w="16"/>
        <w:gridCol w:w="10"/>
        <w:gridCol w:w="28"/>
        <w:gridCol w:w="671"/>
        <w:gridCol w:w="50"/>
        <w:gridCol w:w="84"/>
        <w:gridCol w:w="28"/>
        <w:gridCol w:w="17"/>
        <w:gridCol w:w="571"/>
        <w:gridCol w:w="35"/>
        <w:gridCol w:w="31"/>
        <w:gridCol w:w="41"/>
        <w:gridCol w:w="106"/>
        <w:gridCol w:w="22"/>
        <w:gridCol w:w="659"/>
        <w:gridCol w:w="38"/>
        <w:gridCol w:w="31"/>
        <w:gridCol w:w="12"/>
        <w:gridCol w:w="116"/>
        <w:gridCol w:w="22"/>
        <w:gridCol w:w="859"/>
        <w:gridCol w:w="878"/>
        <w:gridCol w:w="1034"/>
        <w:gridCol w:w="472"/>
        <w:gridCol w:w="35"/>
        <w:gridCol w:w="10"/>
        <w:gridCol w:w="1505"/>
        <w:gridCol w:w="222"/>
        <w:gridCol w:w="456"/>
      </w:tblGrid>
      <w:tr w:rsidR="00E3015D" w:rsidRPr="003F75F8" w:rsidTr="00190A68">
        <w:trPr>
          <w:trHeight w:val="900"/>
        </w:trPr>
        <w:tc>
          <w:tcPr>
            <w:tcW w:w="41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015D" w:rsidRPr="003F75F8" w:rsidRDefault="00E3015D" w:rsidP="00190A68">
            <w:pPr>
              <w:rPr>
                <w:b/>
                <w:color w:val="000000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70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b/>
                <w:sz w:val="22"/>
                <w:szCs w:val="22"/>
              </w:rPr>
            </w:pPr>
            <w:r w:rsidRPr="003F75F8">
              <w:rPr>
                <w:b/>
                <w:color w:val="000000"/>
              </w:rPr>
              <w:t xml:space="preserve">Сведения о показателях (индикаторах) муниципальной программы </w:t>
            </w:r>
            <w:r w:rsidRPr="003F75F8">
              <w:rPr>
                <w:b/>
                <w:sz w:val="22"/>
                <w:szCs w:val="22"/>
              </w:rPr>
              <w:t xml:space="preserve">«Развитие сельского хозяйства и инфраструктуры агропродовольственного рынка» </w:t>
            </w:r>
          </w:p>
          <w:p w:rsidR="00E3015D" w:rsidRPr="003F75F8" w:rsidRDefault="00E3015D" w:rsidP="00C659A4">
            <w:pPr>
              <w:jc w:val="center"/>
              <w:rPr>
                <w:color w:val="000000"/>
              </w:rPr>
            </w:pPr>
            <w:r w:rsidRPr="003F75F8">
              <w:rPr>
                <w:b/>
                <w:color w:val="000000"/>
              </w:rPr>
              <w:t>Россошанского муниципального района</w:t>
            </w:r>
            <w:r w:rsidRPr="003F75F8">
              <w:rPr>
                <w:b/>
                <w:color w:val="000000"/>
              </w:rPr>
              <w:br/>
              <w:t xml:space="preserve">    и их значениях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015D" w:rsidRPr="003F75F8" w:rsidTr="00190A68">
        <w:trPr>
          <w:trHeight w:val="19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15D" w:rsidRPr="003F75F8" w:rsidRDefault="00E3015D" w:rsidP="00C65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597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t>Статус</w:t>
            </w:r>
          </w:p>
        </w:tc>
        <w:tc>
          <w:tcPr>
            <w:tcW w:w="99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55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66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Значения показателя (индикатора) по годам реализации муниципальной программы </w:t>
            </w:r>
            <w:hyperlink w:anchor="P782" w:history="1">
              <w:r w:rsidRPr="003F75F8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9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Показатель (индикатор) предусмотрен </w:t>
            </w:r>
            <w:hyperlink w:anchor="P785" w:history="1">
              <w:r w:rsidRPr="003F75F8">
                <w:rPr>
                  <w:sz w:val="22"/>
                  <w:szCs w:val="22"/>
                </w:rPr>
                <w:t>&lt;4&gt;</w:t>
              </w:r>
            </w:hyperlink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15D" w:rsidRPr="003F75F8" w:rsidRDefault="00E3015D" w:rsidP="00C65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2021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2023</w:t>
            </w:r>
          </w:p>
        </w:tc>
        <w:tc>
          <w:tcPr>
            <w:tcW w:w="26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2024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767210" w:rsidRDefault="00E3015D" w:rsidP="00C659A4">
            <w:pPr>
              <w:jc w:val="center"/>
              <w:rPr>
                <w:sz w:val="22"/>
                <w:szCs w:val="22"/>
              </w:rPr>
            </w:pPr>
            <w:r w:rsidRPr="00767210">
              <w:rPr>
                <w:sz w:val="22"/>
                <w:szCs w:val="22"/>
              </w:rPr>
              <w:t>2027</w:t>
            </w: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jc w:val="center"/>
              <w:rPr>
                <w:sz w:val="18"/>
                <w:szCs w:val="18"/>
              </w:rPr>
            </w:pPr>
            <w:r w:rsidRPr="003F75F8">
              <w:rPr>
                <w:sz w:val="18"/>
                <w:szCs w:val="18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  <w:hyperlink w:anchor="P783" w:history="1">
              <w:r w:rsidRPr="003F75F8">
                <w:rPr>
                  <w:sz w:val="18"/>
                  <w:szCs w:val="18"/>
                </w:rPr>
                <w:t>&lt;2&gt;</w:t>
              </w:r>
            </w:hyperlink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pStyle w:val="ConsPlusNormal"/>
              <w:ind w:left="176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F8">
              <w:rPr>
                <w:rFonts w:ascii="Times New Roman" w:hAnsi="Times New Roman" w:cs="Times New Roman"/>
                <w:sz w:val="18"/>
                <w:szCs w:val="18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  <w:hyperlink w:anchor="P784" w:history="1">
              <w:r w:rsidRPr="003F75F8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</w:t>
            </w:r>
          </w:p>
        </w:tc>
        <w:tc>
          <w:tcPr>
            <w:tcW w:w="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b/>
                <w:sz w:val="22"/>
                <w:szCs w:val="22"/>
              </w:rPr>
            </w:pPr>
          </w:p>
        </w:tc>
        <w:tc>
          <w:tcPr>
            <w:tcW w:w="437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rPr>
                <w:b/>
                <w:sz w:val="22"/>
                <w:szCs w:val="22"/>
              </w:rPr>
            </w:pPr>
            <w:r w:rsidRPr="003F75F8">
              <w:rPr>
                <w:b/>
                <w:sz w:val="22"/>
                <w:szCs w:val="22"/>
              </w:rPr>
              <w:t>МУНИЦИПАЛЬНАЯ ПРОГРАММА «Развитие сельского хозяйства и инфраструктуры агропродовольственного рынка»</w:t>
            </w:r>
          </w:p>
        </w:tc>
      </w:tr>
      <w:tr w:rsidR="00E3015D" w:rsidRPr="003F75F8" w:rsidTr="00190A68">
        <w:trPr>
          <w:gridAfter w:val="2"/>
          <w:wAfter w:w="220" w:type="pct"/>
          <w:trHeight w:val="274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98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58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 xml:space="preserve">% 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 103,2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106,5 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E7267E" w:rsidRDefault="00E3015D" w:rsidP="00C659A4">
            <w:pPr>
              <w:jc w:val="center"/>
              <w:rPr>
                <w:sz w:val="22"/>
                <w:szCs w:val="22"/>
              </w:rPr>
            </w:pPr>
            <w:r w:rsidRPr="00E7267E">
              <w:rPr>
                <w:sz w:val="22"/>
                <w:szCs w:val="22"/>
              </w:rPr>
              <w:t>97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116,0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119,0 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477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</w:t>
            </w:r>
          </w:p>
        </w:tc>
        <w:tc>
          <w:tcPr>
            <w:tcW w:w="98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58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% к предыдущему году 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103,2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E7267E" w:rsidRDefault="00E3015D" w:rsidP="00C659A4">
            <w:pPr>
              <w:jc w:val="center"/>
              <w:rPr>
                <w:sz w:val="22"/>
                <w:szCs w:val="22"/>
              </w:rPr>
            </w:pPr>
            <w:r w:rsidRPr="00E7267E">
              <w:rPr>
                <w:sz w:val="22"/>
                <w:szCs w:val="22"/>
              </w:rPr>
              <w:t>96,7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105,6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106,7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527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</w:t>
            </w:r>
          </w:p>
        </w:tc>
        <w:tc>
          <w:tcPr>
            <w:tcW w:w="98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58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% к предыдущему году 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102,2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D345C8" w:rsidRDefault="00E3015D" w:rsidP="00C659A4">
            <w:pPr>
              <w:jc w:val="center"/>
              <w:rPr>
                <w:sz w:val="22"/>
                <w:szCs w:val="22"/>
              </w:rPr>
            </w:pPr>
            <w:r w:rsidRPr="00D345C8">
              <w:rPr>
                <w:sz w:val="22"/>
                <w:szCs w:val="22"/>
              </w:rPr>
              <w:t>101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104,3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105,4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630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</w:t>
            </w:r>
          </w:p>
        </w:tc>
        <w:tc>
          <w:tcPr>
            <w:tcW w:w="98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58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% к предыдущему году 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108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970D69" w:rsidRDefault="00E3015D" w:rsidP="00C659A4">
            <w:pPr>
              <w:jc w:val="center"/>
              <w:rPr>
                <w:sz w:val="22"/>
                <w:szCs w:val="22"/>
              </w:rPr>
            </w:pPr>
            <w:r w:rsidRPr="00970D69">
              <w:rPr>
                <w:sz w:val="22"/>
                <w:szCs w:val="22"/>
              </w:rPr>
              <w:t>110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112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114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630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8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58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 xml:space="preserve">% 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16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970D69" w:rsidRDefault="00E3015D" w:rsidP="00C659A4">
            <w:pPr>
              <w:jc w:val="center"/>
              <w:rPr>
                <w:sz w:val="22"/>
                <w:szCs w:val="22"/>
              </w:rPr>
            </w:pPr>
            <w:r w:rsidRPr="00970D69">
              <w:rPr>
                <w:sz w:val="22"/>
                <w:szCs w:val="22"/>
              </w:rPr>
              <w:t>17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17,5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18,5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630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</w:t>
            </w:r>
          </w:p>
        </w:tc>
        <w:tc>
          <w:tcPr>
            <w:tcW w:w="98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58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28776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29726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30706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31782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32894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34500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36225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630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7</w:t>
            </w:r>
          </w:p>
        </w:tc>
        <w:tc>
          <w:tcPr>
            <w:tcW w:w="98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Доля прибыльных сельскохозяйственных предприятий и организации в их общем числе</w:t>
            </w:r>
          </w:p>
        </w:tc>
        <w:tc>
          <w:tcPr>
            <w:tcW w:w="58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E7267E" w:rsidRDefault="00E3015D" w:rsidP="00C659A4">
            <w:pPr>
              <w:jc w:val="center"/>
              <w:rPr>
                <w:sz w:val="22"/>
                <w:szCs w:val="22"/>
              </w:rPr>
            </w:pPr>
            <w:r w:rsidRPr="00E7267E">
              <w:rPr>
                <w:sz w:val="22"/>
                <w:szCs w:val="22"/>
              </w:rPr>
              <w:t>93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+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7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1 «Обеспечение деятельности М</w:t>
            </w:r>
            <w:r>
              <w:rPr>
                <w:sz w:val="22"/>
                <w:szCs w:val="22"/>
              </w:rPr>
              <w:t>униципальное казенное учреждение</w:t>
            </w:r>
            <w:r w:rsidRPr="003F75F8">
              <w:rPr>
                <w:sz w:val="22"/>
                <w:szCs w:val="22"/>
              </w:rPr>
              <w:t xml:space="preserve"> «Центр поддержки АПК» Россошанского муниципального района»</w:t>
            </w:r>
          </w:p>
        </w:tc>
      </w:tr>
      <w:tr w:rsidR="00E3015D" w:rsidRPr="003F75F8" w:rsidTr="00190A68">
        <w:trPr>
          <w:gridAfter w:val="2"/>
          <w:wAfter w:w="220" w:type="pct"/>
          <w:trHeight w:val="357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1.1</w:t>
            </w:r>
            <w:r w:rsidRPr="003F75F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Финансовое обеспечение МКУ «Центр поддержки АПК».</w:t>
            </w:r>
          </w:p>
        </w:tc>
      </w:tr>
      <w:tr w:rsidR="00E3015D" w:rsidRPr="003F75F8" w:rsidTr="00190A68">
        <w:trPr>
          <w:gridAfter w:val="2"/>
          <w:wAfter w:w="220" w:type="pct"/>
          <w:trHeight w:val="630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1.1.1</w:t>
            </w:r>
          </w:p>
        </w:tc>
        <w:tc>
          <w:tcPr>
            <w:tcW w:w="9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Рост количества консультаций сельхозтоваропроизводителей всех форм собственности в сфере растениеводства, животноводства, экономики и бухгалтерского учета, юриспруденции</w:t>
            </w:r>
          </w:p>
        </w:tc>
        <w:tc>
          <w:tcPr>
            <w:tcW w:w="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ед.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3315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3316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3317 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3318</w:t>
            </w:r>
          </w:p>
        </w:tc>
        <w:tc>
          <w:tcPr>
            <w:tcW w:w="2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3319 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3320 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528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3F75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.</w:t>
            </w:r>
          </w:p>
        </w:tc>
        <w:tc>
          <w:tcPr>
            <w:tcW w:w="9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Проведение конкурсов, выставок, семинаров и прочих научно-практических мероприятий</w:t>
            </w:r>
          </w:p>
        </w:tc>
        <w:tc>
          <w:tcPr>
            <w:tcW w:w="59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ед.</w:t>
            </w:r>
          </w:p>
        </w:tc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19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21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22</w:t>
            </w:r>
          </w:p>
        </w:tc>
        <w:tc>
          <w:tcPr>
            <w:tcW w:w="3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43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  <w:r w:rsidRPr="003F75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3F75F8">
              <w:rPr>
                <w:sz w:val="22"/>
                <w:szCs w:val="22"/>
              </w:rPr>
              <w:t>.</w:t>
            </w:r>
          </w:p>
        </w:tc>
        <w:tc>
          <w:tcPr>
            <w:tcW w:w="9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Оказание платных услуг</w:t>
            </w:r>
          </w:p>
        </w:tc>
        <w:tc>
          <w:tcPr>
            <w:tcW w:w="58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7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2 « 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E3015D" w:rsidRPr="003F75F8" w:rsidTr="00190A68">
        <w:trPr>
          <w:gridAfter w:val="2"/>
          <w:wAfter w:w="220" w:type="pct"/>
          <w:trHeight w:val="161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2.1: Обеспечение проведения мероприятий по дезинсекционным и акарицидным обработкам.</w:t>
            </w:r>
          </w:p>
        </w:tc>
      </w:tr>
      <w:tr w:rsidR="00E3015D" w:rsidRPr="003F75F8" w:rsidTr="00190A68">
        <w:trPr>
          <w:gridAfter w:val="2"/>
          <w:wAfter w:w="220" w:type="pct"/>
          <w:trHeight w:val="615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2.1.1</w:t>
            </w:r>
          </w:p>
        </w:tc>
        <w:tc>
          <w:tcPr>
            <w:tcW w:w="9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Обеспечение мероприятий по дезинсекционным акарицидным обработкам</w:t>
            </w:r>
          </w:p>
        </w:tc>
        <w:tc>
          <w:tcPr>
            <w:tcW w:w="58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E39A9" w:rsidRDefault="00E3015D" w:rsidP="00C659A4">
            <w:pPr>
              <w:jc w:val="center"/>
              <w:rPr>
                <w:sz w:val="22"/>
                <w:szCs w:val="22"/>
              </w:rPr>
            </w:pPr>
            <w:r w:rsidRPr="003E39A9">
              <w:rPr>
                <w:sz w:val="22"/>
                <w:szCs w:val="22"/>
              </w:rPr>
              <w:t>0</w:t>
            </w:r>
          </w:p>
        </w:tc>
        <w:tc>
          <w:tcPr>
            <w:tcW w:w="25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7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3 «Развитие подотрасли растениеводства, переработки и реализации продукции растениеводства»</w:t>
            </w:r>
          </w:p>
        </w:tc>
      </w:tr>
      <w:tr w:rsidR="00E3015D" w:rsidRPr="003F75F8" w:rsidTr="00190A68">
        <w:trPr>
          <w:gridAfter w:val="2"/>
          <w:wAfter w:w="220" w:type="pct"/>
          <w:trHeight w:val="278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3.1.</w:t>
            </w:r>
          </w:p>
        </w:tc>
        <w:tc>
          <w:tcPr>
            <w:tcW w:w="99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Рост объемов производства основных видов продукции </w:t>
            </w:r>
            <w:r w:rsidRPr="003F75F8">
              <w:rPr>
                <w:sz w:val="22"/>
                <w:szCs w:val="22"/>
              </w:rPr>
              <w:lastRenderedPageBreak/>
              <w:t>растениеводства в стоимостном выражении в сельскохозяйственных организациях и крестьянских (фермерских) хозяйствах</w:t>
            </w:r>
          </w:p>
        </w:tc>
        <w:tc>
          <w:tcPr>
            <w:tcW w:w="57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95,7</w:t>
            </w:r>
          </w:p>
        </w:tc>
        <w:tc>
          <w:tcPr>
            <w:tcW w:w="2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96,7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  <w:tc>
          <w:tcPr>
            <w:tcW w:w="25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</w:t>
            </w:r>
          </w:p>
        </w:tc>
        <w:tc>
          <w:tcPr>
            <w:tcW w:w="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99,5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100,8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+</w:t>
            </w:r>
          </w:p>
        </w:tc>
      </w:tr>
      <w:tr w:rsidR="00E3015D" w:rsidRPr="003F75F8" w:rsidTr="00190A68">
        <w:trPr>
          <w:gridAfter w:val="2"/>
          <w:wAfter w:w="220" w:type="pct"/>
          <w:trHeight w:val="424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58" w:type="pct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3.1</w:t>
            </w:r>
            <w:r w:rsidRPr="003F75F8">
              <w:rPr>
                <w:sz w:val="22"/>
                <w:szCs w:val="22"/>
              </w:rPr>
              <w:t>: Производство зерновых и зернобобовых, масличных культур и сахарной свеклы</w:t>
            </w:r>
          </w:p>
        </w:tc>
      </w:tr>
      <w:tr w:rsidR="00E3015D" w:rsidRPr="003F75F8" w:rsidTr="00190A68">
        <w:trPr>
          <w:gridAfter w:val="2"/>
          <w:wAfter w:w="220" w:type="pct"/>
          <w:trHeight w:val="278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99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3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9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зерновые и зернобобовые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1126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237006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241746</w:t>
            </w:r>
          </w:p>
        </w:tc>
        <w:tc>
          <w:tcPr>
            <w:tcW w:w="29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246581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251513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256543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259108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масличные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41760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42386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43022</w:t>
            </w:r>
          </w:p>
        </w:tc>
        <w:tc>
          <w:tcPr>
            <w:tcW w:w="29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43668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44322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45000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45450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148769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150257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594908" w:rsidRDefault="00E3015D" w:rsidP="00C659A4">
            <w:pPr>
              <w:jc w:val="center"/>
              <w:rPr>
                <w:sz w:val="22"/>
                <w:szCs w:val="22"/>
              </w:rPr>
            </w:pPr>
            <w:r w:rsidRPr="00594908">
              <w:rPr>
                <w:sz w:val="22"/>
                <w:szCs w:val="22"/>
              </w:rPr>
              <w:t>151759</w:t>
            </w:r>
          </w:p>
        </w:tc>
        <w:tc>
          <w:tcPr>
            <w:tcW w:w="29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154794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156342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158000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159580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58" w:type="pct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:  Государственная поддержка кредитов</w:t>
            </w:r>
            <w:r>
              <w:rPr>
                <w:sz w:val="22"/>
                <w:szCs w:val="22"/>
              </w:rPr>
              <w:t xml:space="preserve">ания подотрасли растениеводства, </w:t>
            </w:r>
            <w:r w:rsidRPr="003F75F8">
              <w:rPr>
                <w:sz w:val="22"/>
                <w:szCs w:val="22"/>
              </w:rPr>
              <w:t>переработки ее продукции, развитие инфраструктуры, логистического обеспечения рынков продукции растениеводства.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99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масла подсолнечного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495B63" w:rsidRDefault="00E3015D" w:rsidP="00C659A4">
            <w:pPr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15000</w:t>
            </w:r>
          </w:p>
        </w:tc>
        <w:tc>
          <w:tcPr>
            <w:tcW w:w="3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16000</w:t>
            </w:r>
          </w:p>
        </w:tc>
        <w:tc>
          <w:tcPr>
            <w:tcW w:w="2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17000</w:t>
            </w:r>
          </w:p>
        </w:tc>
        <w:tc>
          <w:tcPr>
            <w:tcW w:w="26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18000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19000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Default="00E3015D" w:rsidP="00C659A4">
            <w:pPr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20500</w:t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7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ПОДПРОГРАММА 4. Развитие подотрасли животноводства, переработки и реализации </w:t>
            </w:r>
            <w:r w:rsidRPr="00052F4F">
              <w:rPr>
                <w:sz w:val="22"/>
                <w:szCs w:val="22"/>
              </w:rPr>
              <w:t>продукции животноводства</w:t>
            </w:r>
          </w:p>
        </w:tc>
      </w:tr>
      <w:tr w:rsidR="00E3015D" w:rsidRPr="003F75F8" w:rsidTr="00190A68">
        <w:trPr>
          <w:gridAfter w:val="2"/>
          <w:wAfter w:w="220" w:type="pct"/>
          <w:trHeight w:val="94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4.1.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Объем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100 га сельхозугодий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тыс. рублей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921,5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924,2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1371,2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1337,1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8</w:t>
            </w:r>
            <w:r w:rsidRPr="003F75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+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4.1</w:t>
            </w:r>
            <w:r w:rsidRPr="003F75F8">
              <w:rPr>
                <w:sz w:val="22"/>
                <w:szCs w:val="22"/>
              </w:rPr>
              <w:t>: Модернизация отрасли животноводства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495B63" w:rsidRDefault="00E3015D" w:rsidP="00C659A4">
            <w:pPr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2533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2558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2583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2609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2635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2662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2688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3F75F8">
              <w:rPr>
                <w:sz w:val="22"/>
                <w:szCs w:val="22"/>
              </w:rPr>
              <w:t>.2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Прирост мощностей по убою скота и его первичной переработке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110F1F" w:rsidRDefault="00E3015D" w:rsidP="00C659A4">
            <w:pPr>
              <w:jc w:val="center"/>
              <w:rPr>
                <w:sz w:val="22"/>
                <w:szCs w:val="22"/>
              </w:rPr>
            </w:pPr>
            <w:r w:rsidRPr="00110F1F"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5285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5391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5490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: Государственная поддержка кредитования подотрасли животноводства, переработки ее продукции</w:t>
            </w:r>
            <w:r>
              <w:rPr>
                <w:sz w:val="22"/>
                <w:szCs w:val="22"/>
              </w:rPr>
              <w:t>,</w:t>
            </w:r>
            <w:r w:rsidRPr="003F75F8">
              <w:rPr>
                <w:sz w:val="22"/>
                <w:szCs w:val="22"/>
              </w:rPr>
              <w:t xml:space="preserve"> развития инфраструктуры и логистического обеспечения рынков продукции животноводства.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мяса и субпродуктов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18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19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.2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сыров и сырных продуктов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414509" w:rsidRDefault="00E3015D" w:rsidP="00C659A4">
            <w:pPr>
              <w:jc w:val="center"/>
              <w:rPr>
                <w:sz w:val="22"/>
                <w:szCs w:val="22"/>
              </w:rPr>
            </w:pPr>
            <w:r w:rsidRPr="00414509">
              <w:rPr>
                <w:sz w:val="22"/>
                <w:szCs w:val="22"/>
              </w:rPr>
              <w:t>115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221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290E50" w:rsidRDefault="00E3015D" w:rsidP="00C659A4">
            <w:pPr>
              <w:jc w:val="center"/>
              <w:rPr>
                <w:sz w:val="22"/>
                <w:szCs w:val="22"/>
              </w:rPr>
            </w:pPr>
            <w:r w:rsidRPr="00290E50">
              <w:rPr>
                <w:sz w:val="22"/>
                <w:szCs w:val="22"/>
              </w:rPr>
              <w:t>95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227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229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lastRenderedPageBreak/>
              <w:t>4.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.3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масла сливочного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578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581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587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590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593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rPr>
                <w:sz w:val="22"/>
                <w:szCs w:val="22"/>
              </w:rPr>
            </w:pPr>
          </w:p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3F75F8">
              <w:rPr>
                <w:sz w:val="22"/>
                <w:szCs w:val="22"/>
              </w:rPr>
              <w:t>: Развитие молочного скотоводства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51263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51519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51776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52035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52295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52557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52557</w:t>
            </w: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3.</w:t>
            </w:r>
            <w:r w:rsidRPr="003F75F8">
              <w:rPr>
                <w:sz w:val="22"/>
                <w:szCs w:val="22"/>
              </w:rPr>
              <w:t>2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Темп роста объемов производства молока в сельскохозяйственных предприятиях и крестьянских (фермерских) хозяйствах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 к 2020 году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102,6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105,3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</w:t>
            </w:r>
            <w:r w:rsidRPr="003F75F8">
              <w:rPr>
                <w:sz w:val="22"/>
                <w:szCs w:val="22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3F75F8">
              <w:rPr>
                <w:sz w:val="22"/>
                <w:szCs w:val="22"/>
              </w:rPr>
              <w:t>: Развитие овцеводства и козоводства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Увеличение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голов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495B63" w:rsidRDefault="00E3015D" w:rsidP="00C659A4">
            <w:pPr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1210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2404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2416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2428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2428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7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5. «Развитие мясного скотоводства»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5.1: Государственная поддержка кредитования подотрасли животноводства и переработки ее продукции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5.1.1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Поголовье крупного рогатого скота специализированных мясных пород и помесного скота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голов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873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877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882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886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891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895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</w:t>
            </w: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7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6. «Поддержка малых форм хозяйствования»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6.1: Государственная поддержка малых форм хозяйствования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6.1.1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Количество крестьянских (фермерских) хозяйств, осуществивших проекты создания и развития своих хозяйств с помощью государственной поддержки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единиц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6.2: Развитие семейных животноводческих ферм на базе крестьянско-фермерских хозяйств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lastRenderedPageBreak/>
              <w:t>6.2.1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Количество построенных или реконструированных семейных животноводческих ферм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единиц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6.3: Развитие сельскохозяйственной потребительской кооперации на территории Россошанского муниципального района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6.3.1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Количество граждан ведущих личное подсобное хозяйство, субъектов малого и среднего предпринимательства  вовлеченных в  экономический оборот через развитие сельскохозяйственной кооперации с 0% до 10%.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6.3.2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30D79">
              <w:rPr>
                <w:sz w:val="22"/>
                <w:szCs w:val="22"/>
              </w:rPr>
              <w:t>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по отношению к предыдущему году.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 w:rsidRPr="00840D41">
              <w:rPr>
                <w:sz w:val="22"/>
                <w:szCs w:val="22"/>
              </w:rPr>
              <w:t>10</w:t>
            </w:r>
          </w:p>
          <w:p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  <w:r w:rsidRPr="00840D41">
              <w:rPr>
                <w:sz w:val="22"/>
                <w:szCs w:val="22"/>
              </w:rPr>
              <w:t>10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  <w:r w:rsidRPr="00840D41">
              <w:rPr>
                <w:sz w:val="22"/>
                <w:szCs w:val="22"/>
              </w:rPr>
              <w:t>10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  <w:r w:rsidRPr="00840D41">
              <w:rPr>
                <w:sz w:val="22"/>
                <w:szCs w:val="22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  <w:r w:rsidRPr="00840D41">
              <w:rPr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7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7. «Техническая и технологическая модернизация, инновационное развитие»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: Обновление парка сельскохозяйственной техники.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7.1.1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Объемы приобретения новой техники сельскохозяйственными товаропроизводителями всех форм собственности (включая личные подсобные хозяйства):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тракторы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штук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зерноуборочные комбайны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штук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кормоуборочные комбайны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штук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7.2: Реализация перспективных инновационных проектов в агропромышленном комплексе</w:t>
            </w:r>
          </w:p>
        </w:tc>
      </w:tr>
      <w:tr w:rsidR="00E3015D" w:rsidRPr="003F75F8" w:rsidTr="00190A68">
        <w:trPr>
          <w:gridAfter w:val="2"/>
          <w:wAfter w:w="220" w:type="pct"/>
          <w:trHeight w:val="392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7.2.1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Количество реализованных инновационных проектов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штук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7.3: Развитие биотехнологий.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7.3.1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Рост применения биологических средств защиты и микробиологических удобрений в растениеводстве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F67D98" w:rsidRDefault="00E3015D" w:rsidP="00C659A4">
            <w:pPr>
              <w:jc w:val="center"/>
              <w:rPr>
                <w:sz w:val="22"/>
                <w:szCs w:val="22"/>
              </w:rPr>
            </w:pPr>
            <w:r w:rsidRPr="00F67D98">
              <w:rPr>
                <w:sz w:val="22"/>
                <w:szCs w:val="22"/>
              </w:rPr>
              <w:t>101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102,9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74002E" w:rsidRDefault="00E3015D" w:rsidP="00C659A4">
            <w:pPr>
              <w:jc w:val="center"/>
              <w:rPr>
                <w:sz w:val="22"/>
                <w:szCs w:val="22"/>
              </w:rPr>
            </w:pPr>
            <w:r w:rsidRPr="0074002E">
              <w:rPr>
                <w:sz w:val="22"/>
                <w:szCs w:val="22"/>
              </w:rPr>
              <w:t>98,7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105,0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106,8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108,6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7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8. «Развитие мелиорации земель сельскохозяйственного назначения»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8.1: Гидромелиоративные мероприятия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8.1.1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Ввод в эксплуатацию орошаемых земель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га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290E50" w:rsidRDefault="00E3015D" w:rsidP="00C659A4">
            <w:pPr>
              <w:jc w:val="center"/>
              <w:rPr>
                <w:sz w:val="22"/>
                <w:szCs w:val="22"/>
              </w:rPr>
            </w:pPr>
            <w:r w:rsidRPr="00290E50">
              <w:rPr>
                <w:sz w:val="22"/>
                <w:szCs w:val="22"/>
              </w:rPr>
              <w:t>1406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1954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1954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1954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</w:t>
            </w: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8.1.2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Прирост объема производства продукции растениеводства на орошаемых площадях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7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9. «Обеспечение эпизоотического и ветеринарно-санитарного благополучия на территории Россошанского муниципального района»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9.1:</w:t>
            </w:r>
            <w:r w:rsidRPr="003F75F8">
              <w:rPr>
                <w:sz w:val="22"/>
                <w:szCs w:val="22"/>
              </w:rPr>
              <w:t xml:space="preserve"> Обеспечение проведения противоэпизоотических мероприятий.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9.1.1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494E1F">
              <w:rPr>
                <w:sz w:val="22"/>
                <w:szCs w:val="22"/>
              </w:rPr>
              <w:t>Доля проведенных мероприятий по обеспечению эпизоотического, ветеринарного и санитарного благополучия, в общем числе этих мероприятий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7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ПОДПРОГРАММА 10 «Комплексное развитие сельских территорий» 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10.1: Создание условий для обеспечения достигнутым и комфортным жильем сельского населения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10.1.1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кв.м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54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10.2: Создание и развитие инфраструктуры на сельских территориях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10.2.1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Ввод в действие локальных водопроводов на сельских территориях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км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57595F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9,459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14,987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10.2.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Ввод в действие распределительных газовых сетей на сельских территориях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км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  <w:lang w:val="en-US"/>
              </w:rPr>
            </w:pPr>
            <w:r w:rsidRPr="003F75F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  <w:lang w:val="en-US"/>
              </w:rPr>
            </w:pPr>
            <w:r w:rsidRPr="003F75F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  <w:lang w:val="en-US"/>
              </w:rPr>
            </w:pPr>
            <w:r w:rsidRPr="003F75F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  <w:lang w:val="en-US"/>
              </w:rPr>
            </w:pPr>
            <w:r w:rsidRPr="003F75F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  <w:lang w:val="en-US"/>
              </w:rPr>
            </w:pPr>
            <w:r w:rsidRPr="003F75F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5D" w:rsidRPr="00431250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10.2.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Количество реализованных </w:t>
            </w:r>
            <w:r w:rsidRPr="003F75F8">
              <w:rPr>
                <w:sz w:val="22"/>
                <w:szCs w:val="22"/>
              </w:rPr>
              <w:lastRenderedPageBreak/>
              <w:t>проектов по созданию современного облика сельских территорий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lastRenderedPageBreak/>
              <w:t>10.2.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единиц</w:t>
            </w:r>
          </w:p>
        </w:tc>
        <w:tc>
          <w:tcPr>
            <w:tcW w:w="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86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1</w:t>
            </w:r>
            <w:r>
              <w:rPr>
                <w:sz w:val="22"/>
                <w:szCs w:val="22"/>
              </w:rPr>
              <w:t>1</w:t>
            </w:r>
            <w:r w:rsidRPr="003F75F8">
              <w:rPr>
                <w:sz w:val="22"/>
                <w:szCs w:val="22"/>
              </w:rPr>
              <w:t xml:space="preserve"> «</w:t>
            </w:r>
            <w:r w:rsidRPr="008F3448">
              <w:rPr>
                <w:sz w:val="22"/>
                <w:szCs w:val="22"/>
              </w:rPr>
              <w:t>Премирование победителей экономического соревнования среди организаций агропромышленного комплекса Россошанского муниципального района</w:t>
            </w:r>
            <w:r w:rsidRPr="003F75F8">
              <w:rPr>
                <w:sz w:val="22"/>
                <w:szCs w:val="22"/>
              </w:rPr>
              <w:t>»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51" w:type="pct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11.1</w:t>
            </w:r>
            <w:r w:rsidRPr="003F75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615B8">
              <w:rPr>
                <w:sz w:val="22"/>
                <w:szCs w:val="22"/>
              </w:rPr>
              <w:t>Выполнение других расходных обязательств (Премии, гранты)</w:t>
            </w: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11.1.1</w:t>
            </w:r>
          </w:p>
        </w:tc>
        <w:tc>
          <w:tcPr>
            <w:tcW w:w="10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AB2250">
              <w:rPr>
                <w:sz w:val="22"/>
                <w:szCs w:val="22"/>
              </w:rPr>
              <w:t>Количество награждаемых предприятий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3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904915" w:rsidRDefault="00E3015D" w:rsidP="00C659A4">
            <w:pPr>
              <w:jc w:val="center"/>
              <w:rPr>
                <w:sz w:val="22"/>
                <w:szCs w:val="22"/>
              </w:rPr>
            </w:pPr>
            <w:r w:rsidRPr="00904915">
              <w:rPr>
                <w:sz w:val="22"/>
                <w:szCs w:val="22"/>
              </w:rPr>
              <w:t>9</w:t>
            </w:r>
          </w:p>
        </w:tc>
        <w:tc>
          <w:tcPr>
            <w:tcW w:w="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26E06" w:rsidRDefault="00E3015D" w:rsidP="00C659A4">
            <w:pPr>
              <w:jc w:val="center"/>
              <w:rPr>
                <w:sz w:val="22"/>
                <w:szCs w:val="22"/>
              </w:rPr>
            </w:pPr>
            <w:r w:rsidRPr="00326E06">
              <w:rPr>
                <w:sz w:val="22"/>
                <w:szCs w:val="22"/>
              </w:rPr>
              <w:t>9</w:t>
            </w:r>
          </w:p>
        </w:tc>
        <w:tc>
          <w:tcPr>
            <w:tcW w:w="2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26E06" w:rsidRDefault="00E3015D" w:rsidP="00C659A4">
            <w:pPr>
              <w:jc w:val="center"/>
              <w:rPr>
                <w:sz w:val="22"/>
                <w:szCs w:val="22"/>
              </w:rPr>
            </w:pPr>
            <w:r w:rsidRPr="00326E06">
              <w:rPr>
                <w:sz w:val="22"/>
                <w:szCs w:val="22"/>
              </w:rPr>
              <w:t>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1144F8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1144F8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1144F8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</w:p>
        </w:tc>
      </w:tr>
      <w:tr w:rsidR="00E3015D" w:rsidRPr="003F75F8" w:rsidTr="00190A68">
        <w:trPr>
          <w:gridAfter w:val="2"/>
          <w:wAfter w:w="220" w:type="pct"/>
          <w:trHeight w:val="315"/>
        </w:trPr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11.1.2</w:t>
            </w:r>
          </w:p>
        </w:tc>
        <w:tc>
          <w:tcPr>
            <w:tcW w:w="10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AB2250">
              <w:rPr>
                <w:sz w:val="22"/>
                <w:szCs w:val="22"/>
              </w:rPr>
              <w:t>Количество награждаемых</w:t>
            </w:r>
            <w:r>
              <w:rPr>
                <w:sz w:val="22"/>
                <w:szCs w:val="22"/>
              </w:rPr>
              <w:t xml:space="preserve"> работников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26E06" w:rsidRDefault="00E3015D" w:rsidP="00C659A4">
            <w:pPr>
              <w:jc w:val="center"/>
            </w:pPr>
            <w:r w:rsidRPr="00326E06">
              <w:rPr>
                <w:sz w:val="22"/>
                <w:szCs w:val="22"/>
              </w:rPr>
              <w:t>67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26E06" w:rsidRDefault="00E3015D" w:rsidP="00C659A4">
            <w:pPr>
              <w:jc w:val="center"/>
            </w:pPr>
            <w:r w:rsidRPr="00326E06">
              <w:rPr>
                <w:sz w:val="22"/>
                <w:szCs w:val="22"/>
              </w:rPr>
              <w:t>67</w:t>
            </w:r>
          </w:p>
        </w:tc>
        <w:tc>
          <w:tcPr>
            <w:tcW w:w="2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Default="00E3015D" w:rsidP="00C659A4">
            <w:pPr>
              <w:jc w:val="center"/>
            </w:pPr>
            <w:r w:rsidRPr="00943920">
              <w:rPr>
                <w:sz w:val="22"/>
                <w:szCs w:val="22"/>
              </w:rPr>
              <w:t>200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Default="001144F8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Default="001144F8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15D" w:rsidRPr="003F75F8" w:rsidRDefault="001144F8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</w:tbl>
    <w:p w:rsidR="00E3015D" w:rsidRPr="003F75F8" w:rsidRDefault="00E3015D" w:rsidP="00E3015D">
      <w:pPr>
        <w:spacing w:line="276" w:lineRule="auto"/>
        <w:rPr>
          <w:sz w:val="26"/>
          <w:szCs w:val="26"/>
        </w:rPr>
      </w:pPr>
    </w:p>
    <w:p w:rsidR="00E3015D" w:rsidRDefault="00E3015D" w:rsidP="00E3015D">
      <w:pPr>
        <w:spacing w:line="360" w:lineRule="auto"/>
        <w:jc w:val="center"/>
        <w:rPr>
          <w:sz w:val="28"/>
          <w:szCs w:val="28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                                                                              </w:t>
      </w: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                                                                                  </w:t>
      </w: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                                                                             </w:t>
      </w: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FE79A4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                                                                                 </w:t>
      </w:r>
    </w:p>
    <w:p w:rsidR="00FE79A4" w:rsidRDefault="00FE79A4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Pr="003F75F8" w:rsidRDefault="00FE79A4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lastRenderedPageBreak/>
        <w:t xml:space="preserve">                                                                                           </w:t>
      </w:r>
      <w:r w:rsidR="00E3015D">
        <w:rPr>
          <w:rFonts w:ascii="Times New Roman" w:hAnsi="Times New Roman" w:cs="Calibri"/>
        </w:rPr>
        <w:t xml:space="preserve"> </w:t>
      </w:r>
      <w:r w:rsidR="00E3015D" w:rsidRPr="003F75F8">
        <w:rPr>
          <w:rFonts w:ascii="Times New Roman" w:hAnsi="Times New Roman" w:cs="Calibri"/>
        </w:rPr>
        <w:t xml:space="preserve">Приложение № </w:t>
      </w:r>
      <w:r w:rsidR="00E3015D">
        <w:rPr>
          <w:rFonts w:ascii="Times New Roman" w:hAnsi="Times New Roman" w:cs="Calibri"/>
        </w:rPr>
        <w:t>2</w:t>
      </w:r>
    </w:p>
    <w:p w:rsidR="00E3015D" w:rsidRPr="003F75F8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 w:rsidRPr="003F75F8">
        <w:rPr>
          <w:rFonts w:ascii="Times New Roman" w:hAnsi="Times New Roman" w:cs="Calibri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Calibri"/>
        </w:rPr>
        <w:t xml:space="preserve">           </w:t>
      </w:r>
      <w:r w:rsidRPr="003F75F8">
        <w:rPr>
          <w:rFonts w:ascii="Times New Roman" w:hAnsi="Times New Roman" w:cs="Calibri"/>
        </w:rPr>
        <w:t xml:space="preserve"> к муниципальной программе Россошанского </w:t>
      </w:r>
    </w:p>
    <w:p w:rsidR="00E3015D" w:rsidRPr="003F75F8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 w:rsidRPr="003F75F8">
        <w:rPr>
          <w:rFonts w:ascii="Times New Roman" w:hAnsi="Times New Roman" w:cs="Calibri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Calibri"/>
        </w:rPr>
        <w:t xml:space="preserve">  </w:t>
      </w:r>
      <w:r w:rsidR="00FE79A4">
        <w:rPr>
          <w:rFonts w:ascii="Times New Roman" w:hAnsi="Times New Roman" w:cs="Calibri"/>
        </w:rPr>
        <w:t xml:space="preserve"> </w:t>
      </w:r>
      <w:r w:rsidRPr="003F75F8">
        <w:rPr>
          <w:rFonts w:ascii="Times New Roman" w:hAnsi="Times New Roman" w:cs="Calibri"/>
        </w:rPr>
        <w:t xml:space="preserve">муниципального района  «Развитие сельского </w:t>
      </w: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 w:rsidRPr="003F75F8">
        <w:rPr>
          <w:rFonts w:ascii="Times New Roman" w:hAnsi="Times New Roman" w:cs="Calibri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Calibri"/>
        </w:rPr>
        <w:t xml:space="preserve">  </w:t>
      </w:r>
      <w:r w:rsidR="00FE79A4">
        <w:rPr>
          <w:rFonts w:ascii="Times New Roman" w:hAnsi="Times New Roman" w:cs="Calibri"/>
        </w:rPr>
        <w:t xml:space="preserve">  </w:t>
      </w:r>
      <w:r>
        <w:rPr>
          <w:rFonts w:ascii="Times New Roman" w:hAnsi="Times New Roman" w:cs="Calibri"/>
        </w:rPr>
        <w:t xml:space="preserve"> </w:t>
      </w:r>
      <w:r w:rsidRPr="003F75F8">
        <w:rPr>
          <w:rFonts w:ascii="Times New Roman" w:hAnsi="Times New Roman" w:cs="Calibri"/>
        </w:rPr>
        <w:t>хозяйства  и инфраструктуры агропродовольственного рынка»</w:t>
      </w:r>
    </w:p>
    <w:p w:rsidR="00E3015D" w:rsidRPr="003F75F8" w:rsidRDefault="00E3015D" w:rsidP="00FE79A4">
      <w:pPr>
        <w:jc w:val="right"/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E3015D" w:rsidRDefault="00E3015D" w:rsidP="00E3015D">
      <w:pPr>
        <w:pStyle w:val="ConsPlusNormal"/>
        <w:tabs>
          <w:tab w:val="left" w:pos="95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3015D" w:rsidRDefault="00E3015D" w:rsidP="00E30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</w:t>
      </w:r>
    </w:p>
    <w:p w:rsidR="00E3015D" w:rsidRDefault="00E3015D" w:rsidP="00E30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расчета показателей (индикаторов)</w:t>
      </w:r>
    </w:p>
    <w:p w:rsidR="00E3015D" w:rsidRDefault="00E3015D" w:rsidP="00E30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 Россошанского муниципального района</w:t>
      </w:r>
    </w:p>
    <w:p w:rsidR="00E3015D" w:rsidRDefault="00E3015D" w:rsidP="00E3015D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7099">
        <w:rPr>
          <w:rFonts w:ascii="Times New Roman" w:hAnsi="Times New Roman" w:cs="Times New Roman"/>
          <w:sz w:val="24"/>
          <w:szCs w:val="24"/>
          <w:u w:val="single"/>
        </w:rPr>
        <w:t>«Развитие сельского хозяйства и инфраструктуры агропродовольственного рынка»</w:t>
      </w:r>
    </w:p>
    <w:tbl>
      <w:tblPr>
        <w:tblW w:w="21484" w:type="dxa"/>
        <w:tblInd w:w="98" w:type="dxa"/>
        <w:tblLayout w:type="fixed"/>
        <w:tblLook w:val="04A0"/>
      </w:tblPr>
      <w:tblGrid>
        <w:gridCol w:w="719"/>
        <w:gridCol w:w="114"/>
        <w:gridCol w:w="18"/>
        <w:gridCol w:w="3868"/>
        <w:gridCol w:w="8"/>
        <w:gridCol w:w="95"/>
        <w:gridCol w:w="8"/>
        <w:gridCol w:w="1187"/>
        <w:gridCol w:w="34"/>
        <w:gridCol w:w="7"/>
        <w:gridCol w:w="41"/>
        <w:gridCol w:w="7"/>
        <w:gridCol w:w="459"/>
        <w:gridCol w:w="3935"/>
        <w:gridCol w:w="2123"/>
        <w:gridCol w:w="74"/>
        <w:gridCol w:w="10"/>
        <w:gridCol w:w="20"/>
        <w:gridCol w:w="161"/>
        <w:gridCol w:w="22"/>
        <w:gridCol w:w="1697"/>
        <w:gridCol w:w="1390"/>
        <w:gridCol w:w="789"/>
        <w:gridCol w:w="995"/>
        <w:gridCol w:w="1203"/>
        <w:gridCol w:w="855"/>
        <w:gridCol w:w="236"/>
        <w:gridCol w:w="385"/>
        <w:gridCol w:w="1024"/>
      </w:tblGrid>
      <w:tr w:rsidR="00E3015D" w:rsidTr="00C659A4">
        <w:trPr>
          <w:trHeight w:val="195"/>
        </w:trPr>
        <w:tc>
          <w:tcPr>
            <w:tcW w:w="833" w:type="dxa"/>
            <w:gridSpan w:val="2"/>
            <w:vAlign w:val="center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6" w:type="dxa"/>
            <w:gridSpan w:val="2"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6" w:type="dxa"/>
            <w:gridSpan w:val="9"/>
            <w:noWrap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3" w:type="dxa"/>
            <w:gridSpan w:val="6"/>
            <w:noWrap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09" w:type="dxa"/>
            <w:gridSpan w:val="3"/>
            <w:noWrap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9" w:type="dxa"/>
            <w:noWrap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5" w:type="dxa"/>
          </w:tcPr>
          <w:p w:rsidR="00E3015D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E3015D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Tr="00C659A4">
        <w:trPr>
          <w:gridAfter w:val="8"/>
          <w:wAfter w:w="6877" w:type="dxa"/>
          <w:trHeight w:val="597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t>п/п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D0BA0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r w:rsidRPr="006D0BA0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1</w:t>
            </w:r>
            <w:r w:rsidRPr="006D0BA0">
              <w:rPr>
                <w:sz w:val="22"/>
                <w:szCs w:val="22"/>
              </w:rPr>
              <w:t>&gt;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D0BA0" w:rsidRDefault="00E3015D" w:rsidP="00C659A4">
            <w:pPr>
              <w:jc w:val="center"/>
              <w:rPr>
                <w:sz w:val="22"/>
                <w:szCs w:val="22"/>
              </w:rPr>
            </w:pPr>
            <w:r w:rsidRPr="006D0BA0">
              <w:rPr>
                <w:sz w:val="22"/>
                <w:szCs w:val="22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r:id="rId22" w:anchor="P782" w:history="1">
              <w:r w:rsidRPr="006D0BA0">
                <w:rPr>
                  <w:rStyle w:val="ab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Pr="006D0BA0" w:rsidRDefault="00E3015D" w:rsidP="00C659A4">
            <w:pPr>
              <w:jc w:val="center"/>
              <w:rPr>
                <w:sz w:val="22"/>
                <w:szCs w:val="22"/>
              </w:rPr>
            </w:pPr>
            <w:r w:rsidRPr="006D0BA0">
              <w:rPr>
                <w:sz w:val="22"/>
                <w:szCs w:val="22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Pr="006D0BA0" w:rsidRDefault="00E3015D" w:rsidP="00C659A4">
            <w:pPr>
              <w:jc w:val="center"/>
              <w:rPr>
                <w:sz w:val="22"/>
                <w:szCs w:val="22"/>
              </w:rPr>
            </w:pPr>
            <w:r w:rsidRPr="006D0BA0">
              <w:rPr>
                <w:sz w:val="22"/>
                <w:szCs w:val="22"/>
              </w:rPr>
              <w:t>Орган, ответственный за сбор расчета показателя (индикатора)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сельского хозяйства и инфраструктуры агропродовольственного рынка»</w:t>
            </w:r>
          </w:p>
        </w:tc>
      </w:tr>
      <w:tr w:rsidR="00E3015D" w:rsidTr="00C659A4">
        <w:trPr>
          <w:gridAfter w:val="8"/>
          <w:wAfter w:w="6877" w:type="dxa"/>
          <w:trHeight w:val="274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 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15D" w:rsidRPr="00E77A2E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=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/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* 100%, где:</w:t>
            </w:r>
          </w:p>
          <w:p w:rsidR="00E3015D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- индекс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производства продукции сельского хозяйства всех категорий; 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валовой продукции растениеводства и животноводства всех категорий хозяйств отчетного года в  ценах предыдущего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года</w:t>
            </w:r>
            <w:r w:rsidRPr="00E77A2E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;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стоимость валовой продукции растениеводства и животноводства всех категорий хозяйств предыдущего года в  ценах предыдущего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года.</w:t>
            </w:r>
          </w:p>
          <w:p w:rsidR="00E3015D" w:rsidRPr="003F4926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Pr="003F4926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F4926">
              <w:rPr>
                <w:rFonts w:ascii="Times New Roman" w:hAnsi="Times New Roman" w:cs="Times New Roman"/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477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к предыдущему</w:t>
            </w:r>
          </w:p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году 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Pr="00E77A2E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=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1 /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2 * 100%, где:</w:t>
            </w:r>
          </w:p>
          <w:p w:rsidR="00E3015D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- индекс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производства продукции растениеводства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сельхозтоваропроизводителями; 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1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валовой продукции растениеводства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отчетного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 ценах предыдущего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года</w:t>
            </w:r>
            <w:r w:rsidRPr="00E77A2E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;</w:t>
            </w:r>
          </w:p>
          <w:p w:rsidR="00E3015D" w:rsidRDefault="00E3015D" w:rsidP="00C659A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2 -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стоимость валовой продукции растениеводства  предыдущего года в ценах предыдущего года.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527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к предыдущему году 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Pr="00CD2E10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2E10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CD2E10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2E10">
              <w:rPr>
                <w:rFonts w:ascii="Times New Roman" w:hAnsi="Times New Roman" w:cs="Times New Roman"/>
                <w:sz w:val="22"/>
                <w:szCs w:val="22"/>
              </w:rPr>
              <w:t>Ипж = Ипж1 / Ипж2 * 100%, где:</w:t>
            </w:r>
          </w:p>
          <w:p w:rsidR="00E3015D" w:rsidRPr="00CD2E10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2E10">
              <w:rPr>
                <w:rFonts w:ascii="Times New Roman" w:hAnsi="Times New Roman" w:cs="Times New Roman"/>
                <w:sz w:val="22"/>
                <w:szCs w:val="22"/>
              </w:rPr>
              <w:t xml:space="preserve">Ипж - индекс производства продукции животноводства сельхозтоваропроизводителями; </w:t>
            </w:r>
          </w:p>
          <w:p w:rsidR="00E3015D" w:rsidRPr="00C95B5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2E10">
              <w:rPr>
                <w:rFonts w:ascii="Times New Roman" w:hAnsi="Times New Roman" w:cs="Times New Roman"/>
                <w:sz w:val="22"/>
                <w:szCs w:val="22"/>
              </w:rPr>
              <w:t xml:space="preserve">Ипж1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валовой продукции животноводства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отчетного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 ценах предыдущего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года</w:t>
            </w:r>
            <w:r w:rsidRPr="00E77A2E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;</w:t>
            </w:r>
          </w:p>
          <w:p w:rsidR="00E3015D" w:rsidRPr="00CD2E10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D2E10">
              <w:rPr>
                <w:rFonts w:ascii="Times New Roman" w:hAnsi="Times New Roman" w:cs="Times New Roman"/>
                <w:sz w:val="22"/>
                <w:szCs w:val="22"/>
              </w:rPr>
              <w:t xml:space="preserve">Ипж2 -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валовой продукции животноводства  предыдущего года в ценах предыдущего года.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630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к предыдущему году 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15D" w:rsidRPr="00E77A2E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И = И1 / И2 * 100%, где: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И - индекс физического объема инвестиций в основной капитал сельского хозяйства;</w:t>
            </w:r>
          </w:p>
          <w:p w:rsidR="00E3015D" w:rsidRPr="00E77A2E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И1 – </w:t>
            </w:r>
            <w:r w:rsidRPr="00DE548F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за отчетный период в среднегодовых ценах предыдущего года;</w:t>
            </w:r>
          </w:p>
          <w:p w:rsidR="00E3015D" w:rsidRPr="00E77A2E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И2 - </w:t>
            </w:r>
            <w:r w:rsidRPr="00DE548F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за соответствующий период прошлого года в среднегодовых ценах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предыдущего года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3015D" w:rsidRPr="003F4926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Показатель И2 предоставляется сельхозтоваропрозводителями по запросу МКУ «Центр поддержки АПК»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Pr="005A655B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F4926">
              <w:rPr>
                <w:rFonts w:ascii="Times New Roman" w:hAnsi="Times New Roman" w:cs="Times New Roman"/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630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 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Pr="00A92F54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2F54">
              <w:rPr>
                <w:rFonts w:ascii="Times New Roman" w:hAnsi="Times New Roman" w:cs="Times New Roman"/>
                <w:sz w:val="22"/>
                <w:szCs w:val="22"/>
              </w:rPr>
              <w:t xml:space="preserve">Оценка достижения показателя производится исходя из данных годовой формы отчетности о финансово-экономическом состоянии товаропроизводителей агропромышленного комплекса. Формы отчетности </w:t>
            </w:r>
            <w:r w:rsidRPr="00A92F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ежеквартально утверждаются </w:t>
            </w:r>
            <w:r w:rsidR="0001506E" w:rsidRPr="0001506E">
              <w:rPr>
                <w:rFonts w:ascii="Times New Roman" w:hAnsi="Times New Roman" w:cs="Times New Roman"/>
                <w:sz w:val="22"/>
                <w:szCs w:val="22"/>
              </w:rPr>
              <w:t>министерством сельского хозяйства Воронежской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3015D" w:rsidRPr="00A92F54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2F54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A92F54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2F54">
              <w:rPr>
                <w:rFonts w:ascii="Times New Roman" w:hAnsi="Times New Roman" w:cs="Times New Roman"/>
                <w:sz w:val="22"/>
                <w:szCs w:val="22"/>
              </w:rPr>
              <w:t>Рсх = Псх / Iсх * 100%, где:</w:t>
            </w:r>
          </w:p>
          <w:p w:rsidR="00E3015D" w:rsidRPr="00A92F54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2F54">
              <w:rPr>
                <w:rFonts w:ascii="Times New Roman" w:hAnsi="Times New Roman" w:cs="Times New Roman"/>
                <w:sz w:val="22"/>
                <w:szCs w:val="22"/>
              </w:rPr>
              <w:t>Рсх - уровень рентабельности сельскохозяйственных организаций (с учетом субсидий);</w:t>
            </w:r>
          </w:p>
          <w:p w:rsidR="00E3015D" w:rsidRPr="00A92F54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2F54">
              <w:rPr>
                <w:rFonts w:ascii="Times New Roman" w:hAnsi="Times New Roman" w:cs="Times New Roman"/>
                <w:sz w:val="22"/>
                <w:szCs w:val="22"/>
              </w:rPr>
              <w:t>Псх - прибыль (убыток) до налогообложения по предприятиям, осуществляющим деятельность в сельском хозяйстве, за отчетный год;</w:t>
            </w:r>
          </w:p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 w:rsidRPr="00A92F54">
              <w:rPr>
                <w:sz w:val="22"/>
                <w:szCs w:val="22"/>
              </w:rPr>
              <w:t>Iсх - себестоимость реализованной продукции, товаров, работ, услуг за отчетный год по предприятиям, осуществляющим деятельность в сельском хозяйстве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Pr="00A92F54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630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Данный показатель рассчитывается исходя  из отчета об уровне заработной платы работников организаций АПК и предприятий переработки за отчетный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 до 17 числа месяца следующего за отчетным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630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прибыльных сельскохозяйственных предприятий и организации в их общем числе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Pr="00E77A2E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 = Дпр / Доб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* 100%, где: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доля прибыльных сельскохозяйственных предприятий и организаций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3015D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Дпр - количество сельскохозяйственных организаций, получивших прибыль до налогообложенияна плановый период, ед.;</w:t>
            </w:r>
          </w:p>
          <w:p w:rsidR="00E3015D" w:rsidRDefault="00E3015D" w:rsidP="00C659A4">
            <w:pPr>
              <w:pStyle w:val="ConsPlusNormal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общее количество сельхозорганизаций, вошедших в сводную бухгалтерскую отчетность на плановый период, ед.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«Обеспечение деятельности Муниципальное казенное учреждение «Центр поддержки АПК» Россошанского муниципального района»</w:t>
            </w:r>
          </w:p>
        </w:tc>
      </w:tr>
      <w:tr w:rsidR="00E3015D" w:rsidTr="00C659A4">
        <w:trPr>
          <w:gridAfter w:val="8"/>
          <w:wAfter w:w="6877" w:type="dxa"/>
          <w:trHeight w:val="357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1.1: Финансовое обеспечение 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630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количества консультаций сельхозтоваропроизводителей всех форм собственности в сфере растениеводства, животноводства, экономики и бухгалтерского учета, юриспруденции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Pr="00A92F54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92F54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A92F54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92F54">
              <w:rPr>
                <w:rFonts w:ascii="Times New Roman" w:hAnsi="Times New Roman" w:cs="Times New Roman"/>
                <w:sz w:val="22"/>
                <w:szCs w:val="22"/>
              </w:rPr>
              <w:t>Д = Кп / Кз * 100%, где:</w:t>
            </w:r>
          </w:p>
          <w:p w:rsidR="00E3015D" w:rsidRPr="00A92F54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92F54">
              <w:rPr>
                <w:rFonts w:ascii="Times New Roman" w:hAnsi="Times New Roman" w:cs="Times New Roman"/>
                <w:sz w:val="22"/>
                <w:szCs w:val="22"/>
              </w:rPr>
              <w:t>Д - доля сельхозтоваропроизводителей всех форм собственности в сфере растениеводства, животноводства, экономики и бухгалтерского учета, получивших услуги центра, в общем количестве заявителей на получение услуг, процентов;</w:t>
            </w:r>
          </w:p>
          <w:p w:rsidR="00E3015D" w:rsidRPr="00A92F54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92F54">
              <w:rPr>
                <w:rFonts w:ascii="Times New Roman" w:hAnsi="Times New Roman" w:cs="Times New Roman"/>
                <w:sz w:val="22"/>
                <w:szCs w:val="22"/>
              </w:rPr>
              <w:t>Кп - количество сельхозтоваропроизводителей всех форм собственности, получивших услуги центра, единиц;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 w:rsidRPr="00A92F54">
              <w:rPr>
                <w:sz w:val="22"/>
                <w:szCs w:val="22"/>
              </w:rPr>
              <w:t>Кз - общее количество заявителей на получение услуг, обратившихся в центр, единиц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Pr="00A92F54" w:rsidRDefault="00E3015D" w:rsidP="00C659A4">
            <w:pPr>
              <w:jc w:val="center"/>
              <w:rPr>
                <w:sz w:val="22"/>
                <w:szCs w:val="22"/>
              </w:rPr>
            </w:pPr>
            <w:r w:rsidRPr="00A92F54">
              <w:rPr>
                <w:sz w:val="22"/>
                <w:szCs w:val="22"/>
              </w:rPr>
              <w:t>До 20-го числа месяца, следующего за отчетным кварталом</w:t>
            </w: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528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конкурсов, выставок, семинаров и прочих научно-практических мероприятий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ед.</w:t>
            </w:r>
          </w:p>
        </w:tc>
        <w:tc>
          <w:tcPr>
            <w:tcW w:w="44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Pr="00456DEF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DEF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456DEF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2"/>
                <w:szCs w:val="22"/>
              </w:rPr>
              <w:drawing>
                <wp:inline distT="0" distB="0" distL="0" distR="0">
                  <wp:extent cx="890905" cy="285115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23733_9815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DEF">
              <w:rPr>
                <w:rFonts w:ascii="Times New Roman" w:hAnsi="Times New Roman" w:cs="Times New Roman"/>
                <w:sz w:val="22"/>
                <w:szCs w:val="22"/>
              </w:rPr>
              <w:t xml:space="preserve"> где:</w:t>
            </w:r>
          </w:p>
          <w:p w:rsidR="00E3015D" w:rsidRPr="00456DEF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DEF">
              <w:rPr>
                <w:rFonts w:ascii="Times New Roman" w:hAnsi="Times New Roman" w:cs="Times New Roman"/>
                <w:sz w:val="22"/>
                <w:szCs w:val="22"/>
              </w:rPr>
              <w:t>Км - количество конкурсов, выставок, семинаров и прочих научно-практических мероприятий, проведенных в течение года, единиц;</w:t>
            </w:r>
          </w:p>
          <w:p w:rsidR="00E3015D" w:rsidRPr="00456DEF" w:rsidRDefault="00E3015D" w:rsidP="00C659A4">
            <w:pPr>
              <w:jc w:val="both"/>
              <w:rPr>
                <w:sz w:val="22"/>
                <w:szCs w:val="22"/>
              </w:rPr>
            </w:pPr>
            <w:r w:rsidRPr="00456DEF">
              <w:rPr>
                <w:sz w:val="22"/>
                <w:szCs w:val="22"/>
              </w:rPr>
              <w:t>Кп - проведенный в течение года кон</w:t>
            </w:r>
            <w:r>
              <w:rPr>
                <w:sz w:val="22"/>
                <w:szCs w:val="22"/>
              </w:rPr>
              <w:t>курс/ выставка/семинар/</w:t>
            </w:r>
            <w:r w:rsidRPr="00456DEF">
              <w:rPr>
                <w:sz w:val="22"/>
                <w:szCs w:val="22"/>
              </w:rPr>
              <w:t>прочее научно-практическое мероприятие, единиц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Pr="00456DEF" w:rsidRDefault="00E3015D" w:rsidP="00C659A4">
            <w:pPr>
              <w:jc w:val="both"/>
              <w:rPr>
                <w:sz w:val="22"/>
                <w:szCs w:val="22"/>
              </w:rPr>
            </w:pPr>
            <w:r w:rsidRPr="00456DEF">
              <w:rPr>
                <w:sz w:val="22"/>
                <w:szCs w:val="22"/>
              </w:rPr>
              <w:t>До 20-го числа месяца, следующего за отчетным кварталом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43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платных услуг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DEF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9920E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п*100 %, где:</w:t>
            </w:r>
          </w:p>
          <w:p w:rsidR="00E3015D" w:rsidRPr="00F213F0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C15E7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F213F0">
              <w:rPr>
                <w:rFonts w:ascii="Times New Roman" w:hAnsi="Times New Roman" w:cs="Times New Roman"/>
                <w:sz w:val="22"/>
                <w:szCs w:val="22"/>
              </w:rPr>
              <w:t>Оказание платных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%;</w:t>
            </w:r>
          </w:p>
          <w:p w:rsidR="00E3015D" w:rsidRPr="009920E3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ф- фактический </w:t>
            </w:r>
            <w:r w:rsidRPr="009920E3">
              <w:rPr>
                <w:rFonts w:ascii="Times New Roman" w:hAnsi="Times New Roman" w:cs="Calibri"/>
                <w:sz w:val="22"/>
                <w:szCs w:val="22"/>
              </w:rPr>
              <w:t>объем денежных средств, зарабатываемых МКУ «Центр поддержки АПК» в процессе оказания платных услуг</w:t>
            </w:r>
            <w:r>
              <w:rPr>
                <w:rFonts w:ascii="Times New Roman" w:hAnsi="Times New Roman" w:cs="Calibri"/>
                <w:sz w:val="22"/>
                <w:szCs w:val="22"/>
              </w:rPr>
              <w:t>, тыс.рублей;</w:t>
            </w:r>
          </w:p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п- плановый объем денежных средств, зарабатываемых МКУ «Центр поддержки АПК» в процессе оказания платных услуг, который устанавливается финансовым отделом Россошанского муниципального </w:t>
            </w:r>
            <w:r>
              <w:rPr>
                <w:sz w:val="22"/>
                <w:szCs w:val="22"/>
              </w:rPr>
              <w:lastRenderedPageBreak/>
              <w:t>района, тыс.рублей.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2 « 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E3015D" w:rsidTr="00C659A4">
        <w:trPr>
          <w:gridAfter w:val="8"/>
          <w:wAfter w:w="6877" w:type="dxa"/>
          <w:trHeight w:val="161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2.1: Обеспечение проведения мероприятий по дезинсекционным и акарицидным обработкам.</w:t>
            </w:r>
          </w:p>
        </w:tc>
      </w:tr>
      <w:tr w:rsidR="00E3015D" w:rsidTr="00C659A4">
        <w:trPr>
          <w:gridAfter w:val="8"/>
          <w:wAfter w:w="6877" w:type="dxa"/>
          <w:trHeight w:val="615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дезинсекционным акарицидным обработкам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4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DEF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20E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Оз/Ов*100 %, где:</w:t>
            </w:r>
          </w:p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- Обеспечение мероприятий по дезинсекционным акарицидным обработкам, %;</w:t>
            </w:r>
          </w:p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Оз- объем денежных средств, затраченных на обеспечение мероприятий по дезинсекционным акарицидным обработкам, тыс.рублей;</w:t>
            </w:r>
          </w:p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Ов- объем денежных средств, выделенных из местного бюджета на обеспечение мероприятий по дезинсекционным акарицидным обработкам, тыс.рублей;</w:t>
            </w:r>
          </w:p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Pr="00987B5E">
              <w:rPr>
                <w:sz w:val="22"/>
                <w:szCs w:val="22"/>
              </w:rPr>
              <w:t xml:space="preserve"> производится на основании информации </w:t>
            </w:r>
            <w:r>
              <w:rPr>
                <w:sz w:val="22"/>
                <w:szCs w:val="22"/>
              </w:rPr>
              <w:t>отдела образования и молодежной политики</w:t>
            </w:r>
            <w:r w:rsidRPr="00987B5E">
              <w:rPr>
                <w:sz w:val="22"/>
                <w:szCs w:val="22"/>
              </w:rPr>
              <w:t xml:space="preserve"> по Россошанскому району Воронежской области, предоставляемой по запросу МКУ «Центр поддержки АПК»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t>До 20 января года, следующего за отчетным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Отел образования и молодежной политики Россошанского района ворнежского области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«Развитие подотрасли растениеводства, переработки и реализации продукции растениеводства»</w:t>
            </w:r>
          </w:p>
        </w:tc>
      </w:tr>
      <w:tr w:rsidR="00E3015D" w:rsidTr="00C659A4">
        <w:trPr>
          <w:gridAfter w:val="8"/>
          <w:wAfter w:w="6877" w:type="dxa"/>
          <w:trHeight w:val="278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1F6662" w:rsidRDefault="00E3015D" w:rsidP="00C659A4">
            <w:pPr>
              <w:jc w:val="both"/>
              <w:rPr>
                <w:sz w:val="22"/>
                <w:szCs w:val="22"/>
              </w:rPr>
            </w:pPr>
            <w:r w:rsidRPr="001F6662">
              <w:rPr>
                <w:sz w:val="22"/>
                <w:szCs w:val="22"/>
              </w:rPr>
              <w:t>Рост объемов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E77A2E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 = В / К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* 100%, где: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 – рост объемов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хозяйствах;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– стоимость производства основных видов продукции растениеводства текущего года</w:t>
            </w:r>
            <w:r w:rsidRPr="00BB4416">
              <w:rPr>
                <w:color w:val="FF0000"/>
                <w:sz w:val="22"/>
                <w:szCs w:val="22"/>
              </w:rPr>
              <w:t xml:space="preserve"> </w:t>
            </w:r>
            <w:r w:rsidRPr="00ED4B52">
              <w:rPr>
                <w:sz w:val="22"/>
                <w:szCs w:val="22"/>
              </w:rPr>
              <w:t>в сельскохозяйственных организациях и крестьянских (фермерских) хозяйствах,</w:t>
            </w:r>
            <w:r>
              <w:rPr>
                <w:sz w:val="22"/>
                <w:szCs w:val="22"/>
              </w:rPr>
              <w:t xml:space="preserve"> тыс. руб.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- стоимость производства основных видов продукции растениеводства предыдущего года </w:t>
            </w:r>
            <w:r w:rsidRPr="00ED4B52">
              <w:rPr>
                <w:sz w:val="22"/>
                <w:szCs w:val="22"/>
              </w:rPr>
              <w:t xml:space="preserve">в сельскохозяйственных организациях </w:t>
            </w:r>
            <w:r w:rsidRPr="00ED4B52">
              <w:rPr>
                <w:sz w:val="22"/>
                <w:szCs w:val="22"/>
              </w:rPr>
              <w:lastRenderedPageBreak/>
              <w:t>и крестьянских (фермерских) хозяйствах</w:t>
            </w:r>
            <w:r>
              <w:rPr>
                <w:sz w:val="22"/>
                <w:szCs w:val="22"/>
              </w:rPr>
              <w:t>, тыс. руб.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В и К рассчитывается, исходя из объемов производства основных видов продукции растениеводства умноженные на их фактические цены реализации за 1 тонну продукции за предыдущий год.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424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3.1: Производство зерновых и зернобобовых, масличных культур и сахарной свеклы</w:t>
            </w:r>
          </w:p>
        </w:tc>
      </w:tr>
      <w:tr w:rsidR="00E3015D" w:rsidTr="00C659A4">
        <w:trPr>
          <w:gridAfter w:val="8"/>
          <w:wAfter w:w="6877" w:type="dxa"/>
          <w:trHeight w:val="278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44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Pr="00DC167A" w:rsidRDefault="00E3015D" w:rsidP="00C659A4">
            <w:pPr>
              <w:jc w:val="both"/>
              <w:rPr>
                <w:sz w:val="22"/>
                <w:szCs w:val="22"/>
              </w:rPr>
            </w:pPr>
            <w:r w:rsidRPr="00DC167A">
              <w:rPr>
                <w:sz w:val="22"/>
                <w:szCs w:val="22"/>
              </w:rPr>
              <w:t xml:space="preserve">Показатели  производства продукции растениеводства сельхозтоваропроизводителями (СХП и КФХ) осуществляется на основании отчета СХ 29 согласно приказу </w:t>
            </w:r>
            <w:r w:rsidRPr="00DC167A">
              <w:rPr>
                <w:color w:val="000000"/>
                <w:sz w:val="22"/>
                <w:szCs w:val="22"/>
                <w:shd w:val="clear" w:color="auto" w:fill="FFFFFF"/>
              </w:rPr>
              <w:t>Росстата от 18.07.2019 N 412 и отчета Фермер-2, утвержденный Приказу Росстата от 24.08.2017 N 545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2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8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зерновые и зернобобовые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444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масличные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444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44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3.2:  Государственная поддержка кредитования подотрасли растениеводства переработки ее продукции, развитие инфраструктуры, логистического обеспечения рынков продукции растениеводства.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масла подсолнечного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44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Pr="00987B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</w:t>
            </w:r>
            <w:r w:rsidRPr="00987B5E">
              <w:rPr>
                <w:sz w:val="22"/>
                <w:szCs w:val="22"/>
              </w:rPr>
              <w:t xml:space="preserve"> на основании информации</w:t>
            </w:r>
            <w:r>
              <w:rPr>
                <w:sz w:val="22"/>
                <w:szCs w:val="22"/>
              </w:rPr>
              <w:t xml:space="preserve">, предоставляемой ООО ТД «Россошанский» </w:t>
            </w:r>
            <w:r w:rsidRPr="00987B5E">
              <w:rPr>
                <w:sz w:val="22"/>
                <w:szCs w:val="22"/>
              </w:rPr>
              <w:t>по запросу МКУ «Центр поддержки АПК»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4. Развитие подотрасли животноводства, переработки и реализации </w:t>
            </w:r>
            <w:r w:rsidRPr="00597120">
              <w:rPr>
                <w:sz w:val="22"/>
                <w:szCs w:val="22"/>
              </w:rPr>
              <w:t>продукции животноводства</w:t>
            </w:r>
          </w:p>
        </w:tc>
      </w:tr>
      <w:tr w:rsidR="00E3015D" w:rsidTr="00C659A4">
        <w:trPr>
          <w:gridAfter w:val="8"/>
          <w:wAfter w:w="6877" w:type="dxa"/>
          <w:trHeight w:val="94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100 га сельхозугодий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E77A2E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 = (С1+С2+С3…)/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*100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, где: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– объем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100 га сельхозугодий;</w:t>
            </w:r>
          </w:p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– стоимость производства продукции животноводства, тыс. руб.</w:t>
            </w:r>
          </w:p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–</w:t>
            </w:r>
            <w:r w:rsidRPr="00D910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площадь сельхозугодий в сельскохозяйственных организациях и КФХ, га.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4.1: Модернизация отрасли животноводства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скота и птицы на убой в хозяйствах всех категорий (в живом </w:t>
            </w:r>
            <w:r>
              <w:rPr>
                <w:sz w:val="22"/>
                <w:szCs w:val="22"/>
              </w:rPr>
              <w:lastRenderedPageBreak/>
              <w:t>весе)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тонн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 w:rsidRPr="006456AA">
              <w:rPr>
                <w:sz w:val="22"/>
                <w:szCs w:val="22"/>
              </w:rPr>
              <w:t xml:space="preserve">Показатели  производства </w:t>
            </w:r>
            <w:r>
              <w:rPr>
                <w:sz w:val="22"/>
                <w:szCs w:val="22"/>
              </w:rPr>
              <w:t xml:space="preserve">скота и птицы </w:t>
            </w:r>
            <w:r w:rsidRPr="006456AA">
              <w:rPr>
                <w:sz w:val="22"/>
                <w:szCs w:val="22"/>
              </w:rPr>
              <w:t xml:space="preserve"> сельхозтоваропроизводителями </w:t>
            </w:r>
            <w:r>
              <w:rPr>
                <w:sz w:val="22"/>
                <w:szCs w:val="22"/>
              </w:rPr>
              <w:t xml:space="preserve">(СХП и </w:t>
            </w:r>
            <w:r>
              <w:rPr>
                <w:sz w:val="22"/>
                <w:szCs w:val="22"/>
              </w:rPr>
              <w:lastRenderedPageBreak/>
              <w:t>КФХ)</w:t>
            </w:r>
            <w:r w:rsidRPr="006456AA">
              <w:rPr>
                <w:sz w:val="22"/>
                <w:szCs w:val="22"/>
              </w:rPr>
              <w:t xml:space="preserve"> осуществляется на основании отчет</w:t>
            </w:r>
            <w:r>
              <w:rPr>
                <w:sz w:val="22"/>
                <w:szCs w:val="22"/>
              </w:rPr>
              <w:t>а СХ 24</w:t>
            </w:r>
            <w:r w:rsidRPr="006456AA">
              <w:rPr>
                <w:sz w:val="22"/>
                <w:szCs w:val="22"/>
              </w:rPr>
              <w:t xml:space="preserve"> согласно приказу </w:t>
            </w:r>
            <w:r w:rsidRPr="006456AA">
              <w:rPr>
                <w:color w:val="000000"/>
                <w:sz w:val="22"/>
                <w:szCs w:val="22"/>
                <w:shd w:val="clear" w:color="auto" w:fill="FFFFFF"/>
              </w:rPr>
              <w:t>Росстата от 18.07.2019 N 412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r w:rsidRPr="00DC167A">
              <w:rPr>
                <w:sz w:val="22"/>
                <w:szCs w:val="22"/>
              </w:rPr>
              <w:t xml:space="preserve">Фермер-3, утвержденный Приказом </w:t>
            </w:r>
            <w:r w:rsidRPr="00DC167A">
              <w:rPr>
                <w:color w:val="333333"/>
                <w:sz w:val="22"/>
                <w:szCs w:val="22"/>
                <w:shd w:val="clear" w:color="auto" w:fill="FFFFFF"/>
              </w:rPr>
              <w:t>  Росстата от 17.09.2010 N 319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E94D22" w:rsidRDefault="00E3015D" w:rsidP="00C659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lastRenderedPageBreak/>
              <w:t>Ежегодно до</w:t>
            </w:r>
          </w:p>
          <w:p w:rsidR="00E3015D" w:rsidRPr="00E94D22" w:rsidRDefault="00E3015D" w:rsidP="00C659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bookmarkStart w:id="3" w:name="dst105570"/>
            <w:bookmarkEnd w:id="3"/>
            <w:r w:rsidRPr="00E94D22">
              <w:rPr>
                <w:rStyle w:val="blk"/>
                <w:sz w:val="22"/>
                <w:szCs w:val="22"/>
              </w:rPr>
              <w:t xml:space="preserve">12 </w:t>
            </w:r>
            <w:r>
              <w:rPr>
                <w:rStyle w:val="blk"/>
                <w:sz w:val="22"/>
                <w:szCs w:val="22"/>
              </w:rPr>
              <w:t>числа</w:t>
            </w:r>
            <w:r w:rsidRPr="00E94D22">
              <w:rPr>
                <w:rStyle w:val="blk"/>
                <w:sz w:val="22"/>
                <w:szCs w:val="22"/>
              </w:rPr>
              <w:t xml:space="preserve"> </w:t>
            </w:r>
            <w:r>
              <w:rPr>
                <w:rStyle w:val="blk"/>
                <w:sz w:val="22"/>
                <w:szCs w:val="22"/>
              </w:rPr>
              <w:t xml:space="preserve">следующего </w:t>
            </w:r>
            <w:r>
              <w:rPr>
                <w:rStyle w:val="blk"/>
                <w:sz w:val="22"/>
                <w:szCs w:val="22"/>
              </w:rPr>
              <w:lastRenderedPageBreak/>
              <w:t>за</w:t>
            </w:r>
            <w:r w:rsidRPr="00E94D22">
              <w:rPr>
                <w:rStyle w:val="blk"/>
                <w:sz w:val="22"/>
                <w:szCs w:val="22"/>
              </w:rPr>
              <w:t xml:space="preserve"> отчетн</w:t>
            </w:r>
            <w:r>
              <w:rPr>
                <w:rStyle w:val="blk"/>
                <w:sz w:val="22"/>
                <w:szCs w:val="22"/>
              </w:rPr>
              <w:t>ым</w:t>
            </w:r>
            <w:r w:rsidRPr="00E94D22">
              <w:rPr>
                <w:rStyle w:val="blk"/>
                <w:sz w:val="22"/>
                <w:szCs w:val="22"/>
              </w:rPr>
              <w:t xml:space="preserve"> период</w:t>
            </w:r>
            <w:r>
              <w:rPr>
                <w:rStyle w:val="blk"/>
                <w:sz w:val="22"/>
                <w:szCs w:val="22"/>
              </w:rPr>
              <w:t>ом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МКУ «Центр поддержки </w:t>
            </w:r>
            <w:r>
              <w:rPr>
                <w:color w:val="000000"/>
                <w:sz w:val="22"/>
                <w:szCs w:val="22"/>
              </w:rPr>
              <w:lastRenderedPageBreak/>
              <w:t>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4.1.2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Прирост мощностей по убою скота и его первичной переработке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Pr="00987B5E">
              <w:rPr>
                <w:sz w:val="22"/>
                <w:szCs w:val="22"/>
              </w:rPr>
              <w:t xml:space="preserve"> производится на основании информации </w:t>
            </w:r>
            <w:r>
              <w:rPr>
                <w:sz w:val="22"/>
                <w:szCs w:val="22"/>
              </w:rPr>
              <w:t>сельхозтоваропроизводителей</w:t>
            </w:r>
            <w:r w:rsidRPr="00987B5E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Россошанскому району</w:t>
            </w:r>
            <w:r w:rsidRPr="00987B5E">
              <w:rPr>
                <w:sz w:val="22"/>
                <w:szCs w:val="22"/>
              </w:rPr>
              <w:t>, предоставляемой по запросу МКУ «Центр поддержки АПК»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4.2: Государственная поддержка кредитования подотрасли животноводства, переработки ее продукции развития инфраструктуры и логистического обеспечения рынков продукции животноводства.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мяса и субпродуктов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Pr="00987B5E">
              <w:rPr>
                <w:sz w:val="22"/>
                <w:szCs w:val="22"/>
              </w:rPr>
              <w:t xml:space="preserve"> производится на основании информации </w:t>
            </w:r>
            <w:r>
              <w:rPr>
                <w:sz w:val="22"/>
                <w:szCs w:val="22"/>
              </w:rPr>
              <w:t>сельхозтоваропроизводителей</w:t>
            </w:r>
            <w:r w:rsidRPr="00987B5E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Россошанскому району</w:t>
            </w:r>
            <w:r w:rsidRPr="00987B5E">
              <w:rPr>
                <w:sz w:val="22"/>
                <w:szCs w:val="22"/>
              </w:rPr>
              <w:t>, предоставляемой по запросу МКУ «Центр поддержки АПК»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сыров и сырных продуктов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Pr="00987B5E">
              <w:rPr>
                <w:sz w:val="22"/>
                <w:szCs w:val="22"/>
              </w:rPr>
              <w:t xml:space="preserve"> производится на основании информации </w:t>
            </w:r>
            <w:r>
              <w:rPr>
                <w:sz w:val="22"/>
                <w:szCs w:val="22"/>
              </w:rPr>
              <w:t>сельхозтоваропроизводителей</w:t>
            </w:r>
            <w:r w:rsidRPr="00987B5E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Россошанскому району</w:t>
            </w:r>
            <w:r w:rsidRPr="00987B5E">
              <w:rPr>
                <w:sz w:val="22"/>
                <w:szCs w:val="22"/>
              </w:rPr>
              <w:t>, предоставляемой по запросу МКУ «Центр поддержки АПК»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масла сливочного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Pr="00987B5E">
              <w:rPr>
                <w:sz w:val="22"/>
                <w:szCs w:val="22"/>
              </w:rPr>
              <w:t xml:space="preserve"> производится на основании информации </w:t>
            </w:r>
            <w:r>
              <w:rPr>
                <w:sz w:val="22"/>
                <w:szCs w:val="22"/>
              </w:rPr>
              <w:t>сельхозтоваропроизводителей</w:t>
            </w:r>
            <w:r w:rsidRPr="00987B5E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Россошанскому району</w:t>
            </w:r>
            <w:r w:rsidRPr="00987B5E">
              <w:rPr>
                <w:sz w:val="22"/>
                <w:szCs w:val="22"/>
              </w:rPr>
              <w:t>, предоставляемой по запросу МКУ «Центр поддержки АПК»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4.3: Развитие молочного скотоводства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 w:rsidRPr="006456AA">
              <w:rPr>
                <w:sz w:val="22"/>
                <w:szCs w:val="22"/>
              </w:rPr>
              <w:t xml:space="preserve">Показатели  производства </w:t>
            </w:r>
            <w:r>
              <w:rPr>
                <w:sz w:val="22"/>
                <w:szCs w:val="22"/>
              </w:rPr>
              <w:t xml:space="preserve">молока </w:t>
            </w:r>
            <w:r w:rsidRPr="006456AA">
              <w:rPr>
                <w:sz w:val="22"/>
                <w:szCs w:val="22"/>
              </w:rPr>
              <w:t xml:space="preserve"> сельхозтоваропроизводителями </w:t>
            </w:r>
            <w:r>
              <w:rPr>
                <w:sz w:val="22"/>
                <w:szCs w:val="22"/>
              </w:rPr>
              <w:t>(СХП и КФХ)</w:t>
            </w:r>
            <w:r w:rsidRPr="006456AA">
              <w:rPr>
                <w:sz w:val="22"/>
                <w:szCs w:val="22"/>
              </w:rPr>
              <w:t xml:space="preserve"> осуществляется на основании отчет</w:t>
            </w:r>
            <w:r>
              <w:rPr>
                <w:sz w:val="22"/>
                <w:szCs w:val="22"/>
              </w:rPr>
              <w:t>а СХ 24</w:t>
            </w:r>
            <w:r w:rsidRPr="006456AA">
              <w:rPr>
                <w:sz w:val="22"/>
                <w:szCs w:val="22"/>
              </w:rPr>
              <w:t xml:space="preserve"> согласно приказу </w:t>
            </w:r>
            <w:r w:rsidRPr="006456AA">
              <w:rPr>
                <w:color w:val="000000"/>
                <w:sz w:val="22"/>
                <w:szCs w:val="22"/>
                <w:shd w:val="clear" w:color="auto" w:fill="FFFFFF"/>
              </w:rPr>
              <w:t>Росстата от 18.07.2019 N 412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r w:rsidRPr="00DC167A">
              <w:rPr>
                <w:sz w:val="22"/>
                <w:szCs w:val="22"/>
              </w:rPr>
              <w:t xml:space="preserve">Фермер-3, утвержденный Приказом </w:t>
            </w:r>
            <w:r w:rsidRPr="00DC167A">
              <w:rPr>
                <w:color w:val="333333"/>
                <w:sz w:val="22"/>
                <w:szCs w:val="22"/>
                <w:shd w:val="clear" w:color="auto" w:fill="FFFFFF"/>
              </w:rPr>
              <w:t>  Росстата от 17.09.2010 N 319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E94D22" w:rsidRDefault="00E3015D" w:rsidP="00C659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Ежегодно до</w:t>
            </w:r>
          </w:p>
          <w:p w:rsidR="00E3015D" w:rsidRPr="00E94D22" w:rsidRDefault="00E3015D" w:rsidP="00C659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94D22">
              <w:rPr>
                <w:rStyle w:val="blk"/>
                <w:sz w:val="22"/>
                <w:szCs w:val="22"/>
              </w:rPr>
              <w:t xml:space="preserve">12 </w:t>
            </w:r>
            <w:r>
              <w:rPr>
                <w:rStyle w:val="blk"/>
                <w:sz w:val="22"/>
                <w:szCs w:val="22"/>
              </w:rPr>
              <w:t>числа</w:t>
            </w:r>
            <w:r w:rsidRPr="00E94D22">
              <w:rPr>
                <w:rStyle w:val="blk"/>
                <w:sz w:val="22"/>
                <w:szCs w:val="22"/>
              </w:rPr>
              <w:t xml:space="preserve"> </w:t>
            </w:r>
            <w:r>
              <w:rPr>
                <w:rStyle w:val="blk"/>
                <w:sz w:val="22"/>
                <w:szCs w:val="22"/>
              </w:rPr>
              <w:t>следующего за</w:t>
            </w:r>
            <w:r w:rsidRPr="00E94D22">
              <w:rPr>
                <w:rStyle w:val="blk"/>
                <w:sz w:val="22"/>
                <w:szCs w:val="22"/>
              </w:rPr>
              <w:t xml:space="preserve"> отчетн</w:t>
            </w:r>
            <w:r>
              <w:rPr>
                <w:rStyle w:val="blk"/>
                <w:sz w:val="22"/>
                <w:szCs w:val="22"/>
              </w:rPr>
              <w:t>ым</w:t>
            </w:r>
            <w:r w:rsidRPr="00E94D22">
              <w:rPr>
                <w:rStyle w:val="blk"/>
                <w:sz w:val="22"/>
                <w:szCs w:val="22"/>
              </w:rPr>
              <w:t xml:space="preserve"> период</w:t>
            </w:r>
            <w:r>
              <w:rPr>
                <w:rStyle w:val="blk"/>
                <w:sz w:val="22"/>
                <w:szCs w:val="22"/>
              </w:rPr>
              <w:t>ом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7F7ACB" w:rsidRDefault="00E3015D" w:rsidP="00C659A4">
            <w:pPr>
              <w:jc w:val="both"/>
              <w:rPr>
                <w:sz w:val="22"/>
                <w:szCs w:val="22"/>
              </w:rPr>
            </w:pPr>
            <w:r w:rsidRPr="007F7ACB">
              <w:rPr>
                <w:sz w:val="22"/>
                <w:szCs w:val="22"/>
              </w:rPr>
              <w:t>Темп роста объемов производства молока в сельскохозяйственных предприятиях и крестьянских (фермерских) хозяйствах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2020 году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E77A2E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E77A2E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 = П / О</w:t>
            </w:r>
            <w:r w:rsidRPr="00E77A2E">
              <w:rPr>
                <w:rFonts w:ascii="Times New Roman" w:hAnsi="Times New Roman" w:cs="Times New Roman"/>
                <w:sz w:val="22"/>
                <w:szCs w:val="22"/>
              </w:rPr>
              <w:t xml:space="preserve"> * 100%, где: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– темп роста объемов производства молока в сельскохозяйственных предприятиях и крестьянских (фермерских) хозяйствах,  %;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– объем производства молока в отчетном периоде, тонн.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- объем производства молока за 2020 год, тонн.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4.4: Развитие овцеводства и козоводства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 w:rsidRPr="006456AA">
              <w:rPr>
                <w:sz w:val="22"/>
                <w:szCs w:val="22"/>
              </w:rPr>
              <w:t xml:space="preserve">Показатели  </w:t>
            </w:r>
            <w:r>
              <w:rPr>
                <w:sz w:val="22"/>
                <w:szCs w:val="22"/>
              </w:rPr>
              <w:t xml:space="preserve">маточного поголовья овец и коз </w:t>
            </w:r>
            <w:r w:rsidRPr="006456AA">
              <w:rPr>
                <w:sz w:val="22"/>
                <w:szCs w:val="22"/>
              </w:rPr>
              <w:t xml:space="preserve"> сельхозтоваропроизводителями </w:t>
            </w:r>
            <w:r>
              <w:rPr>
                <w:sz w:val="22"/>
                <w:szCs w:val="22"/>
              </w:rPr>
              <w:t>(СХП и КФХ)</w:t>
            </w:r>
            <w:r w:rsidRPr="006456AA">
              <w:rPr>
                <w:sz w:val="22"/>
                <w:szCs w:val="22"/>
              </w:rPr>
              <w:t xml:space="preserve"> осуществляется на основании отчет</w:t>
            </w:r>
            <w:r>
              <w:rPr>
                <w:sz w:val="22"/>
                <w:szCs w:val="22"/>
              </w:rPr>
              <w:t xml:space="preserve">а </w:t>
            </w:r>
            <w:r w:rsidRPr="00DC167A">
              <w:rPr>
                <w:sz w:val="22"/>
                <w:szCs w:val="22"/>
              </w:rPr>
              <w:t xml:space="preserve">Фермер-3, утвержденный Приказом </w:t>
            </w:r>
            <w:r w:rsidRPr="00DC167A">
              <w:rPr>
                <w:color w:val="333333"/>
                <w:sz w:val="22"/>
                <w:szCs w:val="22"/>
                <w:shd w:val="clear" w:color="auto" w:fill="FFFFFF"/>
              </w:rPr>
              <w:t xml:space="preserve">  Росстата от 17.09.2010 N 319 и </w:t>
            </w:r>
            <w:r w:rsidRPr="00DC167A">
              <w:rPr>
                <w:sz w:val="22"/>
                <w:szCs w:val="22"/>
              </w:rPr>
              <w:t xml:space="preserve">СХ 24 согласно приказу </w:t>
            </w:r>
            <w:r w:rsidRPr="00DC167A">
              <w:rPr>
                <w:color w:val="000000"/>
                <w:sz w:val="22"/>
                <w:szCs w:val="22"/>
                <w:shd w:val="clear" w:color="auto" w:fill="FFFFFF"/>
              </w:rPr>
              <w:t>Росстата от 18.07.2019 N 412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E94D22" w:rsidRDefault="00E3015D" w:rsidP="00C659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5. «Развитие мясного скотоводства»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5.1: Государственная поддержка кредитования подотрасли животноводства и переработки ее продукции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Поголовье крупного рогатого скота специализированных мясных пород и помесного скота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987B5E" w:rsidRDefault="00E3015D" w:rsidP="00C659A4">
            <w:pPr>
              <w:jc w:val="both"/>
              <w:rPr>
                <w:sz w:val="22"/>
                <w:szCs w:val="22"/>
              </w:rPr>
            </w:pPr>
            <w:r w:rsidRPr="00987B5E">
              <w:rPr>
                <w:sz w:val="22"/>
                <w:szCs w:val="22"/>
              </w:rPr>
              <w:t xml:space="preserve">Оценка достижения показателя производится исходя из сведений, представляемых сельхозтоваропроизводителями в ведомственной статистической отчетности по </w:t>
            </w:r>
            <w:hyperlink r:id="rId24" w:history="1">
              <w:r>
                <w:rPr>
                  <w:sz w:val="22"/>
                  <w:szCs w:val="22"/>
                </w:rPr>
                <w:t>формам №</w:t>
              </w:r>
              <w:r w:rsidRPr="003A13FB">
                <w:rPr>
                  <w:sz w:val="22"/>
                  <w:szCs w:val="22"/>
                </w:rPr>
                <w:t xml:space="preserve"> ГП-27</w:t>
              </w:r>
            </w:hyperlink>
            <w:r w:rsidRPr="003A13FB">
              <w:rPr>
                <w:sz w:val="22"/>
                <w:szCs w:val="22"/>
              </w:rPr>
              <w:t xml:space="preserve"> и </w:t>
            </w:r>
            <w:hyperlink r:id="rId25" w:history="1">
              <w:r>
                <w:rPr>
                  <w:sz w:val="22"/>
                  <w:szCs w:val="22"/>
                </w:rPr>
                <w:t>№</w:t>
              </w:r>
              <w:r w:rsidRPr="003A13FB">
                <w:rPr>
                  <w:sz w:val="22"/>
                  <w:szCs w:val="22"/>
                </w:rPr>
                <w:t xml:space="preserve"> ГП-27р</w:t>
              </w:r>
            </w:hyperlink>
            <w:r w:rsidRPr="003A13FB">
              <w:rPr>
                <w:sz w:val="22"/>
                <w:szCs w:val="22"/>
              </w:rPr>
              <w:t xml:space="preserve">, </w:t>
            </w:r>
            <w:r w:rsidRPr="00987B5E">
              <w:rPr>
                <w:sz w:val="22"/>
                <w:szCs w:val="22"/>
              </w:rPr>
              <w:t>утвержденным Приказом Министерства сельского хозяйства Российской Федерации от 22.08.2013 N 312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6. «Поддержка малых форм хозяйствования»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6.1: Государственная поддержка малых форм хозяйствования</w:t>
            </w:r>
          </w:p>
        </w:tc>
      </w:tr>
      <w:tr w:rsidR="00E3015D" w:rsidTr="00C659A4">
        <w:trPr>
          <w:gridAfter w:val="8"/>
          <w:wAfter w:w="6877" w:type="dxa"/>
          <w:trHeight w:val="15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крестьянских (фермерских) хозяйств, осуществивших проекты создания и развития своих хозяйств с помощью государственной поддержки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C3257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257">
              <w:rPr>
                <w:rFonts w:ascii="Times New Roman" w:hAnsi="Times New Roman" w:cs="Times New Roman"/>
                <w:sz w:val="22"/>
                <w:szCs w:val="22"/>
              </w:rPr>
              <w:t>Данный показатель рассчитывается по следующей формуле:</w:t>
            </w:r>
          </w:p>
          <w:p w:rsidR="00E3015D" w:rsidRPr="006C3257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257">
              <w:rPr>
                <w:rFonts w:ascii="Times New Roman" w:hAnsi="Times New Roman" w:cs="Times New Roman"/>
                <w:sz w:val="22"/>
                <w:szCs w:val="22"/>
              </w:rPr>
              <w:t>QКФХ = QНФ + QСЖФ, где:</w:t>
            </w:r>
          </w:p>
          <w:p w:rsidR="00E3015D" w:rsidRPr="006C3257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257">
              <w:rPr>
                <w:rFonts w:ascii="Times New Roman" w:hAnsi="Times New Roman" w:cs="Times New Roman"/>
                <w:sz w:val="22"/>
                <w:szCs w:val="22"/>
              </w:rPr>
              <w:t>QКФХ - количество крестьянских (фермерских) хозяйств, осуществляющих проекты создания и развития своих хозяйств с помощью грантовой поддержки (единиц);</w:t>
            </w:r>
          </w:p>
          <w:p w:rsidR="00E3015D" w:rsidRPr="006C3257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257">
              <w:rPr>
                <w:rFonts w:ascii="Times New Roman" w:hAnsi="Times New Roman" w:cs="Times New Roman"/>
                <w:sz w:val="22"/>
                <w:szCs w:val="22"/>
              </w:rPr>
              <w:t>QНФ - количество крестьянских (фермерских) хозяйств, включая индивидуальных предпринимателей, получивших гранты на поддержку начинающих фермеров (единиц);</w:t>
            </w:r>
          </w:p>
          <w:p w:rsidR="00E3015D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3257">
              <w:rPr>
                <w:rFonts w:ascii="Times New Roman" w:hAnsi="Times New Roman" w:cs="Times New Roman"/>
                <w:sz w:val="22"/>
                <w:szCs w:val="22"/>
              </w:rPr>
              <w:t>QСЖФ - количество крестьянских (фермерских) хозяйств, включая индивидуальных предпринимателей, получивших гранты на развитие семейных ферм (единиц)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  <w:r>
              <w:rPr>
                <w:sz w:val="22"/>
                <w:szCs w:val="22"/>
              </w:rPr>
              <w:t xml:space="preserve"> периодом</w:t>
            </w:r>
          </w:p>
          <w:p w:rsidR="00E3015D" w:rsidRPr="00DA296E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6.2: Развитие семейных животноводческих ферм на базе крестьянско-фермерских хозяйств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построенных или реконструированных семейных животноводческих ферм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DA296E" w:rsidRDefault="00E3015D" w:rsidP="00882082">
            <w:pPr>
              <w:jc w:val="both"/>
              <w:rPr>
                <w:sz w:val="22"/>
                <w:szCs w:val="22"/>
              </w:rPr>
            </w:pPr>
            <w:r w:rsidRPr="00DA296E">
              <w:rPr>
                <w:sz w:val="22"/>
                <w:szCs w:val="22"/>
              </w:rPr>
              <w:t>Показатель количеств</w:t>
            </w:r>
            <w:r>
              <w:rPr>
                <w:sz w:val="22"/>
                <w:szCs w:val="22"/>
              </w:rPr>
              <w:t>о</w:t>
            </w:r>
            <w:r w:rsidRPr="00DA296E">
              <w:rPr>
                <w:sz w:val="22"/>
                <w:szCs w:val="22"/>
              </w:rPr>
              <w:t xml:space="preserve"> построенных или реконструированных семейных животноводческих ферм производится с использованием данных реестра субъектов малого и среднего предпринимательства, официальных статистических данных, отчетов, представляемых грантополучателями в </w:t>
            </w:r>
            <w:r w:rsidR="00882082">
              <w:rPr>
                <w:sz w:val="22"/>
                <w:szCs w:val="22"/>
              </w:rPr>
              <w:t xml:space="preserve"> министерстве сельского хозяйства Воронежской области</w:t>
            </w:r>
            <w:r w:rsidRPr="00DA296E">
              <w:rPr>
                <w:sz w:val="22"/>
                <w:szCs w:val="22"/>
              </w:rPr>
              <w:t xml:space="preserve">по </w:t>
            </w:r>
            <w:hyperlink r:id="rId26" w:history="1">
              <w:r w:rsidRPr="003A13FB">
                <w:rPr>
                  <w:sz w:val="22"/>
                  <w:szCs w:val="22"/>
                </w:rPr>
                <w:t>форме</w:t>
              </w:r>
            </w:hyperlink>
            <w:r w:rsidRPr="00DA296E">
              <w:rPr>
                <w:sz w:val="22"/>
                <w:szCs w:val="22"/>
              </w:rPr>
              <w:t xml:space="preserve"> "Отчет о финансово-экономическом состоянии получателей средств", утвержденной Приказом Министерства сельского хозяйства Российской Федерации от 28.01.2020 N 26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  <w:r>
              <w:rPr>
                <w:sz w:val="22"/>
                <w:szCs w:val="22"/>
              </w:rPr>
              <w:t xml:space="preserve"> периодом</w:t>
            </w:r>
          </w:p>
          <w:p w:rsidR="00E3015D" w:rsidRPr="00DA296E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6.3: Развитие сельскохозяйственной потребительской кооперации на территории Россошанского муниципального района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6.3.1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3F1CA1" w:rsidRDefault="00E3015D" w:rsidP="00C659A4">
            <w:pPr>
              <w:jc w:val="both"/>
              <w:rPr>
                <w:sz w:val="22"/>
                <w:szCs w:val="22"/>
              </w:rPr>
            </w:pPr>
            <w:r w:rsidRPr="003F1CA1">
              <w:rPr>
                <w:sz w:val="22"/>
                <w:szCs w:val="22"/>
              </w:rPr>
              <w:t>Количество граждан ведущих личное подсобное хозяйство, субъектов малого и среднего предпринимательства  вовлеченных в  экономический оборот через развитие сельскохозяйственной кооперации с 0% до 10%.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 показателя производится с использованием данных отчета «Отчет об эффективности использования средств грантовой поддержки и сроков его предоставления в части сельскохозяйственных потребительских кооперативов», утвержденного приказом </w:t>
            </w:r>
            <w:r w:rsidRPr="00207D2D">
              <w:rPr>
                <w:sz w:val="22"/>
                <w:szCs w:val="22"/>
              </w:rPr>
              <w:t>Министерства сельского хозяйства Российской Федерации от 31.03.2022 № 187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6.3.2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Default="00E3015D" w:rsidP="00C659A4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30D79">
              <w:rPr>
                <w:sz w:val="22"/>
                <w:szCs w:val="22"/>
              </w:rPr>
              <w:t>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по отношению к предыдущему году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15D" w:rsidRPr="00207D2D" w:rsidRDefault="00E3015D" w:rsidP="00C659A4">
            <w:pPr>
              <w:pStyle w:val="ConsPlusNormal"/>
              <w:rPr>
                <w:rFonts w:ascii="Times New Roman" w:hAnsi="Times New Roman" w:cs="Calibri"/>
                <w:sz w:val="22"/>
                <w:szCs w:val="22"/>
              </w:rPr>
            </w:pPr>
            <w:r w:rsidRPr="00207D2D">
              <w:rPr>
                <w:rFonts w:ascii="Times New Roman" w:hAnsi="Times New Roman" w:cs="Calibri"/>
                <w:sz w:val="22"/>
                <w:szCs w:val="22"/>
              </w:rPr>
              <w:t>Показатель рассчитывается по следующей формуле:</w:t>
            </w:r>
          </w:p>
          <w:p w:rsidR="00E3015D" w:rsidRDefault="00E3015D" w:rsidP="00C659A4">
            <w:pPr>
              <w:pStyle w:val="ConsPlusNormal"/>
              <w:rPr>
                <w:rFonts w:ascii="Times New Roman" w:hAnsi="Times New Roman" w:cs="Calibri"/>
                <w:sz w:val="22"/>
                <w:szCs w:val="22"/>
              </w:rPr>
            </w:pPr>
            <w:r w:rsidRPr="00207D2D">
              <w:rPr>
                <w:rFonts w:ascii="Times New Roman" w:hAnsi="Times New Roman" w:cs="Calibri"/>
                <w:sz w:val="22"/>
                <w:szCs w:val="22"/>
              </w:rPr>
              <w:t xml:space="preserve"> P= </w:t>
            </w:r>
            <w:r>
              <w:rPr>
                <w:rFonts w:ascii="Times New Roman" w:hAnsi="Times New Roman" w:cs="Calibri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Calibri"/>
                <w:sz w:val="16"/>
                <w:szCs w:val="16"/>
              </w:rPr>
              <w:t>о.г.</w:t>
            </w:r>
            <w:r w:rsidRPr="00207D2D">
              <w:rPr>
                <w:rFonts w:ascii="Times New Roman" w:hAnsi="Times New Roman" w:cs="Calibri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 w:cs="Calibri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Calibri"/>
                <w:sz w:val="16"/>
                <w:szCs w:val="16"/>
              </w:rPr>
              <w:t>п.г.</w:t>
            </w:r>
            <w:r w:rsidRPr="0023027B">
              <w:rPr>
                <w:rFonts w:ascii="Times New Roman" w:hAnsi="Times New Roman" w:cs="Calibri"/>
                <w:sz w:val="22"/>
                <w:szCs w:val="22"/>
              </w:rPr>
              <w:t xml:space="preserve"> </w:t>
            </w:r>
            <w:r w:rsidRPr="00207D2D">
              <w:rPr>
                <w:rFonts w:ascii="Times New Roman" w:hAnsi="Times New Roman" w:cs="Calibri"/>
                <w:sz w:val="22"/>
                <w:szCs w:val="22"/>
              </w:rPr>
              <w:t>* 100 -100</w:t>
            </w:r>
          </w:p>
          <w:p w:rsidR="00E3015D" w:rsidRPr="00207D2D" w:rsidRDefault="00E3015D" w:rsidP="00C659A4">
            <w:pPr>
              <w:pStyle w:val="ConsPlusNormal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Р - </w:t>
            </w:r>
            <w:r w:rsidRPr="0023027B">
              <w:rPr>
                <w:rFonts w:ascii="Times New Roman" w:hAnsi="Times New Roman" w:cs="Calibri"/>
                <w:sz w:val="22"/>
                <w:szCs w:val="22"/>
              </w:rPr>
              <w:t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по отношению к предыдущему году</w:t>
            </w:r>
            <w:r>
              <w:rPr>
                <w:rFonts w:ascii="Times New Roman" w:hAnsi="Times New Roman" w:cs="Calibri"/>
                <w:sz w:val="22"/>
                <w:szCs w:val="22"/>
              </w:rPr>
              <w:t>, %;</w:t>
            </w:r>
          </w:p>
          <w:p w:rsidR="00E3015D" w:rsidRPr="00207D2D" w:rsidRDefault="00E3015D" w:rsidP="00C659A4">
            <w:pPr>
              <w:pStyle w:val="ConsPlusNormal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Calibri"/>
                <w:sz w:val="16"/>
                <w:szCs w:val="16"/>
              </w:rPr>
              <w:t>о.г.</w:t>
            </w:r>
            <w:r w:rsidRPr="00207D2D">
              <w:rPr>
                <w:rFonts w:ascii="Times New Roman" w:hAnsi="Times New Roman" w:cs="Calibri"/>
                <w:sz w:val="22"/>
                <w:szCs w:val="22"/>
              </w:rPr>
              <w:t xml:space="preserve"> - объем сельскохозяйственной продукции, реализованной в отчетном году сельскохозяйственными потребительскими кооперативами, получившими грантовую </w:t>
            </w:r>
            <w:r w:rsidRPr="00207D2D">
              <w:rPr>
                <w:rFonts w:ascii="Times New Roman" w:hAnsi="Times New Roman" w:cs="Calibri"/>
                <w:sz w:val="22"/>
                <w:szCs w:val="22"/>
              </w:rPr>
              <w:lastRenderedPageBreak/>
              <w:t>поддержку</w:t>
            </w:r>
            <w:r w:rsidRPr="008D3422">
              <w:rPr>
                <w:rFonts w:ascii="Times New Roman" w:hAnsi="Times New Roman" w:cs="Times New Roman"/>
                <w:sz w:val="22"/>
                <w:szCs w:val="22"/>
              </w:rPr>
              <w:t xml:space="preserve"> за последние пять лет (включая отчетный год)</w:t>
            </w:r>
            <w:r w:rsidRPr="00207D2D">
              <w:rPr>
                <w:rFonts w:ascii="Times New Roman" w:hAnsi="Times New Roman" w:cs="Calibri"/>
                <w:sz w:val="22"/>
                <w:szCs w:val="22"/>
              </w:rPr>
              <w:t>, рублей;</w:t>
            </w:r>
          </w:p>
          <w:p w:rsidR="00E3015D" w:rsidRPr="00207D2D" w:rsidRDefault="00E3015D" w:rsidP="00C659A4">
            <w:pPr>
              <w:pStyle w:val="ConsPlusNormal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Calibri"/>
                <w:sz w:val="16"/>
                <w:szCs w:val="16"/>
              </w:rPr>
              <w:t>п.г.</w:t>
            </w:r>
            <w:r w:rsidRPr="00207D2D">
              <w:rPr>
                <w:rFonts w:ascii="Times New Roman" w:hAnsi="Times New Roman" w:cs="Calibri"/>
                <w:sz w:val="22"/>
                <w:szCs w:val="22"/>
              </w:rPr>
              <w:t xml:space="preserve"> - объем сельскохозяйственной продукции, реализованной в предыдущем году сельскохозяйственными потребительскими кооперативами, получившими грантовую поддержку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 </w:t>
            </w:r>
            <w:r w:rsidRPr="008D3422">
              <w:rPr>
                <w:rFonts w:ascii="Times New Roman" w:hAnsi="Times New Roman" w:cs="Times New Roman"/>
                <w:sz w:val="22"/>
                <w:szCs w:val="22"/>
              </w:rPr>
              <w:t>за последние пять лет (включая отчетный год)</w:t>
            </w:r>
            <w:r w:rsidRPr="00207D2D">
              <w:rPr>
                <w:rFonts w:ascii="Times New Roman" w:hAnsi="Times New Roman" w:cs="Calibri"/>
                <w:sz w:val="22"/>
                <w:szCs w:val="22"/>
              </w:rPr>
              <w:t>, рублей.</w:t>
            </w:r>
          </w:p>
          <w:p w:rsidR="00E3015D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7. «Техническая и технологическая модернизация, инновационное развитие»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7.1: Обновление парка сельскохозяйственной техники.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приобретения новой техники сельскохозяйственными товаропроизводителями всех форм собственности (включая личные подсобные хозяйства):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987B5E" w:rsidRDefault="00E3015D" w:rsidP="00C659A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87B5E">
              <w:rPr>
                <w:sz w:val="22"/>
                <w:szCs w:val="22"/>
              </w:rPr>
              <w:t xml:space="preserve">Оценка достижения показателя производится исходя из сведений, представляемых сельхозтоваропроизводителями Россошанского муниципального района в ведомственной статистической отчетности "Техническая и технологическая модернизация сельского хозяйства" по </w:t>
            </w:r>
            <w:hyperlink r:id="rId27" w:history="1">
              <w:r>
                <w:rPr>
                  <w:sz w:val="22"/>
                  <w:szCs w:val="22"/>
                </w:rPr>
                <w:t>форме №</w:t>
              </w:r>
              <w:r w:rsidRPr="003A13FB">
                <w:rPr>
                  <w:sz w:val="22"/>
                  <w:szCs w:val="22"/>
                </w:rPr>
                <w:t xml:space="preserve"> ГП-24</w:t>
              </w:r>
            </w:hyperlink>
            <w:r w:rsidRPr="003A13FB">
              <w:rPr>
                <w:sz w:val="22"/>
                <w:szCs w:val="22"/>
              </w:rPr>
              <w:t>,</w:t>
            </w:r>
            <w:r w:rsidRPr="00987B5E">
              <w:rPr>
                <w:sz w:val="22"/>
                <w:szCs w:val="22"/>
              </w:rPr>
              <w:t xml:space="preserve"> утвержденной Приказом Министерства сельского хозяйства Российской Федерации от 22.08.2013 N 312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987B5E" w:rsidRDefault="00E3015D" w:rsidP="00C659A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тракторы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444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зерноуборочные комбайны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444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кормоуборочные комбайны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444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15D" w:rsidRDefault="00E3015D" w:rsidP="00C659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7.2: Реализация перспективных инновационных проектов в агропромышленном комплексе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реализованных инновационных проектов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15D" w:rsidRPr="006C3257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257">
              <w:rPr>
                <w:rFonts w:ascii="Times New Roman" w:hAnsi="Times New Roman" w:cs="Times New Roman"/>
                <w:sz w:val="22"/>
                <w:szCs w:val="22"/>
              </w:rPr>
              <w:t xml:space="preserve">Оценка достижения показателя производится на основании информации, представляемых в отчетах о ходе реализации особо значимых инновационных проектов, и официальных статистических данных.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15D" w:rsidRPr="006C3257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F4926">
              <w:rPr>
                <w:rFonts w:ascii="Times New Roman" w:hAnsi="Times New Roman" w:cs="Times New Roman"/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C3257" w:rsidRDefault="00E3015D" w:rsidP="00C659A4">
            <w:pPr>
              <w:jc w:val="both"/>
              <w:rPr>
                <w:sz w:val="22"/>
                <w:szCs w:val="22"/>
              </w:rPr>
            </w:pPr>
            <w:r w:rsidRPr="006C3257"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7.3: Развитие биотехнологий.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применения биологических средств защиты и микробиологических удобрений в растениеводстве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987B5E" w:rsidRDefault="00E3015D" w:rsidP="00C659A4">
            <w:pPr>
              <w:jc w:val="center"/>
              <w:rPr>
                <w:sz w:val="22"/>
                <w:szCs w:val="22"/>
              </w:rPr>
            </w:pPr>
            <w:r w:rsidRPr="00987B5E">
              <w:rPr>
                <w:sz w:val="22"/>
                <w:szCs w:val="22"/>
              </w:rPr>
              <w:t>Оценка достижения показателя производится на основании информации филиала ФГБУ "Россельхозцентр" по Россошанскому району Воронежской области, предоставляемой по запросу МКУ «Центр поддержки АПК»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987B5E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8. «Развитие мелиорации земель сельскохозяйственного назначения»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8.1: Гидромелиоративные мероприятия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в эксплуатацию орошаемых земель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15D" w:rsidRPr="00FE1AC5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E1AC5">
              <w:rPr>
                <w:rFonts w:ascii="Times New Roman" w:hAnsi="Times New Roman" w:cs="Times New Roman"/>
                <w:sz w:val="22"/>
                <w:szCs w:val="22"/>
              </w:rPr>
              <w:t>Оценка достижения показателя производится на основании информации сельхозпредприятий по Россошанскому району, предоставляемой по запросу МКУ «Центр поддержки АПК»</w:t>
            </w:r>
            <w:r w:rsidRPr="00FE1A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456AA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F4926">
              <w:rPr>
                <w:rFonts w:ascii="Times New Roman" w:hAnsi="Times New Roman" w:cs="Times New Roman"/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8.1.2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Прирост объема производства продукции растениеводства на орошаемых площадях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15D" w:rsidRPr="00FE1AC5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1AC5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FE1AC5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2"/>
                <w:szCs w:val="22"/>
              </w:rPr>
              <w:drawing>
                <wp:inline distT="0" distB="0" distL="0" distR="0">
                  <wp:extent cx="2232660" cy="213995"/>
                  <wp:effectExtent l="19050" t="0" r="0" b="0"/>
                  <wp:docPr id="2" name="Рисунок 27" descr="base_23733_9815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23733_9815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AC5">
              <w:rPr>
                <w:rFonts w:ascii="Times New Roman" w:hAnsi="Times New Roman" w:cs="Times New Roman"/>
                <w:sz w:val="22"/>
                <w:szCs w:val="22"/>
              </w:rPr>
              <w:t xml:space="preserve"> где:</w:t>
            </w:r>
          </w:p>
          <w:p w:rsidR="00E3015D" w:rsidRPr="00FE1AC5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2"/>
                <w:szCs w:val="22"/>
              </w:rPr>
              <w:drawing>
                <wp:inline distT="0" distB="0" distL="0" distR="0">
                  <wp:extent cx="403860" cy="201930"/>
                  <wp:effectExtent l="19050" t="0" r="0" b="0"/>
                  <wp:docPr id="3" name="Рисунок 28" descr="base_23733_9815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23733_9815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AC5">
              <w:rPr>
                <w:rFonts w:ascii="Times New Roman" w:hAnsi="Times New Roman" w:cs="Times New Roman"/>
                <w:sz w:val="22"/>
                <w:szCs w:val="22"/>
              </w:rPr>
              <w:t xml:space="preserve"> - прирост объема производства продукции растениеводства на орошаемых землях сельскохозяйственного назначения нарастающим итогом к 2020 году, процентов;</w:t>
            </w:r>
          </w:p>
          <w:p w:rsidR="00E3015D" w:rsidRPr="00FE1AC5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1AC5">
              <w:rPr>
                <w:rFonts w:ascii="Times New Roman" w:hAnsi="Times New Roman" w:cs="Times New Roman"/>
                <w:sz w:val="22"/>
                <w:szCs w:val="22"/>
              </w:rPr>
              <w:t>Vт.г. - объем производства продукции растениеводства на орошаемых землях сельскохозяйственного назначения в текущем году, тыс. тонн;</w:t>
            </w:r>
          </w:p>
          <w:p w:rsidR="00E3015D" w:rsidRDefault="00E3015D" w:rsidP="00C659A4">
            <w:pPr>
              <w:pStyle w:val="ConsPlusNormal"/>
            </w:pPr>
            <w:r w:rsidRPr="00FE1AC5">
              <w:rPr>
                <w:rFonts w:ascii="Times New Roman" w:hAnsi="Times New Roman" w:cs="Times New Roman"/>
                <w:sz w:val="22"/>
                <w:szCs w:val="22"/>
              </w:rPr>
              <w:t>Vб.г. - объем производства продукции растениеводства на орошаемых землях сельскохозяйственного назначения в 2020 году, тыс. тонн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456AA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F4926">
              <w:rPr>
                <w:rFonts w:ascii="Times New Roman" w:hAnsi="Times New Roman" w:cs="Times New Roman"/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9. «Обеспечение эпизоотического и ветеринарно-санитарного благополучия на территории Россошанского муниципального района»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9.1: Обеспечение проведения противоэпизоотических мероприятий.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 w:rsidRPr="00F81757">
              <w:rPr>
                <w:sz w:val="22"/>
                <w:szCs w:val="22"/>
              </w:rPr>
              <w:t>Доля проведенных мероприятий по обеспечению эпизоотического, ветеринарного и санитарного благополучия, в общем числе этих мероприятий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FB489C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89C">
              <w:rPr>
                <w:rFonts w:ascii="Times New Roman" w:hAnsi="Times New Roman" w:cs="Times New Roman"/>
                <w:sz w:val="22"/>
                <w:szCs w:val="22"/>
              </w:rPr>
              <w:t>Показатель ежеквартально определяется на основании отчета о мероприятиях, проведенных в рамках выделенных субвенций при осуществлении государственных полномочий в области обращения с животными без владельцев, представляемого МКУ «Центр поддержки АПК» Россошанского района и управлением ветеринарии Россошанского района.</w:t>
            </w:r>
          </w:p>
          <w:p w:rsidR="00E3015D" w:rsidRPr="00FB489C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89C">
              <w:rPr>
                <w:rFonts w:ascii="Times New Roman" w:hAnsi="Times New Roman"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3015D" w:rsidRPr="00FB489C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89C">
              <w:rPr>
                <w:rFonts w:ascii="Times New Roman" w:hAnsi="Times New Roman" w:cs="Times New Roman"/>
                <w:sz w:val="22"/>
                <w:szCs w:val="22"/>
              </w:rPr>
              <w:t>Ож = (Вз / Пз) x 100, где:</w:t>
            </w:r>
          </w:p>
          <w:p w:rsidR="00E3015D" w:rsidRPr="00FB489C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89C">
              <w:rPr>
                <w:rFonts w:ascii="Times New Roman" w:hAnsi="Times New Roman" w:cs="Times New Roman"/>
                <w:sz w:val="22"/>
                <w:szCs w:val="22"/>
              </w:rPr>
              <w:t xml:space="preserve">Ож - доля выполненных заявок от граждан и организаций на отлов животных без владельцев от общего количества </w:t>
            </w:r>
            <w:r w:rsidRPr="00FB48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поступивших заявок, процентов;</w:t>
            </w:r>
          </w:p>
          <w:p w:rsidR="00E3015D" w:rsidRPr="00FB489C" w:rsidRDefault="00E3015D" w:rsidP="00C65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89C">
              <w:rPr>
                <w:rFonts w:ascii="Times New Roman" w:hAnsi="Times New Roman" w:cs="Times New Roman"/>
                <w:sz w:val="22"/>
                <w:szCs w:val="22"/>
              </w:rPr>
              <w:t>Пз - общее количество заявок от граждан и организаций на отлов животных без владельцев, поступивших в рамках выделенных субвенций Россошанскому муниципальному району на осуществление государственных полномочий в области обращения с животными без владельцев, единиц;</w:t>
            </w:r>
          </w:p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 w:rsidRPr="00FB489C">
              <w:rPr>
                <w:sz w:val="22"/>
                <w:szCs w:val="22"/>
              </w:rPr>
              <w:t>Вз - количество выполненных заявок от граждан и организаций на отлов животных без владельцев, поступивших в рамках выделенных субвенций МКУ «Центр поддержки АПК» на осуществление государственных полномочий в области обращения с животными без владельцев, единиц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FB489C" w:rsidRDefault="00E3015D" w:rsidP="00C659A4">
            <w:pPr>
              <w:jc w:val="center"/>
              <w:rPr>
                <w:sz w:val="22"/>
                <w:szCs w:val="22"/>
              </w:rPr>
            </w:pPr>
            <w:r>
              <w:lastRenderedPageBreak/>
              <w:t>Ежеквартально до 20-го числа месяца, следующего за отчетным кварталом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FB489C" w:rsidRDefault="00E3015D" w:rsidP="00C659A4">
            <w:pPr>
              <w:jc w:val="center"/>
              <w:rPr>
                <w:sz w:val="22"/>
                <w:szCs w:val="22"/>
              </w:rPr>
            </w:pPr>
            <w:r w:rsidRPr="00FB489C"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10 «Комплексное развитие сельских территорий» 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10.1: Создание условий для обеспечения достигнутым и комфортным жильем сельского населения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15D" w:rsidRPr="00FB489C" w:rsidRDefault="00E3015D" w:rsidP="00910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89C">
              <w:rPr>
                <w:rFonts w:ascii="Times New Roman" w:hAnsi="Times New Roman" w:cs="Times New Roman"/>
                <w:sz w:val="22"/>
                <w:szCs w:val="22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МКУ «Центр поддержки АПК» Россошанского района в соответствии с соглашениями, заключаемыми с </w:t>
            </w:r>
            <w:r w:rsidR="00910DAF">
              <w:rPr>
                <w:rFonts w:ascii="Times New Roman" w:hAnsi="Times New Roman" w:cs="Times New Roman"/>
                <w:sz w:val="22"/>
                <w:szCs w:val="22"/>
              </w:rPr>
              <w:t>министерством сельского хозяйства</w:t>
            </w:r>
            <w:r w:rsidRPr="00FB489C">
              <w:rPr>
                <w:rFonts w:ascii="Times New Roman" w:hAnsi="Times New Roman" w:cs="Times New Roman"/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FB489C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F4926">
              <w:rPr>
                <w:rFonts w:ascii="Times New Roman" w:hAnsi="Times New Roman" w:cs="Times New Roman"/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10.2: Создание и развитие инфраструктуры на сельских территориях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10.2.1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в действие локальных водопроводов на сельских территориях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FB489C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89C">
              <w:rPr>
                <w:rFonts w:ascii="Times New Roman" w:hAnsi="Times New Roman" w:cs="Times New Roman"/>
                <w:sz w:val="22"/>
                <w:szCs w:val="22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ей сельских поселений </w:t>
            </w:r>
            <w:r w:rsidRPr="00FB489C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соглашениями, заключаемыми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Россошанским муниципальным районом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FB489C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F4926">
              <w:rPr>
                <w:rFonts w:ascii="Times New Roman" w:hAnsi="Times New Roman" w:cs="Times New Roman"/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C2319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хозяйства, строительства и транспорта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10.2.2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в действие распределительных газовых сетей на сельских территориях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FB489C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89C">
              <w:rPr>
                <w:rFonts w:ascii="Times New Roman" w:hAnsi="Times New Roman" w:cs="Times New Roman"/>
                <w:sz w:val="22"/>
                <w:szCs w:val="22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</w:t>
            </w:r>
            <w:r w:rsidRPr="00FB48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ей сельских поселений </w:t>
            </w:r>
            <w:r w:rsidRPr="00FB489C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соглашениями, заключаемыми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Россошанским муниципальным районом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FB489C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 w:rsidRPr="003F4926">
              <w:rPr>
                <w:rFonts w:ascii="Times New Roman" w:hAnsi="Times New Roman" w:cs="Times New Roman"/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C2319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муниципального хозяйства, строительства </w:t>
            </w:r>
            <w:r>
              <w:rPr>
                <w:sz w:val="22"/>
                <w:szCs w:val="22"/>
              </w:rPr>
              <w:lastRenderedPageBreak/>
              <w:t>и транспорта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10.2.3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C2319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2319">
              <w:rPr>
                <w:rFonts w:ascii="Times New Roman" w:hAnsi="Times New Roman" w:cs="Times New Roman"/>
                <w:sz w:val="22"/>
                <w:szCs w:val="22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администрациями муниципальных образований Воронежской области в соответствии с соглашениями, заключаемыми </w:t>
            </w:r>
            <w:r w:rsidR="00D10CE8" w:rsidRPr="00FB489C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D10CE8">
              <w:rPr>
                <w:rFonts w:ascii="Times New Roman" w:hAnsi="Times New Roman" w:cs="Times New Roman"/>
                <w:sz w:val="22"/>
                <w:szCs w:val="22"/>
              </w:rPr>
              <w:t>министерством сельского хозяйства</w:t>
            </w:r>
            <w:r w:rsidR="00D10CE8" w:rsidRPr="00FB489C">
              <w:rPr>
                <w:rFonts w:ascii="Times New Roman" w:hAnsi="Times New Roman" w:cs="Times New Roman"/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C2319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F4926">
              <w:rPr>
                <w:rFonts w:ascii="Times New Roman" w:hAnsi="Times New Roman" w:cs="Times New Roman"/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C2319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хозяйства, строительства и транспорта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10.2.4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C2319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2319">
              <w:rPr>
                <w:rFonts w:ascii="Times New Roman" w:hAnsi="Times New Roman" w:cs="Times New Roman"/>
                <w:sz w:val="22"/>
                <w:szCs w:val="22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администрациями муниципальных образований Воронежской области в соответстви</w:t>
            </w:r>
            <w:r w:rsidR="00D10CE8">
              <w:rPr>
                <w:rFonts w:ascii="Times New Roman" w:hAnsi="Times New Roman" w:cs="Times New Roman"/>
                <w:sz w:val="22"/>
                <w:szCs w:val="22"/>
              </w:rPr>
              <w:t xml:space="preserve">и с соглашениями, заключаемыми </w:t>
            </w:r>
            <w:r w:rsidRPr="006C23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0CE8" w:rsidRPr="00FB489C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D10CE8">
              <w:rPr>
                <w:rFonts w:ascii="Times New Roman" w:hAnsi="Times New Roman" w:cs="Times New Roman"/>
                <w:sz w:val="22"/>
                <w:szCs w:val="22"/>
              </w:rPr>
              <w:t>министерством сельского хозяйства</w:t>
            </w:r>
            <w:r w:rsidR="00D10CE8" w:rsidRPr="00FB489C">
              <w:rPr>
                <w:rFonts w:ascii="Times New Roman" w:hAnsi="Times New Roman" w:cs="Times New Roman"/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6C2319" w:rsidRDefault="00E3015D" w:rsidP="00C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F4926">
              <w:rPr>
                <w:rFonts w:ascii="Times New Roman" w:hAnsi="Times New Roman" w:cs="Times New Roman"/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Pr="004A29A7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</w:t>
            </w:r>
          </w:p>
          <w:p w:rsidR="00E3015D" w:rsidRDefault="00E3015D" w:rsidP="00C659A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3015D" w:rsidRPr="003F75F8" w:rsidTr="00C659A4">
        <w:trPr>
          <w:gridAfter w:val="8"/>
          <w:wAfter w:w="6877" w:type="dxa"/>
          <w:trHeight w:val="315"/>
        </w:trPr>
        <w:tc>
          <w:tcPr>
            <w:tcW w:w="1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1</w:t>
            </w:r>
            <w:r>
              <w:rPr>
                <w:sz w:val="22"/>
                <w:szCs w:val="22"/>
              </w:rPr>
              <w:t>1</w:t>
            </w:r>
            <w:r w:rsidRPr="003F75F8">
              <w:rPr>
                <w:sz w:val="22"/>
                <w:szCs w:val="22"/>
              </w:rPr>
              <w:t xml:space="preserve"> «</w:t>
            </w:r>
            <w:r w:rsidRPr="008F3448">
              <w:rPr>
                <w:sz w:val="22"/>
                <w:szCs w:val="22"/>
              </w:rPr>
              <w:t>Премирование победителей экономического соревнования среди организаций агропромышленного комплекса Россошанского муниципального района</w:t>
            </w:r>
            <w:r w:rsidRPr="003F75F8">
              <w:rPr>
                <w:sz w:val="22"/>
                <w:szCs w:val="22"/>
              </w:rPr>
              <w:t>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1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11.1</w:t>
            </w:r>
            <w:r w:rsidRPr="003F75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615B8">
              <w:rPr>
                <w:sz w:val="22"/>
                <w:szCs w:val="22"/>
              </w:rPr>
              <w:t>Выполнение других расходных обязательств (Премии, гранты)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11.1.1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AB2250">
              <w:rPr>
                <w:sz w:val="22"/>
                <w:szCs w:val="22"/>
              </w:rPr>
              <w:t>Количество награждаемых предприятий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6C2319">
              <w:rPr>
                <w:sz w:val="22"/>
                <w:szCs w:val="22"/>
              </w:rPr>
              <w:t>Оценка достижения показателя осуществляется</w:t>
            </w:r>
            <w:r>
              <w:rPr>
                <w:sz w:val="22"/>
                <w:szCs w:val="22"/>
              </w:rPr>
              <w:t xml:space="preserve"> </w:t>
            </w:r>
            <w:r w:rsidRPr="006C2319">
              <w:rPr>
                <w:sz w:val="22"/>
                <w:szCs w:val="22"/>
              </w:rPr>
              <w:t>исходя из данных</w:t>
            </w:r>
            <w:r>
              <w:rPr>
                <w:sz w:val="22"/>
                <w:szCs w:val="22"/>
              </w:rPr>
              <w:t xml:space="preserve"> распоряжения главы администрации Россошанского муниципального района «О подведении итогов экономического соревнования в агропромышленном комплексе Россошанского муниципального района» за отчетный год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15D" w:rsidRDefault="00E3015D" w:rsidP="00C659A4">
            <w:r>
              <w:rPr>
                <w:sz w:val="22"/>
                <w:szCs w:val="22"/>
              </w:rPr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15D" w:rsidRDefault="00E3015D" w:rsidP="00C659A4">
            <w:r w:rsidRPr="00C90944"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  <w:tr w:rsidR="00E3015D" w:rsidTr="00C659A4">
        <w:trPr>
          <w:gridAfter w:val="8"/>
          <w:wAfter w:w="6877" w:type="dxa"/>
          <w:trHeight w:val="31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11.1.2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AB2250">
              <w:rPr>
                <w:sz w:val="22"/>
                <w:szCs w:val="22"/>
              </w:rPr>
              <w:t>Количество награждаемых</w:t>
            </w:r>
            <w:r>
              <w:rPr>
                <w:sz w:val="22"/>
                <w:szCs w:val="22"/>
              </w:rPr>
              <w:t xml:space="preserve"> работников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6C2319">
              <w:rPr>
                <w:sz w:val="22"/>
                <w:szCs w:val="22"/>
              </w:rPr>
              <w:t>Оценка достижения показателя осуществляется</w:t>
            </w:r>
            <w:r>
              <w:rPr>
                <w:sz w:val="22"/>
                <w:szCs w:val="22"/>
              </w:rPr>
              <w:t xml:space="preserve"> </w:t>
            </w:r>
            <w:r w:rsidRPr="006C2319">
              <w:rPr>
                <w:sz w:val="22"/>
                <w:szCs w:val="22"/>
              </w:rPr>
              <w:t>исходя из данных</w:t>
            </w:r>
            <w:r>
              <w:rPr>
                <w:sz w:val="22"/>
                <w:szCs w:val="22"/>
              </w:rPr>
              <w:t xml:space="preserve"> распоряжения главы администрации Россошанского муниципального района «О подведении итогов экономического соревнования в агропромышленном комплексе Россошанского муниципального </w:t>
            </w:r>
            <w:r>
              <w:rPr>
                <w:sz w:val="22"/>
                <w:szCs w:val="22"/>
              </w:rPr>
              <w:lastRenderedPageBreak/>
              <w:t>района» за отчетный год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15D" w:rsidRDefault="00E3015D" w:rsidP="00C659A4">
            <w:r>
              <w:rPr>
                <w:sz w:val="22"/>
                <w:szCs w:val="22"/>
              </w:rPr>
              <w:lastRenderedPageBreak/>
              <w:t>20</w:t>
            </w:r>
            <w:r w:rsidRPr="003F4926">
              <w:rPr>
                <w:sz w:val="22"/>
                <w:szCs w:val="22"/>
              </w:rPr>
              <w:t xml:space="preserve"> января года, следующего за отчетным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15D" w:rsidRDefault="00E3015D" w:rsidP="00C659A4">
            <w:r w:rsidRPr="00C90944">
              <w:rPr>
                <w:color w:val="000000"/>
                <w:sz w:val="22"/>
                <w:szCs w:val="22"/>
              </w:rPr>
              <w:t>МКУ «Центр поддержки АПК»</w:t>
            </w:r>
          </w:p>
        </w:tc>
      </w:tr>
    </w:tbl>
    <w:p w:rsidR="00E3015D" w:rsidRDefault="00E3015D" w:rsidP="00E3015D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015D" w:rsidRDefault="00E3015D" w:rsidP="00E3015D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                                                            </w:t>
      </w: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                                                                                            </w:t>
      </w: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                                                                   </w:t>
      </w: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                       </w:t>
      </w: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FE79A4" w:rsidRDefault="00FE79A4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FE79A4" w:rsidRDefault="00FE79A4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FE79A4" w:rsidRDefault="00FE79A4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FE79A4" w:rsidRDefault="00FE79A4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FE79A4" w:rsidRDefault="00FE79A4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FE79A4" w:rsidRDefault="00FE79A4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FE79A4" w:rsidRDefault="00FE79A4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p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                                                         </w:t>
      </w:r>
    </w:p>
    <w:p w:rsidR="00E3015D" w:rsidRPr="003F75F8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lastRenderedPageBreak/>
        <w:t xml:space="preserve">                                                                                                   Приложение № 3</w:t>
      </w:r>
    </w:p>
    <w:p w:rsidR="00E3015D" w:rsidRPr="003F75F8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 w:rsidRPr="003F75F8">
        <w:rPr>
          <w:rFonts w:ascii="Times New Roman" w:hAnsi="Times New Roman" w:cs="Calibri"/>
        </w:rPr>
        <w:t xml:space="preserve">                                                                                           </w:t>
      </w:r>
      <w:r>
        <w:rPr>
          <w:rFonts w:ascii="Times New Roman" w:hAnsi="Times New Roman" w:cs="Calibri"/>
        </w:rPr>
        <w:t xml:space="preserve">                                                     </w:t>
      </w:r>
      <w:r w:rsidRPr="003F75F8">
        <w:rPr>
          <w:rFonts w:ascii="Times New Roman" w:hAnsi="Times New Roman" w:cs="Calibri"/>
        </w:rPr>
        <w:t xml:space="preserve">к муниципальной программе Россошанского </w:t>
      </w:r>
    </w:p>
    <w:p w:rsidR="00E3015D" w:rsidRPr="003F75F8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 w:rsidRPr="003F75F8">
        <w:rPr>
          <w:rFonts w:ascii="Times New Roman" w:hAnsi="Times New Roman" w:cs="Calibri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Calibri"/>
        </w:rPr>
        <w:t xml:space="preserve">                                             </w:t>
      </w:r>
      <w:r w:rsidRPr="003F75F8">
        <w:rPr>
          <w:rFonts w:ascii="Times New Roman" w:hAnsi="Times New Roman" w:cs="Calibri"/>
        </w:rPr>
        <w:t xml:space="preserve">муниципального района  «Развитие сельского </w:t>
      </w:r>
    </w:p>
    <w:p w:rsidR="00E3015D" w:rsidRDefault="00E3015D" w:rsidP="00E3015D">
      <w:pPr>
        <w:pStyle w:val="ConsPlusNormal"/>
        <w:jc w:val="right"/>
        <w:outlineLvl w:val="2"/>
        <w:rPr>
          <w:rFonts w:ascii="Times New Roman" w:hAnsi="Times New Roman" w:cs="Calibri"/>
        </w:rPr>
      </w:pPr>
      <w:r w:rsidRPr="003F75F8">
        <w:rPr>
          <w:rFonts w:ascii="Times New Roman" w:hAnsi="Times New Roman" w:cs="Calibri"/>
        </w:rPr>
        <w:t xml:space="preserve">                                                                             </w:t>
      </w:r>
      <w:r>
        <w:rPr>
          <w:rFonts w:ascii="Times New Roman" w:hAnsi="Times New Roman" w:cs="Calibri"/>
        </w:rPr>
        <w:t xml:space="preserve">                 </w:t>
      </w:r>
      <w:r w:rsidRPr="003F75F8">
        <w:rPr>
          <w:rFonts w:ascii="Times New Roman" w:hAnsi="Times New Roman" w:cs="Calibri"/>
        </w:rPr>
        <w:t>хозяйства  и инфраструктуры агропродовольственного рынка»</w:t>
      </w:r>
    </w:p>
    <w:p w:rsidR="00E3015D" w:rsidRPr="003F75F8" w:rsidRDefault="00E3015D" w:rsidP="00E3015D">
      <w:pPr>
        <w:jc w:val="right"/>
        <w:rPr>
          <w:bCs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E3015D" w:rsidRDefault="00E3015D" w:rsidP="00E3015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3015D" w:rsidRDefault="00E3015D" w:rsidP="00E3015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3015D" w:rsidRDefault="00E3015D" w:rsidP="00E30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49"/>
      <w:bookmarkEnd w:id="4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3015D" w:rsidRDefault="00E3015D" w:rsidP="00E30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мероприятий подпрограмм и мероприятий,</w:t>
      </w:r>
    </w:p>
    <w:p w:rsidR="00E3015D" w:rsidRDefault="00E3015D" w:rsidP="00E30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реализуемых в рамках муниципальной программы Россошанского муниципального района</w:t>
      </w:r>
    </w:p>
    <w:p w:rsidR="00E3015D" w:rsidRDefault="00E3015D" w:rsidP="00E30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3827"/>
        <w:gridCol w:w="3261"/>
        <w:gridCol w:w="1276"/>
        <w:gridCol w:w="2409"/>
        <w:gridCol w:w="2835"/>
        <w:gridCol w:w="10"/>
      </w:tblGrid>
      <w:tr w:rsidR="00E3015D" w:rsidTr="00C659A4">
        <w:trPr>
          <w:gridAfter w:val="1"/>
          <w:wAfter w:w="1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Статус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Срок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Ожидаемый результат реализации основного мероприятия/мероприятия </w:t>
            </w:r>
            <w:hyperlink r:id="rId30" w:anchor="P1079" w:history="1">
              <w:r>
                <w:rPr>
                  <w:rStyle w:val="ab"/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3015D" w:rsidTr="00C659A4">
        <w:trPr>
          <w:gridAfter w:val="1"/>
          <w:wAfter w:w="1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705"/>
              </w:tabs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1418"/>
              </w:tabs>
              <w:ind w:firstLine="2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3015D" w:rsidTr="00C659A4">
        <w:tc>
          <w:tcPr>
            <w:tcW w:w="1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Pr="00016754" w:rsidRDefault="00E3015D" w:rsidP="00C65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МУНИЦИПАЛЬНАЯ  ПРОГРАММА </w:t>
            </w:r>
            <w:r>
              <w:rPr>
                <w:b/>
                <w:sz w:val="28"/>
                <w:szCs w:val="28"/>
              </w:rPr>
              <w:t xml:space="preserve">«Развитие сельского хозяйства и инфраструктуры агропродовольственного рынка» </w:t>
            </w:r>
          </w:p>
        </w:tc>
      </w:tr>
      <w:tr w:rsidR="00E3015D" w:rsidTr="00C659A4">
        <w:tc>
          <w:tcPr>
            <w:tcW w:w="1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D17F3">
              <w:rPr>
                <w:rFonts w:ascii="Times New Roman" w:hAnsi="Times New Roman" w:cs="Times New Roman"/>
                <w:sz w:val="22"/>
                <w:szCs w:val="22"/>
              </w:rPr>
              <w:t>ПОДПРОГРАММА 1. «Обеспечение деятельности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униципальное казенное учреждение</w:t>
            </w:r>
            <w:r w:rsidRPr="000D17F3">
              <w:rPr>
                <w:rFonts w:ascii="Times New Roman" w:hAnsi="Times New Roman" w:cs="Times New Roman"/>
                <w:sz w:val="22"/>
                <w:szCs w:val="22"/>
              </w:rPr>
              <w:t xml:space="preserve"> «Центр поддержки АПК» Россошанского муниципального района»</w:t>
            </w:r>
          </w:p>
        </w:tc>
      </w:tr>
      <w:tr w:rsidR="00E3015D" w:rsidTr="00C659A4">
        <w:trPr>
          <w:gridAfter w:val="1"/>
          <w:wAfter w:w="10" w:type="dxa"/>
          <w:trHeight w:val="11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МКУ «Центр поддержки АПК»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Pr="00E67BF2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7BF2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МКУ «Центр поддержки АПК» Россошанского муниципального района (расходы на выплаты персоналу  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E67BF2">
              <w:rPr>
                <w:rFonts w:cs="Times New Roman"/>
                <w:sz w:val="22"/>
                <w:szCs w:val="22"/>
              </w:rPr>
              <w:t xml:space="preserve"> </w:t>
            </w:r>
            <w:r w:rsidRPr="00E67BF2">
              <w:rPr>
                <w:rFonts w:ascii="Times New Roman" w:hAnsi="Times New Roman" w:cs="Times New Roman"/>
                <w:sz w:val="22"/>
                <w:szCs w:val="22"/>
              </w:rPr>
              <w:t>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2021-2027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Pr="00016754">
              <w:rPr>
                <w:rFonts w:ascii="Times New Roman" w:hAnsi="Times New Roman" w:cs="Times New Roman"/>
                <w:sz w:val="22"/>
                <w:szCs w:val="22"/>
              </w:rPr>
              <w:t>Центр поддержки АПК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left="82" w:right="78" w:firstLine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34458">
              <w:rPr>
                <w:rFonts w:ascii="Times New Roman" w:hAnsi="Times New Roman" w:cs="Times New Roman"/>
                <w:sz w:val="22"/>
                <w:szCs w:val="22"/>
              </w:rPr>
              <w:t>ост количества консультаций сельхозтоваропроизводителей всех форм собственности в сфере растениеводства, животноводства, экономики и бухгалтерского учета, юриспруденции</w:t>
            </w:r>
          </w:p>
        </w:tc>
      </w:tr>
      <w:tr w:rsidR="00E3015D" w:rsidTr="00C659A4">
        <w:trPr>
          <w:gridAfter w:val="1"/>
          <w:wAfter w:w="10" w:type="dxa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D" w:rsidRPr="006A64EB" w:rsidRDefault="00E3015D" w:rsidP="00C659A4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5D" w:rsidRPr="006A64EB" w:rsidRDefault="00E3015D" w:rsidP="00C659A4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2A563D" w:rsidRDefault="00E3015D" w:rsidP="00C659A4">
            <w:pPr>
              <w:rPr>
                <w:sz w:val="22"/>
                <w:szCs w:val="22"/>
              </w:rPr>
            </w:pPr>
            <w:r w:rsidRPr="002A563D">
              <w:rPr>
                <w:sz w:val="22"/>
                <w:szCs w:val="22"/>
              </w:rPr>
              <w:t xml:space="preserve">Расходы на обеспечение деятельности МКУ «Центр поддержки АПК» Россошанского муниципального </w:t>
            </w:r>
            <w:r w:rsidRPr="002A563D">
              <w:rPr>
                <w:sz w:val="22"/>
                <w:szCs w:val="22"/>
              </w:rPr>
              <w:lastRenderedPageBreak/>
              <w:t>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6A64EB" w:rsidRDefault="00E3015D" w:rsidP="00C659A4">
            <w:r w:rsidRPr="006A64EB">
              <w:lastRenderedPageBreak/>
              <w:t>2021-202</w:t>
            </w:r>
            <w:r>
              <w:t xml:space="preserve">7 </w:t>
            </w:r>
            <w:r w:rsidRPr="006A64EB">
              <w:t>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6A64EB" w:rsidRDefault="00E3015D" w:rsidP="00C659A4">
            <w:r w:rsidRPr="006A64EB">
              <w:t xml:space="preserve">МКУ </w:t>
            </w:r>
            <w:r>
              <w:t>«</w:t>
            </w:r>
            <w:r w:rsidRPr="006A64EB">
              <w:t>Центр поддержки АПК</w:t>
            </w:r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>
              <w:t>-П</w:t>
            </w:r>
            <w:r w:rsidRPr="00534458">
              <w:t xml:space="preserve">роведение конкурсов, выставок, семинаров и прочих </w:t>
            </w:r>
            <w:r>
              <w:t xml:space="preserve">научно-практических </w:t>
            </w:r>
            <w:r>
              <w:lastRenderedPageBreak/>
              <w:t>мероприятий;</w:t>
            </w:r>
          </w:p>
          <w:p w:rsidR="00E3015D" w:rsidRDefault="00E3015D" w:rsidP="00C659A4">
            <w:r>
              <w:t>-</w:t>
            </w:r>
            <w:r w:rsidRPr="00534458">
              <w:rPr>
                <w:sz w:val="22"/>
                <w:szCs w:val="22"/>
              </w:rPr>
              <w:t xml:space="preserve"> оказание платных услуг</w:t>
            </w:r>
          </w:p>
        </w:tc>
      </w:tr>
      <w:tr w:rsidR="00E3015D" w:rsidTr="00C659A4">
        <w:tc>
          <w:tcPr>
            <w:tcW w:w="1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2 </w:t>
            </w:r>
            <w:r w:rsidRPr="000D17F3">
              <w:rPr>
                <w:rFonts w:ascii="Times New Roman" w:hAnsi="Times New Roman" w:cs="Times New Roman"/>
                <w:sz w:val="22"/>
                <w:szCs w:val="22"/>
              </w:rPr>
              <w:t xml:space="preserve"> «Эпидемиологические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E3015D" w:rsidTr="00C659A4">
        <w:trPr>
          <w:gridAfter w:val="1"/>
          <w:wAfter w:w="10" w:type="dxa"/>
          <w:trHeight w:val="11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2AB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 проведения мероприятий  по дезинсекционным и акарицидным  обработкам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2AB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 проведения мероприятий  по дезинсекционным и акарицидным  обработкам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2AB5">
              <w:rPr>
                <w:rFonts w:ascii="Times New Roman" w:hAnsi="Times New Roman" w:cs="Times New Roman"/>
                <w:sz w:val="22"/>
                <w:szCs w:val="22"/>
              </w:rPr>
              <w:t>2021-202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42AB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2AB5">
              <w:rPr>
                <w:rFonts w:ascii="Times New Roman" w:hAnsi="Times New Roman" w:cs="Times New Roman"/>
                <w:sz w:val="22"/>
                <w:szCs w:val="22"/>
              </w:rPr>
              <w:t>Отдел образования и молодежной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2AB5">
              <w:rPr>
                <w:rFonts w:ascii="Times New Roman" w:hAnsi="Times New Roman" w:cs="Times New Roman"/>
                <w:sz w:val="22"/>
                <w:szCs w:val="22"/>
              </w:rPr>
              <w:t>беспечение мероприятий по дезинсекции и дератизации территорий лагерей различных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типов</w:t>
            </w:r>
          </w:p>
        </w:tc>
      </w:tr>
      <w:tr w:rsidR="00E3015D" w:rsidRPr="00016754" w:rsidTr="00C659A4">
        <w:tc>
          <w:tcPr>
            <w:tcW w:w="1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Pr="00016754" w:rsidRDefault="00E3015D" w:rsidP="00C659A4">
            <w:pPr>
              <w:pStyle w:val="a6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754">
              <w:rPr>
                <w:rFonts w:ascii="Times New Roman" w:hAnsi="Times New Roman" w:cs="Times New Roman"/>
                <w:sz w:val="22"/>
                <w:szCs w:val="22"/>
              </w:rPr>
              <w:t>ПОДПРОГРАММА 3 «Развитие подотрасли растениеводства, переработки и реализации продукции растениеводства»</w:t>
            </w:r>
          </w:p>
        </w:tc>
      </w:tr>
      <w:tr w:rsidR="00E3015D" w:rsidTr="00C659A4">
        <w:trPr>
          <w:gridAfter w:val="1"/>
          <w:wAfter w:w="1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 w:rsidRPr="00990BAD">
              <w:rPr>
                <w:rFonts w:ascii="Times New Roman" w:hAnsi="Times New Roman" w:cs="Times New Roman"/>
                <w:sz w:val="22"/>
                <w:szCs w:val="22"/>
              </w:rPr>
              <w:t>производство зерновых,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0BAD">
              <w:rPr>
                <w:rFonts w:ascii="Times New Roman" w:hAnsi="Times New Roman" w:cs="Times New Roman"/>
                <w:sz w:val="22"/>
                <w:szCs w:val="22"/>
              </w:rPr>
              <w:t>зернобобовых и масличных культур и сахарной свеклы;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42AB5">
              <w:rPr>
                <w:rFonts w:ascii="Times New Roman" w:hAnsi="Times New Roman" w:cs="Times New Roman"/>
                <w:sz w:val="22"/>
                <w:szCs w:val="22"/>
              </w:rPr>
              <w:t>роизводство зерновых,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AB5">
              <w:rPr>
                <w:rFonts w:ascii="Times New Roman" w:hAnsi="Times New Roman" w:cs="Times New Roman"/>
                <w:sz w:val="22"/>
                <w:szCs w:val="22"/>
              </w:rPr>
              <w:t>зернобобовых и масличных культур и сахарной свеклы;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BAD">
              <w:rPr>
                <w:rFonts w:ascii="Times New Roman" w:hAnsi="Times New Roman" w:cs="Times New Roman"/>
                <w:sz w:val="22"/>
                <w:szCs w:val="22"/>
              </w:rPr>
              <w:t>2021-202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990BAD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1F62E3" w:rsidRDefault="00E3015D" w:rsidP="00C659A4">
            <w:pPr>
              <w:rPr>
                <w:sz w:val="22"/>
                <w:szCs w:val="22"/>
              </w:rPr>
            </w:pPr>
            <w:r w:rsidRPr="001F62E3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r w:rsidRPr="00990BAD">
              <w:rPr>
                <w:rFonts w:ascii="Times New Roman" w:hAnsi="Times New Roman" w:cs="Times New Roman"/>
                <w:sz w:val="22"/>
                <w:szCs w:val="22"/>
              </w:rPr>
              <w:t>производств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0BAD">
              <w:rPr>
                <w:rFonts w:ascii="Times New Roman" w:hAnsi="Times New Roman" w:cs="Times New Roman"/>
                <w:sz w:val="22"/>
                <w:szCs w:val="22"/>
              </w:rPr>
              <w:t xml:space="preserve"> зерновых и зернобобовых культур,  сахарной свеклы;</w:t>
            </w:r>
          </w:p>
        </w:tc>
      </w:tr>
      <w:tr w:rsidR="00E3015D" w:rsidTr="00C659A4">
        <w:trPr>
          <w:gridAfter w:val="1"/>
          <w:wAfter w:w="1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990BA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990BAD">
              <w:rPr>
                <w:rFonts w:ascii="Times New Roman" w:hAnsi="Times New Roman" w:cs="Times New Roman"/>
                <w:sz w:val="22"/>
                <w:szCs w:val="22"/>
              </w:rPr>
              <w:t>осударственная поддержка кредитования подотрасли растениеводства и переработки её продукции, развития инфраструктуры, логистического обеспечения рынков продукции растениеводства.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Государственная поддержка кредитования подотрасли растениеводства и переработки её продукции, развития инфраструктуры, логистического обеспечения рынков продукции растениеводства.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8C2390">
              <w:rPr>
                <w:sz w:val="22"/>
                <w:szCs w:val="22"/>
              </w:rPr>
              <w:t>2021-202</w:t>
            </w:r>
            <w:r>
              <w:rPr>
                <w:sz w:val="22"/>
                <w:szCs w:val="22"/>
              </w:rPr>
              <w:t>7</w:t>
            </w:r>
            <w:r w:rsidRPr="008C2390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1F62E3" w:rsidRDefault="00E3015D" w:rsidP="00C659A4">
            <w:pPr>
              <w:rPr>
                <w:sz w:val="22"/>
                <w:szCs w:val="22"/>
              </w:rPr>
            </w:pPr>
            <w:r w:rsidRPr="001F62E3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 w:rsidRPr="00990B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0BAD">
              <w:rPr>
                <w:rFonts w:ascii="Times New Roman" w:hAnsi="Times New Roman" w:cs="Times New Roman"/>
                <w:sz w:val="22"/>
                <w:szCs w:val="22"/>
              </w:rPr>
              <w:t>производств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0BAD">
              <w:rPr>
                <w:rFonts w:ascii="Times New Roman" w:hAnsi="Times New Roman" w:cs="Times New Roman"/>
                <w:sz w:val="22"/>
                <w:szCs w:val="22"/>
              </w:rPr>
              <w:t xml:space="preserve"> подсолнечного масла</w:t>
            </w:r>
          </w:p>
        </w:tc>
      </w:tr>
      <w:tr w:rsidR="00E3015D" w:rsidTr="00C659A4">
        <w:tc>
          <w:tcPr>
            <w:tcW w:w="1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4  </w:t>
            </w:r>
            <w:r w:rsidRPr="003736C6">
              <w:rPr>
                <w:rFonts w:ascii="Times New Roman" w:hAnsi="Times New Roman" w:cs="Times New Roman"/>
                <w:sz w:val="22"/>
                <w:szCs w:val="22"/>
              </w:rPr>
              <w:t>«Развитие подотрасли животноводства, переработки и реали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зации продукции животноводства»</w:t>
            </w:r>
          </w:p>
        </w:tc>
      </w:tr>
      <w:tr w:rsidR="00E3015D" w:rsidRPr="008469BF" w:rsidTr="00C659A4">
        <w:trPr>
          <w:gridAfter w:val="1"/>
          <w:wAfter w:w="1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C2AF6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7426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469BF">
              <w:rPr>
                <w:rFonts w:ascii="Times New Roman" w:hAnsi="Times New Roman" w:cs="Times New Roman"/>
                <w:sz w:val="22"/>
                <w:szCs w:val="22"/>
              </w:rPr>
              <w:t>одернизация отрасли животноводства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Модернизация отрасли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210DF7">
              <w:rPr>
                <w:sz w:val="22"/>
                <w:szCs w:val="28"/>
              </w:rPr>
              <w:t>2021 - 202</w:t>
            </w:r>
            <w:r>
              <w:rPr>
                <w:sz w:val="22"/>
                <w:szCs w:val="28"/>
              </w:rPr>
              <w:t>7</w:t>
            </w:r>
            <w:r w:rsidRPr="00210DF7">
              <w:rPr>
                <w:sz w:val="22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97C81" w:rsidRDefault="00E3015D" w:rsidP="00C659A4">
            <w:pPr>
              <w:rPr>
                <w:sz w:val="22"/>
                <w:szCs w:val="22"/>
              </w:rPr>
            </w:pPr>
            <w:r w:rsidRPr="00397C81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5247EF" w:rsidRDefault="00E3015D" w:rsidP="00C659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Увеличение производства</w:t>
            </w:r>
            <w:r w:rsidRPr="005247EF">
              <w:rPr>
                <w:rFonts w:ascii="Times New Roman" w:hAnsi="Times New Roman"/>
                <w:sz w:val="22"/>
                <w:szCs w:val="22"/>
              </w:rPr>
              <w:t xml:space="preserve"> мяса и субпродуктов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3015D" w:rsidRPr="008469BF" w:rsidTr="00C659A4">
        <w:trPr>
          <w:gridAfter w:val="1"/>
          <w:wAfter w:w="1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C2AF6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7426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8469BF">
              <w:rPr>
                <w:rFonts w:ascii="Times New Roman" w:hAnsi="Times New Roman" w:cs="Times New Roman"/>
                <w:sz w:val="22"/>
                <w:szCs w:val="22"/>
              </w:rPr>
              <w:t>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5247EF" w:rsidRDefault="00E3015D" w:rsidP="00C659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5247EF">
              <w:rPr>
                <w:rFonts w:ascii="Times New Roman" w:hAnsi="Times New Roman" w:cs="Times New Roman"/>
                <w:sz w:val="22"/>
                <w:szCs w:val="22"/>
              </w:rPr>
              <w:t>роизводство мяса и субпродуктов;</w:t>
            </w:r>
          </w:p>
          <w:p w:rsidR="00E3015D" w:rsidRPr="005247EF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7EF">
              <w:rPr>
                <w:rFonts w:ascii="Times New Roman" w:hAnsi="Times New Roman" w:cs="Times New Roman"/>
                <w:sz w:val="22"/>
                <w:szCs w:val="22"/>
              </w:rPr>
              <w:t>-производство сыров и сырных продуктов</w:t>
            </w:r>
          </w:p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7EF">
              <w:rPr>
                <w:rFonts w:ascii="Times New Roman" w:hAnsi="Times New Roman" w:cs="Times New Roman"/>
                <w:sz w:val="22"/>
                <w:szCs w:val="22"/>
              </w:rPr>
              <w:t>-производство масла сливочного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076F">
              <w:rPr>
                <w:rFonts w:ascii="Times New Roman" w:hAnsi="Times New Roman" w:cs="Calibri"/>
                <w:sz w:val="22"/>
                <w:szCs w:val="28"/>
              </w:rPr>
              <w:t>2021-202</w:t>
            </w:r>
            <w:r>
              <w:rPr>
                <w:rFonts w:ascii="Times New Roman" w:hAnsi="Times New Roman" w:cs="Calibri"/>
                <w:sz w:val="22"/>
                <w:szCs w:val="28"/>
              </w:rPr>
              <w:t>7</w:t>
            </w:r>
            <w:r w:rsidRPr="0064076F">
              <w:rPr>
                <w:rFonts w:ascii="Times New Roman" w:hAnsi="Times New Roman" w:cs="Calibri"/>
                <w:sz w:val="22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97C81" w:rsidRDefault="00E3015D" w:rsidP="00C659A4">
            <w:pPr>
              <w:rPr>
                <w:sz w:val="22"/>
                <w:szCs w:val="22"/>
              </w:rPr>
            </w:pPr>
            <w:r w:rsidRPr="00397C81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C2AF6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15D" w:rsidRPr="008469BF" w:rsidTr="00C659A4">
        <w:trPr>
          <w:gridAfter w:val="1"/>
          <w:wAfter w:w="1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AF6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C2A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7426D">
              <w:rPr>
                <w:rFonts w:ascii="Times New Roman" w:hAnsi="Times New Roman" w:cs="Times New Roman"/>
                <w:sz w:val="22"/>
                <w:szCs w:val="22"/>
              </w:rPr>
              <w:t>азвитие молочного скотоводства;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молочного скотоводства;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210DF7">
              <w:rPr>
                <w:sz w:val="22"/>
                <w:szCs w:val="28"/>
              </w:rPr>
              <w:t>2021 - 202</w:t>
            </w:r>
            <w:r>
              <w:rPr>
                <w:sz w:val="22"/>
                <w:szCs w:val="28"/>
              </w:rPr>
              <w:t>7</w:t>
            </w:r>
            <w:r w:rsidRPr="00210DF7">
              <w:rPr>
                <w:sz w:val="22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8F3E02" w:rsidRDefault="00E3015D" w:rsidP="00C659A4">
            <w:pPr>
              <w:rPr>
                <w:sz w:val="22"/>
                <w:szCs w:val="22"/>
              </w:rPr>
            </w:pPr>
            <w:r w:rsidRPr="008F3E02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Увеличение </w:t>
            </w:r>
            <w:r w:rsidRPr="008469BF">
              <w:rPr>
                <w:rFonts w:ascii="Times New Roman" w:hAnsi="Times New Roman"/>
                <w:sz w:val="22"/>
                <w:szCs w:val="22"/>
              </w:rPr>
              <w:t>производств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 w:rsidRPr="008469BF">
              <w:rPr>
                <w:rFonts w:ascii="Times New Roman" w:hAnsi="Times New Roman"/>
                <w:sz w:val="22"/>
                <w:szCs w:val="22"/>
              </w:rPr>
              <w:t>мол</w:t>
            </w:r>
            <w:r>
              <w:rPr>
                <w:rFonts w:ascii="Times New Roman" w:hAnsi="Times New Roman"/>
                <w:sz w:val="22"/>
                <w:szCs w:val="22"/>
              </w:rPr>
              <w:t>ока в хозяйствах всех категорий.</w:t>
            </w:r>
          </w:p>
          <w:p w:rsidR="00E3015D" w:rsidRPr="008469BF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15D" w:rsidRPr="008469BF" w:rsidTr="00C659A4">
        <w:trPr>
          <w:gridAfter w:val="1"/>
          <w:wAfter w:w="1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C2AF6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4.4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37426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469BF">
              <w:rPr>
                <w:rFonts w:ascii="Times New Roman" w:hAnsi="Times New Roman" w:cs="Times New Roman"/>
                <w:sz w:val="22"/>
                <w:szCs w:val="22"/>
              </w:rPr>
              <w:t>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витие овцеводства и козоводства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овцеводства и козоводства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210DF7">
              <w:rPr>
                <w:sz w:val="22"/>
                <w:szCs w:val="28"/>
              </w:rPr>
              <w:t>2021 - 202</w:t>
            </w:r>
            <w:r>
              <w:rPr>
                <w:sz w:val="22"/>
                <w:szCs w:val="28"/>
              </w:rPr>
              <w:t>7</w:t>
            </w:r>
            <w:r w:rsidRPr="00210DF7">
              <w:rPr>
                <w:sz w:val="22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8F3E02" w:rsidRDefault="00E3015D" w:rsidP="00C659A4">
            <w:pPr>
              <w:rPr>
                <w:sz w:val="22"/>
                <w:szCs w:val="22"/>
              </w:rPr>
            </w:pPr>
            <w:r w:rsidRPr="008F3E02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3015D" w:rsidRPr="008469BF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E163A">
              <w:rPr>
                <w:rFonts w:ascii="Times New Roman" w:hAnsi="Times New Roman" w:cs="Times New Roman"/>
                <w:sz w:val="22"/>
                <w:szCs w:val="22"/>
              </w:rPr>
              <w:t>величение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  <w:tr w:rsidR="00E3015D" w:rsidTr="00C659A4">
        <w:tc>
          <w:tcPr>
            <w:tcW w:w="1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5 «Развитие мясного скотоводства»</w:t>
            </w:r>
          </w:p>
        </w:tc>
      </w:tr>
      <w:tr w:rsidR="00E3015D" w:rsidTr="00C659A4">
        <w:trPr>
          <w:gridAfter w:val="1"/>
          <w:wAfter w:w="1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F0F">
              <w:rPr>
                <w:rFonts w:ascii="Times New Roman" w:hAnsi="Times New Roman" w:cs="Times New Roman"/>
                <w:sz w:val="22"/>
                <w:szCs w:val="22"/>
              </w:rPr>
              <w:t>Государственная поддержка кредитования подотрасли животноводства и переработки ее продукции.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F0F">
              <w:rPr>
                <w:rFonts w:ascii="Times New Roman" w:hAnsi="Times New Roman" w:cs="Times New Roman"/>
                <w:sz w:val="22"/>
                <w:szCs w:val="22"/>
              </w:rPr>
              <w:t>Государственная поддержка кредитования подотрасли животноводства и переработки ее продукции.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rPr>
                <w:sz w:val="22"/>
                <w:szCs w:val="22"/>
              </w:rPr>
            </w:pPr>
            <w:r w:rsidRPr="00E11176">
              <w:rPr>
                <w:sz w:val="22"/>
                <w:szCs w:val="28"/>
              </w:rPr>
              <w:t>2021-202</w:t>
            </w:r>
            <w:r>
              <w:rPr>
                <w:sz w:val="22"/>
                <w:szCs w:val="28"/>
              </w:rPr>
              <w:t>7</w:t>
            </w:r>
            <w:r w:rsidRPr="00E11176">
              <w:rPr>
                <w:sz w:val="22"/>
                <w:szCs w:val="28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563746" w:rsidRDefault="00E3015D" w:rsidP="00C659A4">
            <w:pPr>
              <w:rPr>
                <w:sz w:val="22"/>
                <w:szCs w:val="22"/>
              </w:rPr>
            </w:pPr>
            <w:r w:rsidRPr="00563746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563746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</w:t>
            </w:r>
            <w:r w:rsidRPr="00563746">
              <w:rPr>
                <w:sz w:val="22"/>
                <w:szCs w:val="22"/>
              </w:rPr>
              <w:t>оголовь</w:t>
            </w:r>
            <w:r>
              <w:rPr>
                <w:sz w:val="22"/>
                <w:szCs w:val="22"/>
              </w:rPr>
              <w:t>я</w:t>
            </w:r>
            <w:r w:rsidRPr="00563746">
              <w:rPr>
                <w:sz w:val="22"/>
                <w:szCs w:val="22"/>
              </w:rPr>
              <w:t xml:space="preserve"> крупного рогатого скота специализированных мясных пород и помесного скота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</w:tbl>
    <w:p w:rsidR="00E3015D" w:rsidRDefault="00E3015D" w:rsidP="00E3015D"/>
    <w:tbl>
      <w:tblPr>
        <w:tblW w:w="1579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38"/>
        <w:gridCol w:w="3623"/>
        <w:gridCol w:w="3623"/>
        <w:gridCol w:w="1304"/>
        <w:gridCol w:w="144"/>
        <w:gridCol w:w="1884"/>
        <w:gridCol w:w="580"/>
        <w:gridCol w:w="2898"/>
      </w:tblGrid>
      <w:tr w:rsidR="00E3015D" w:rsidTr="00C659A4">
        <w:trPr>
          <w:trHeight w:val="479"/>
        </w:trPr>
        <w:tc>
          <w:tcPr>
            <w:tcW w:w="15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6 </w:t>
            </w:r>
            <w:r w:rsidRPr="003736C6">
              <w:rPr>
                <w:rFonts w:ascii="Times New Roman" w:hAnsi="Times New Roman" w:cs="Times New Roman"/>
                <w:sz w:val="22"/>
                <w:szCs w:val="22"/>
              </w:rPr>
              <w:t xml:space="preserve"> «Поддержка малых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орм хозяйствования»</w:t>
            </w:r>
          </w:p>
        </w:tc>
      </w:tr>
      <w:tr w:rsidR="00E3015D" w:rsidTr="00C659A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r w:rsidRPr="00E1375E">
              <w:rPr>
                <w:sz w:val="22"/>
                <w:szCs w:val="22"/>
              </w:rPr>
              <w:t>Основное мероприятие 6.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BE63D8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BE63D8">
              <w:rPr>
                <w:sz w:val="22"/>
                <w:szCs w:val="22"/>
              </w:rPr>
              <w:t>осударственная поддержка малых форм хозяйствования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5264">
              <w:rPr>
                <w:rFonts w:ascii="Times New Roman" w:hAnsi="Times New Roman" w:cs="Times New Roman"/>
                <w:sz w:val="22"/>
                <w:szCs w:val="22"/>
              </w:rPr>
              <w:t>осударственная поддержка малых форм хозяйствования;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785264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264">
              <w:rPr>
                <w:rFonts w:ascii="Times New Roman" w:hAnsi="Times New Roman" w:cs="Times New Roman"/>
                <w:sz w:val="22"/>
                <w:szCs w:val="22"/>
              </w:rPr>
              <w:t>2021 - 202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8526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B00CB7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r w:rsidRPr="00A329A5">
              <w:rPr>
                <w:rFonts w:ascii="Times New Roman" w:hAnsi="Times New Roman" w:cs="Times New Roman"/>
                <w:sz w:val="22"/>
                <w:szCs w:val="22"/>
              </w:rPr>
              <w:t>количес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тва</w:t>
            </w:r>
            <w:r w:rsidRPr="00A329A5">
              <w:rPr>
                <w:rFonts w:ascii="Times New Roman" w:hAnsi="Times New Roman" w:cs="Times New Roman"/>
                <w:sz w:val="22"/>
                <w:szCs w:val="22"/>
              </w:rPr>
              <w:t xml:space="preserve"> крестьянских (фермерских) хозяйств, осуществивших проекты создания и развития своих хозяйств с помощью государственной поддержки</w:t>
            </w:r>
          </w:p>
        </w:tc>
      </w:tr>
      <w:tr w:rsidR="00E3015D" w:rsidTr="00C659A4">
        <w:trPr>
          <w:trHeight w:val="135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6.2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C37F0F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7F0F">
              <w:rPr>
                <w:rFonts w:ascii="Times New Roman" w:hAnsi="Times New Roman" w:cs="Times New Roman"/>
                <w:sz w:val="22"/>
                <w:szCs w:val="22"/>
              </w:rPr>
              <w:t>азвитие семейных животноводческих ферм на базе крестьянских (фермерских) хозяйств;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C37F0F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7F0F">
              <w:rPr>
                <w:rFonts w:ascii="Times New Roman" w:hAnsi="Times New Roman" w:cs="Times New Roman"/>
                <w:sz w:val="22"/>
                <w:szCs w:val="22"/>
              </w:rPr>
              <w:t>азвитие семейных животноводческих ферм на базе крестьянских (фермерских) хозяйств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rPr>
                <w:sz w:val="22"/>
                <w:szCs w:val="22"/>
              </w:rPr>
            </w:pPr>
            <w:r w:rsidRPr="00E11176">
              <w:rPr>
                <w:sz w:val="22"/>
                <w:szCs w:val="28"/>
              </w:rPr>
              <w:t>2021-202</w:t>
            </w:r>
            <w:r>
              <w:rPr>
                <w:sz w:val="22"/>
                <w:szCs w:val="28"/>
              </w:rPr>
              <w:t xml:space="preserve">7 </w:t>
            </w:r>
            <w:r w:rsidRPr="00E11176">
              <w:rPr>
                <w:sz w:val="22"/>
                <w:szCs w:val="28"/>
              </w:rPr>
              <w:t>годы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B00CB7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</w:t>
            </w:r>
            <w:r w:rsidRPr="00326AA1">
              <w:rPr>
                <w:rFonts w:ascii="Times New Roman" w:hAnsi="Times New Roman" w:cs="Times New Roman"/>
                <w:sz w:val="22"/>
                <w:szCs w:val="22"/>
              </w:rPr>
              <w:t>построенных или реконструированных семейных животноводческих ферм</w:t>
            </w:r>
          </w:p>
        </w:tc>
      </w:tr>
      <w:tr w:rsidR="00E3015D" w:rsidTr="00C659A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E1375E">
              <w:rPr>
                <w:sz w:val="22"/>
                <w:szCs w:val="22"/>
              </w:rPr>
              <w:t xml:space="preserve">Основное </w:t>
            </w:r>
            <w:r w:rsidRPr="00E1375E">
              <w:rPr>
                <w:sz w:val="22"/>
                <w:szCs w:val="22"/>
              </w:rPr>
              <w:lastRenderedPageBreak/>
              <w:t>мероприятие 6.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BE63D8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r w:rsidRPr="00BE63D8">
              <w:rPr>
                <w:rFonts w:ascii="Times New Roman" w:hAnsi="Times New Roman" w:cs="Times New Roman"/>
                <w:sz w:val="22"/>
                <w:szCs w:val="22"/>
              </w:rPr>
              <w:t xml:space="preserve">азвитие сельскохозяйственной </w:t>
            </w:r>
            <w:r w:rsidRPr="00BE63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потребительской кооперации на территории Россошанского муниципального района.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r w:rsidRPr="00785264">
              <w:rPr>
                <w:rFonts w:ascii="Times New Roman" w:hAnsi="Times New Roman" w:cs="Times New Roman"/>
                <w:sz w:val="22"/>
                <w:szCs w:val="22"/>
              </w:rPr>
              <w:t xml:space="preserve">азвитие сельскохозяйственной </w:t>
            </w:r>
            <w:r w:rsidRPr="007852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потребительской кооперации на территории Россошанского муниципального района.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2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852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2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72F6">
              <w:rPr>
                <w:rFonts w:ascii="Times New Roman" w:hAnsi="Times New Roman" w:cs="Calibri"/>
                <w:sz w:val="22"/>
                <w:szCs w:val="22"/>
              </w:rPr>
              <w:lastRenderedPageBreak/>
              <w:t xml:space="preserve">МКУ «Центр поддержки </w:t>
            </w:r>
            <w:r w:rsidRPr="00B472F6">
              <w:rPr>
                <w:rFonts w:ascii="Times New Roman" w:hAnsi="Times New Roman" w:cs="Calibri"/>
                <w:sz w:val="22"/>
                <w:szCs w:val="22"/>
              </w:rPr>
              <w:lastRenderedPageBreak/>
              <w:t>АПК»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-Увеличение количества </w:t>
            </w:r>
            <w:r w:rsidRPr="007852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 ведущих личное подсобное хозяйство, субъектов малого и среднего предпринимательства  вовлеченных в  экономический оборот через развитие сельскохозяйственной кооперации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-Рост </w:t>
            </w:r>
            <w:r w:rsidRPr="006E33E3">
              <w:rPr>
                <w:rFonts w:ascii="Times New Roman" w:hAnsi="Times New Roman" w:cs="Times New Roman"/>
                <w:sz w:val="22"/>
                <w:szCs w:val="22"/>
              </w:rPr>
              <w:t xml:space="preserve">объема сельскохозяйственной продукции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реализованной </w:t>
            </w:r>
            <w:r w:rsidRPr="006E33E3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сельскохозяйственными потребительскими кооперативами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3015D" w:rsidTr="00C659A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E1375E">
              <w:rPr>
                <w:sz w:val="22"/>
                <w:szCs w:val="22"/>
              </w:rPr>
              <w:lastRenderedPageBreak/>
              <w:t>Основное мероприятие 6.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BE63D8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63D8">
              <w:rPr>
                <w:rFonts w:ascii="Times New Roman" w:hAnsi="Times New Roman" w:cs="Times New Roman"/>
                <w:sz w:val="22"/>
                <w:szCs w:val="22"/>
              </w:rPr>
              <w:t>тимулирование перехода граждан на производство продукции альтернативных видов животных в личных подсобных хозяйствах в рамках реализации мероприятий по предотвращению заноса и распространения вируса африканской чумы свиней (АЧС) на территории Воронежской области;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85264">
              <w:rPr>
                <w:rFonts w:ascii="Times New Roman" w:hAnsi="Times New Roman" w:cs="Times New Roman"/>
                <w:sz w:val="22"/>
                <w:szCs w:val="22"/>
              </w:rPr>
              <w:t>тимулирование перехода граждан на производство продукции альтернативных видов животных в личных подсобных хозяйствах в рамках реализации мероприятий по предотвращению заноса и распространения вируса африканской чумы свиней (АЧС) на территории Воронежской области;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264">
              <w:rPr>
                <w:rFonts w:ascii="Times New Roman" w:hAnsi="Times New Roman" w:cs="Times New Roman"/>
                <w:sz w:val="22"/>
                <w:szCs w:val="22"/>
              </w:rPr>
              <w:t>2021 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785264">
              <w:rPr>
                <w:rFonts w:ascii="Times New Roman" w:hAnsi="Times New Roman" w:cs="Times New Roman"/>
                <w:sz w:val="22"/>
                <w:szCs w:val="22"/>
              </w:rPr>
              <w:t> 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E3015D" w:rsidRPr="00785264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26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72F6">
              <w:rPr>
                <w:rFonts w:ascii="Times New Roman" w:hAnsi="Times New Roman" w:cs="Calibri"/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граждан (ЛПХ), занимающихся разведением крупного рогатого скота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015D" w:rsidTr="00C659A4">
        <w:tc>
          <w:tcPr>
            <w:tcW w:w="15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7  </w:t>
            </w:r>
            <w:r w:rsidRPr="003736C6">
              <w:rPr>
                <w:rFonts w:ascii="Times New Roman" w:hAnsi="Times New Roman" w:cs="Times New Roman"/>
                <w:sz w:val="22"/>
                <w:szCs w:val="22"/>
              </w:rPr>
              <w:t>«Техническая и технологическая модернизация, инновационное развитие»</w:t>
            </w:r>
          </w:p>
        </w:tc>
      </w:tr>
      <w:tr w:rsidR="00E3015D" w:rsidTr="00C659A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7.1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21410">
              <w:rPr>
                <w:rFonts w:ascii="Times New Roman" w:hAnsi="Times New Roman" w:cs="Times New Roman"/>
                <w:sz w:val="22"/>
                <w:szCs w:val="22"/>
              </w:rPr>
              <w:t>бновление парка сельскохозяйственной техники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Обновление парка сельскохозяйственной техники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021410" w:rsidRDefault="00E3015D" w:rsidP="00C659A4">
            <w:pPr>
              <w:rPr>
                <w:sz w:val="22"/>
              </w:rPr>
            </w:pPr>
            <w:r w:rsidRPr="00021410">
              <w:rPr>
                <w:sz w:val="22"/>
                <w:szCs w:val="28"/>
              </w:rPr>
              <w:t>2021 - 202</w:t>
            </w:r>
            <w:r>
              <w:rPr>
                <w:sz w:val="22"/>
                <w:szCs w:val="28"/>
              </w:rPr>
              <w:t>7</w:t>
            </w:r>
            <w:r w:rsidRPr="00021410">
              <w:rPr>
                <w:sz w:val="22"/>
                <w:szCs w:val="28"/>
              </w:rPr>
              <w:t xml:space="preserve"> годы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873E1C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3D8">
              <w:rPr>
                <w:rFonts w:ascii="Times New Roman" w:hAnsi="Times New Roman" w:cs="Times New Roman"/>
                <w:sz w:val="22"/>
                <w:szCs w:val="22"/>
              </w:rPr>
              <w:t>Объемы приобретения новой техники сельскохозяйственными товаропроизводителями всех форм собственности (вклю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чая личные подсобные хозяйства)</w:t>
            </w:r>
          </w:p>
        </w:tc>
      </w:tr>
      <w:tr w:rsidR="00E3015D" w:rsidTr="00C659A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>
              <w:rPr>
                <w:sz w:val="22"/>
                <w:szCs w:val="22"/>
              </w:rPr>
              <w:t>Основное мероприятие 7.2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021410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21410">
              <w:rPr>
                <w:rFonts w:ascii="Times New Roman" w:hAnsi="Times New Roman" w:cs="Times New Roman"/>
                <w:sz w:val="22"/>
                <w:szCs w:val="22"/>
              </w:rPr>
              <w:t>еализация перспективных инновационных проектов в агропромышленном комплексе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перспективных инновационных проектов в агропромышленном комплексе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021410" w:rsidRDefault="00E3015D" w:rsidP="00C659A4">
            <w:pPr>
              <w:rPr>
                <w:sz w:val="22"/>
              </w:rPr>
            </w:pPr>
            <w:r w:rsidRPr="00021410">
              <w:rPr>
                <w:sz w:val="22"/>
                <w:szCs w:val="28"/>
              </w:rPr>
              <w:t>2021 - 202</w:t>
            </w:r>
            <w:r>
              <w:rPr>
                <w:sz w:val="22"/>
                <w:szCs w:val="28"/>
              </w:rPr>
              <w:t>7</w:t>
            </w:r>
            <w:r w:rsidRPr="00021410">
              <w:rPr>
                <w:sz w:val="22"/>
                <w:szCs w:val="28"/>
              </w:rPr>
              <w:t xml:space="preserve"> годы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873E1C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3D8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инновационных проектов</w:t>
            </w:r>
          </w:p>
        </w:tc>
      </w:tr>
      <w:tr w:rsidR="00E3015D" w:rsidTr="00C659A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>
              <w:rPr>
                <w:sz w:val="22"/>
                <w:szCs w:val="22"/>
              </w:rPr>
              <w:t>Основное мероприятие 7.3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021410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21410">
              <w:rPr>
                <w:rFonts w:ascii="Times New Roman" w:hAnsi="Times New Roman" w:cs="Times New Roman"/>
                <w:sz w:val="22"/>
                <w:szCs w:val="22"/>
              </w:rPr>
              <w:t>азвитие биотехнологий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биотехнологий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021410" w:rsidRDefault="00E3015D" w:rsidP="00C659A4">
            <w:pPr>
              <w:rPr>
                <w:sz w:val="22"/>
              </w:rPr>
            </w:pPr>
            <w:r w:rsidRPr="00021410">
              <w:rPr>
                <w:sz w:val="22"/>
                <w:szCs w:val="28"/>
              </w:rPr>
              <w:t>2021 - 202</w:t>
            </w:r>
            <w:r>
              <w:rPr>
                <w:sz w:val="22"/>
                <w:szCs w:val="28"/>
              </w:rPr>
              <w:t>7</w:t>
            </w:r>
            <w:r w:rsidRPr="00021410">
              <w:rPr>
                <w:sz w:val="22"/>
                <w:szCs w:val="28"/>
              </w:rPr>
              <w:t xml:space="preserve"> годы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873E1C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63D8">
              <w:rPr>
                <w:rFonts w:ascii="Times New Roman" w:hAnsi="Times New Roman" w:cs="Times New Roman"/>
                <w:sz w:val="22"/>
                <w:szCs w:val="22"/>
              </w:rPr>
              <w:t xml:space="preserve">Рост применения биологических средств защиты и микробиологических удобрений в </w:t>
            </w:r>
            <w:r w:rsidRPr="00BE63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растениеводстве</w:t>
            </w:r>
          </w:p>
        </w:tc>
      </w:tr>
      <w:tr w:rsidR="00E3015D" w:rsidTr="00C659A4">
        <w:tc>
          <w:tcPr>
            <w:tcW w:w="15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8 </w:t>
            </w:r>
            <w:r w:rsidRPr="003736C6">
              <w:rPr>
                <w:rFonts w:ascii="Times New Roman" w:hAnsi="Times New Roman" w:cs="Times New Roman"/>
                <w:sz w:val="22"/>
                <w:szCs w:val="22"/>
              </w:rPr>
              <w:t>«Развитие мелиорации земель сельскохозяйственного назначения»</w:t>
            </w:r>
          </w:p>
        </w:tc>
      </w:tr>
      <w:tr w:rsidR="00E3015D" w:rsidTr="00C659A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8.1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BE63D8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Гидромелиоративные мероприятия</w:t>
            </w:r>
          </w:p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Гидромелиоративные мероприятия</w:t>
            </w:r>
          </w:p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486C22">
              <w:rPr>
                <w:sz w:val="22"/>
                <w:szCs w:val="28"/>
              </w:rPr>
              <w:t>202</w:t>
            </w:r>
            <w:r>
              <w:rPr>
                <w:sz w:val="22"/>
                <w:szCs w:val="28"/>
              </w:rPr>
              <w:t>2</w:t>
            </w:r>
            <w:r w:rsidRPr="00486C22">
              <w:rPr>
                <w:sz w:val="22"/>
                <w:szCs w:val="28"/>
              </w:rPr>
              <w:t xml:space="preserve"> - 202</w:t>
            </w:r>
            <w:r>
              <w:rPr>
                <w:sz w:val="22"/>
                <w:szCs w:val="28"/>
              </w:rPr>
              <w:t>7</w:t>
            </w:r>
            <w:r w:rsidRPr="00486C22">
              <w:rPr>
                <w:sz w:val="22"/>
                <w:szCs w:val="28"/>
              </w:rPr>
              <w:t xml:space="preserve"> годы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B472F6">
              <w:rPr>
                <w:sz w:val="22"/>
                <w:szCs w:val="22"/>
              </w:rPr>
              <w:t>МКУ «Центр поддержки АПК»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F2F7F">
              <w:rPr>
                <w:rFonts w:ascii="Times New Roman" w:hAnsi="Times New Roman" w:cs="Times New Roman"/>
                <w:sz w:val="22"/>
                <w:szCs w:val="22"/>
              </w:rPr>
              <w:t>вод в эксплуатацию орошаемых земель</w:t>
            </w:r>
          </w:p>
        </w:tc>
      </w:tr>
      <w:tr w:rsidR="00E3015D" w:rsidTr="00C659A4">
        <w:tc>
          <w:tcPr>
            <w:tcW w:w="15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9  </w:t>
            </w:r>
            <w:r w:rsidRPr="003736C6">
              <w:rPr>
                <w:rFonts w:ascii="Times New Roman" w:hAnsi="Times New Roman" w:cs="Times New Roman"/>
                <w:sz w:val="22"/>
                <w:szCs w:val="22"/>
              </w:rPr>
              <w:t>«Обеспечение эпизоотического и ветеринарно-санитарного благополучия на территории Россошанского муниципального района»</w:t>
            </w:r>
          </w:p>
        </w:tc>
      </w:tr>
      <w:tr w:rsidR="00E3015D" w:rsidTr="00C659A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9.1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56A6">
              <w:rPr>
                <w:rFonts w:ascii="Times New Roman" w:hAnsi="Times New Roman" w:cs="Times New Roman"/>
                <w:sz w:val="22"/>
                <w:szCs w:val="22"/>
              </w:rPr>
              <w:t>Обеспечение проведения противоэпизоотических мероприятий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56A6">
              <w:rPr>
                <w:rFonts w:ascii="Times New Roman" w:hAnsi="Times New Roman" w:cs="Times New Roman"/>
                <w:sz w:val="22"/>
                <w:szCs w:val="22"/>
              </w:rPr>
              <w:t>Обеспечение проведения противоэпизоотических мероприятий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56A6">
              <w:rPr>
                <w:rFonts w:ascii="Times New Roman" w:hAnsi="Times New Roman" w:cs="Times New Roman"/>
                <w:sz w:val="22"/>
                <w:szCs w:val="22"/>
              </w:rPr>
              <w:t>2021 - 202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D56A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185">
              <w:rPr>
                <w:rFonts w:ascii="Times New Roman" w:hAnsi="Times New Roman" w:cs="Times New Roman"/>
                <w:sz w:val="22"/>
                <w:szCs w:val="22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2FC7">
              <w:rPr>
                <w:rFonts w:ascii="Times New Roman" w:hAnsi="Times New Roman" w:cs="Times New Roman"/>
                <w:sz w:val="22"/>
                <w:szCs w:val="22"/>
              </w:rPr>
              <w:t>Доля проведенных мероприятий по обеспечению эпизоотического, ветеринарного и санитарного благополучия, в общем числе этих мероприятий</w:t>
            </w:r>
          </w:p>
        </w:tc>
      </w:tr>
      <w:tr w:rsidR="00E3015D" w:rsidTr="00C659A4">
        <w:tc>
          <w:tcPr>
            <w:tcW w:w="15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10  </w:t>
            </w:r>
            <w:r w:rsidRPr="003736C6">
              <w:rPr>
                <w:rFonts w:ascii="Times New Roman" w:hAnsi="Times New Roman" w:cs="Times New Roman"/>
                <w:sz w:val="22"/>
                <w:szCs w:val="22"/>
              </w:rPr>
              <w:t>«Комплексно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развитие сельских территорий»</w:t>
            </w:r>
          </w:p>
        </w:tc>
      </w:tr>
      <w:tr w:rsidR="00E3015D" w:rsidTr="00C659A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right="-6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10.1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E5DF3">
              <w:rPr>
                <w:rFonts w:ascii="Times New Roman" w:hAnsi="Times New Roman" w:cs="Times New Roman"/>
                <w:sz w:val="22"/>
                <w:szCs w:val="22"/>
              </w:rPr>
              <w:t>оздание условий для обеспечения доступным и комфортным жильем сельского населения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56A6">
              <w:rPr>
                <w:rFonts w:ascii="Times New Roman" w:hAnsi="Times New Roman" w:cs="Times New Roman"/>
                <w:sz w:val="22"/>
                <w:szCs w:val="22"/>
              </w:rPr>
              <w:t>2021 - 202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D56A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185">
              <w:rPr>
                <w:rFonts w:ascii="Times New Roman" w:hAnsi="Times New Roman" w:cs="Times New Roman"/>
                <w:sz w:val="22"/>
                <w:szCs w:val="22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51185">
              <w:rPr>
                <w:rFonts w:ascii="Times New Roman" w:hAnsi="Times New Roman" w:cs="Times New Roman"/>
                <w:sz w:val="22"/>
                <w:szCs w:val="22"/>
              </w:rPr>
              <w:t>вод (приобретение) жилья для граждан, проживающих на сельских территориях (с привлечением собстве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нных (заемных) средств граждан)</w:t>
            </w:r>
          </w:p>
        </w:tc>
      </w:tr>
      <w:tr w:rsidR="00E3015D" w:rsidTr="00C659A4"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pStyle w:val="ConsPlusNormal"/>
              <w:tabs>
                <w:tab w:val="left" w:pos="0"/>
              </w:tabs>
              <w:ind w:right="-6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10.2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E5DF3">
              <w:rPr>
                <w:rFonts w:ascii="Times New Roman" w:hAnsi="Times New Roman" w:cs="Times New Roman"/>
                <w:sz w:val="22"/>
                <w:szCs w:val="22"/>
              </w:rPr>
              <w:t>оздание и развитие инфраструктуры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территориях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1F55">
              <w:rPr>
                <w:rFonts w:ascii="Times New Roman" w:hAnsi="Times New Roman" w:cs="Times New Roman"/>
                <w:sz w:val="22"/>
                <w:szCs w:val="22"/>
              </w:rPr>
              <w:t>Реализация проектов комплексного развития сельских территорий ведомственного проекта "Современный облик сельских территорий" за счет средств резервного фонда Правительства Российской Федерации (Межбюджеттные трансферты)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2021 - 2027 годы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муниципального хозяйства,  строительства и транспорта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15D" w:rsidRPr="00251185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В</w:t>
            </w:r>
            <w:r w:rsidRPr="00251185">
              <w:rPr>
                <w:rFonts w:ascii="Times New Roman" w:hAnsi="Times New Roman" w:cs="Times New Roman"/>
                <w:bCs/>
                <w:sz w:val="22"/>
                <w:szCs w:val="28"/>
              </w:rPr>
              <w:t>вод в действие локальных водопроводов на сельских территориях</w:t>
            </w:r>
          </w:p>
        </w:tc>
      </w:tr>
      <w:tr w:rsidR="00E3015D" w:rsidTr="00C659A4">
        <w:trPr>
          <w:trHeight w:val="1384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/>
        </w:tc>
        <w:tc>
          <w:tcPr>
            <w:tcW w:w="3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251185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51185">
              <w:rPr>
                <w:rFonts w:ascii="Times New Roman" w:hAnsi="Times New Roman" w:cs="Times New Roman"/>
                <w:sz w:val="22"/>
                <w:szCs w:val="22"/>
              </w:rPr>
              <w:t>вод в действие распределительных газовых сетей на сельских территориях;</w:t>
            </w:r>
          </w:p>
        </w:tc>
      </w:tr>
      <w:tr w:rsidR="00E3015D" w:rsidTr="00C659A4">
        <w:trPr>
          <w:trHeight w:val="1337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/>
        </w:tc>
        <w:tc>
          <w:tcPr>
            <w:tcW w:w="3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5D" w:rsidRPr="00251185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51185">
              <w:rPr>
                <w:rFonts w:ascii="Times New Roman" w:hAnsi="Times New Roman" w:cs="Times New Roman"/>
                <w:sz w:val="22"/>
                <w:szCs w:val="22"/>
              </w:rPr>
              <w:t>оличество реализованных проектов по созданию современного облика сельских территорий</w:t>
            </w:r>
          </w:p>
        </w:tc>
      </w:tr>
      <w:tr w:rsidR="00E3015D" w:rsidTr="00C659A4"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/>
        </w:tc>
        <w:tc>
          <w:tcPr>
            <w:tcW w:w="3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A71F55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1F55">
              <w:rPr>
                <w:rFonts w:ascii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8F3955" w:rsidRDefault="00E3015D" w:rsidP="00C659A4">
            <w:r w:rsidRPr="008F3955">
              <w:rPr>
                <w:sz w:val="22"/>
                <w:szCs w:val="22"/>
              </w:rPr>
              <w:t xml:space="preserve">2021 </w:t>
            </w:r>
            <w:r>
              <w:rPr>
                <w:sz w:val="22"/>
                <w:szCs w:val="22"/>
              </w:rPr>
              <w:t>-2027 годы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415484">
              <w:rPr>
                <w:sz w:val="22"/>
                <w:szCs w:val="22"/>
              </w:rPr>
              <w:t>Отдел муниципального хозяйства,  строительства и транспорта</w:t>
            </w:r>
          </w:p>
        </w:tc>
        <w:tc>
          <w:tcPr>
            <w:tcW w:w="34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51185">
              <w:rPr>
                <w:rFonts w:ascii="Times New Roman" w:hAnsi="Times New Roman" w:cs="Times New Roman"/>
                <w:sz w:val="22"/>
                <w:szCs w:val="22"/>
              </w:rPr>
              <w:t>оличество реализованных проектов по благоустройству сельских территорий</w:t>
            </w:r>
          </w:p>
        </w:tc>
      </w:tr>
      <w:tr w:rsidR="00E3015D" w:rsidTr="00C659A4"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/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A71F55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1F55">
              <w:rPr>
                <w:rFonts w:ascii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за счет средств резервного фонда Правительства Российской Федерации (Межбюджетные трансферты)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8F3955" w:rsidRDefault="00E3015D" w:rsidP="00C659A4">
            <w:r w:rsidRPr="008F3955">
              <w:rPr>
                <w:sz w:val="22"/>
                <w:szCs w:val="22"/>
              </w:rPr>
              <w:t xml:space="preserve">2021 </w:t>
            </w:r>
            <w:r>
              <w:rPr>
                <w:sz w:val="22"/>
                <w:szCs w:val="22"/>
              </w:rPr>
              <w:t>-2027 годы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r w:rsidRPr="00415484">
              <w:rPr>
                <w:sz w:val="22"/>
                <w:szCs w:val="22"/>
              </w:rPr>
              <w:t>Отдел муниципального хозяйства,  строительства и транспорта</w:t>
            </w:r>
          </w:p>
        </w:tc>
        <w:tc>
          <w:tcPr>
            <w:tcW w:w="34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15D" w:rsidTr="00C659A4">
        <w:tc>
          <w:tcPr>
            <w:tcW w:w="15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Pr="00A12DB2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DB2">
              <w:rPr>
                <w:rFonts w:ascii="Times New Roman" w:hAnsi="Times New Roman" w:cs="Times New Roman"/>
                <w:sz w:val="22"/>
                <w:szCs w:val="22"/>
              </w:rPr>
              <w:t>ПОДПРОГРАММА 11 «Премирование победителей экономического соревнования среди организаций агропромышленного комплекса Россошанского муниципального района»</w:t>
            </w:r>
          </w:p>
        </w:tc>
      </w:tr>
      <w:tr w:rsidR="00E3015D" w:rsidTr="00C659A4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11.1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15D" w:rsidRPr="00976AB3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6AB3">
              <w:rPr>
                <w:rFonts w:ascii="Times New Roman" w:hAnsi="Times New Roman" w:cs="Times New Roman"/>
                <w:sz w:val="22"/>
                <w:szCs w:val="22"/>
              </w:rPr>
              <w:t>Выполнение других расходных обязательств (Премии, гранты)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D" w:rsidRDefault="00E3015D" w:rsidP="00C659A4">
            <w:pPr>
              <w:rPr>
                <w:sz w:val="22"/>
                <w:szCs w:val="22"/>
              </w:rPr>
            </w:pPr>
          </w:p>
          <w:p w:rsidR="00E3015D" w:rsidRPr="003F75F8" w:rsidRDefault="00E3015D" w:rsidP="00C659A4">
            <w:pPr>
              <w:rPr>
                <w:sz w:val="22"/>
                <w:szCs w:val="22"/>
              </w:rPr>
            </w:pPr>
            <w:r w:rsidRPr="00976AB3">
              <w:rPr>
                <w:sz w:val="22"/>
                <w:szCs w:val="22"/>
              </w:rPr>
              <w:t>Выполнение других расходных обязательств (Премии, гранты)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2021 - 2027 годы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Pr="00A85492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5492">
              <w:rPr>
                <w:rFonts w:ascii="Times New Roman" w:hAnsi="Times New Roman" w:cs="Times New Roman"/>
                <w:sz w:val="22"/>
                <w:szCs w:val="22"/>
              </w:rPr>
              <w:t>МКУ "Центр поддержки АПК"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награждаемых предприятий ежегодно 5 единиц;</w:t>
            </w:r>
          </w:p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награждаемых</w:t>
            </w:r>
          </w:p>
          <w:p w:rsidR="00E3015D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Работников ежегодно 200 человек.</w:t>
            </w:r>
          </w:p>
          <w:p w:rsidR="00E3015D" w:rsidRPr="00251185" w:rsidRDefault="00E3015D" w:rsidP="00C65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015D" w:rsidRDefault="00E3015D" w:rsidP="00E3015D">
      <w:pPr>
        <w:jc w:val="right"/>
      </w:pPr>
    </w:p>
    <w:p w:rsidR="00E3015D" w:rsidRDefault="00E3015D" w:rsidP="00E3015D">
      <w:r>
        <w:br w:type="page"/>
      </w:r>
    </w:p>
    <w:p w:rsidR="00E3015D" w:rsidRDefault="00E3015D" w:rsidP="00E3015D">
      <w:pPr>
        <w:ind w:left="10915"/>
      </w:pPr>
    </w:p>
    <w:p w:rsidR="00E3015D" w:rsidRPr="00B70C13" w:rsidRDefault="00E3015D" w:rsidP="00E3015D">
      <w:pPr>
        <w:ind w:left="10915" w:right="42"/>
        <w:rPr>
          <w:color w:val="000000"/>
          <w:sz w:val="22"/>
          <w:szCs w:val="22"/>
        </w:rPr>
      </w:pPr>
      <w:r w:rsidRPr="00B70C13">
        <w:rPr>
          <w:color w:val="000000"/>
          <w:sz w:val="22"/>
          <w:szCs w:val="22"/>
        </w:rPr>
        <w:t>Приложение № 4</w:t>
      </w:r>
    </w:p>
    <w:p w:rsidR="00E3015D" w:rsidRPr="00B70C13" w:rsidRDefault="00E3015D" w:rsidP="00E3015D">
      <w:pPr>
        <w:ind w:left="10915" w:right="42"/>
        <w:rPr>
          <w:color w:val="000000"/>
          <w:sz w:val="22"/>
          <w:szCs w:val="22"/>
        </w:rPr>
      </w:pPr>
      <w:r w:rsidRPr="00B70C13">
        <w:rPr>
          <w:color w:val="000000"/>
          <w:sz w:val="22"/>
          <w:szCs w:val="22"/>
        </w:rPr>
        <w:t xml:space="preserve"> к муниципальной программе Россошанского                                                                                                                          муниципального района  «Развитие сельского</w:t>
      </w:r>
      <w:r>
        <w:rPr>
          <w:color w:val="000000"/>
          <w:sz w:val="22"/>
          <w:szCs w:val="22"/>
        </w:rPr>
        <w:t xml:space="preserve"> </w:t>
      </w:r>
      <w:r w:rsidRPr="00B70C13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хозяйства  и инфраструктуры</w:t>
      </w:r>
      <w:r w:rsidRPr="00307652">
        <w:rPr>
          <w:color w:val="000000"/>
          <w:sz w:val="22"/>
          <w:szCs w:val="22"/>
        </w:rPr>
        <w:t xml:space="preserve"> </w:t>
      </w:r>
      <w:r w:rsidRPr="00B70C13">
        <w:rPr>
          <w:color w:val="000000"/>
          <w:sz w:val="22"/>
          <w:szCs w:val="22"/>
        </w:rPr>
        <w:t>агропродовольственного рынка»</w:t>
      </w:r>
    </w:p>
    <w:p w:rsidR="00E3015D" w:rsidRDefault="00E3015D" w:rsidP="00E3015D">
      <w:pPr>
        <w:jc w:val="right"/>
      </w:pPr>
    </w:p>
    <w:tbl>
      <w:tblPr>
        <w:tblW w:w="5000" w:type="pct"/>
        <w:tblLayout w:type="fixed"/>
        <w:tblLook w:val="04A0"/>
      </w:tblPr>
      <w:tblGrid>
        <w:gridCol w:w="1693"/>
        <w:gridCol w:w="1896"/>
        <w:gridCol w:w="1358"/>
        <w:gridCol w:w="584"/>
        <w:gridCol w:w="531"/>
        <w:gridCol w:w="459"/>
        <w:gridCol w:w="534"/>
        <w:gridCol w:w="459"/>
        <w:gridCol w:w="393"/>
        <w:gridCol w:w="596"/>
        <w:gridCol w:w="256"/>
        <w:gridCol w:w="1099"/>
        <w:gridCol w:w="740"/>
        <w:gridCol w:w="344"/>
        <w:gridCol w:w="646"/>
        <w:gridCol w:w="256"/>
        <w:gridCol w:w="737"/>
        <w:gridCol w:w="69"/>
        <w:gridCol w:w="990"/>
        <w:gridCol w:w="990"/>
        <w:gridCol w:w="984"/>
      </w:tblGrid>
      <w:tr w:rsidR="00BE3580" w:rsidRPr="00BE3580" w:rsidTr="002F69D3">
        <w:trPr>
          <w:trHeight w:val="100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8"/>
                <w:szCs w:val="28"/>
              </w:rPr>
            </w:pPr>
            <w:r w:rsidRPr="00BE3580">
              <w:rPr>
                <w:b/>
                <w:bCs/>
                <w:sz w:val="28"/>
                <w:szCs w:val="28"/>
              </w:rPr>
              <w:t xml:space="preserve">Расходы бюджета Россошанского муниципального района на реализацию муниципальной программы Россошанского муниципального района </w:t>
            </w:r>
            <w:r w:rsidRPr="00BE3580">
              <w:rPr>
                <w:b/>
                <w:bCs/>
                <w:sz w:val="28"/>
                <w:szCs w:val="28"/>
              </w:rPr>
              <w:br/>
              <w:t xml:space="preserve">"Развитие сельского хозяйства и инфраструктуры агропродовольственного рынка"                                 </w:t>
            </w:r>
          </w:p>
        </w:tc>
      </w:tr>
      <w:tr w:rsidR="00BE3580" w:rsidRPr="00BE3580" w:rsidTr="002F69D3">
        <w:trPr>
          <w:trHeight w:val="255"/>
        </w:trPr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trike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trike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trike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E3580" w:rsidRPr="00BE3580" w:rsidTr="002F69D3">
        <w:trPr>
          <w:trHeight w:val="330"/>
        </w:trPr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Статус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341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Расходы  бюджета, тыс. руб.</w:t>
            </w:r>
          </w:p>
        </w:tc>
      </w:tr>
      <w:tr w:rsidR="00BE3580" w:rsidRPr="00BE3580" w:rsidTr="002F69D3">
        <w:trPr>
          <w:trHeight w:val="390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Всего</w:t>
            </w:r>
          </w:p>
        </w:tc>
        <w:tc>
          <w:tcPr>
            <w:tcW w:w="305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2F69D3" w:rsidRPr="00BE3580" w:rsidTr="002F69D3">
        <w:trPr>
          <w:trHeight w:val="390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 xml:space="preserve">2021 </w:t>
            </w:r>
            <w:r w:rsidRPr="00BE3580">
              <w:rPr>
                <w:sz w:val="20"/>
                <w:szCs w:val="20"/>
              </w:rPr>
              <w:br/>
              <w:t xml:space="preserve">(первый год реализации) 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 xml:space="preserve">2022 (второй год реализации) 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2023 (третий год реализации) , всего</w:t>
            </w:r>
          </w:p>
        </w:tc>
        <w:tc>
          <w:tcPr>
            <w:tcW w:w="122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2024 (четвертый год реализации) , всего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2025</w:t>
            </w:r>
            <w:r w:rsidRPr="00BE3580">
              <w:rPr>
                <w:sz w:val="20"/>
                <w:szCs w:val="20"/>
              </w:rPr>
              <w:br/>
              <w:t xml:space="preserve">(пятый год реализации) 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2026</w:t>
            </w:r>
            <w:r w:rsidRPr="00BE3580">
              <w:rPr>
                <w:sz w:val="20"/>
                <w:szCs w:val="20"/>
              </w:rPr>
              <w:br/>
              <w:t xml:space="preserve">(шестой год реализации) </w:t>
            </w:r>
          </w:p>
        </w:tc>
        <w:tc>
          <w:tcPr>
            <w:tcW w:w="31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2027</w:t>
            </w:r>
            <w:r w:rsidRPr="00BE3580">
              <w:rPr>
                <w:sz w:val="20"/>
                <w:szCs w:val="20"/>
              </w:rPr>
              <w:br/>
              <w:t xml:space="preserve">(седьмой год реализации) </w:t>
            </w:r>
          </w:p>
        </w:tc>
      </w:tr>
      <w:tr w:rsidR="002F69D3" w:rsidRPr="00BE3580" w:rsidTr="002F69D3">
        <w:trPr>
          <w:trHeight w:val="720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Всего (бюджетные ассигнования, предусмотренные решением СНД о бюджете района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339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</w:tr>
      <w:tr w:rsidR="002F69D3" w:rsidRPr="00BE3580" w:rsidTr="002F69D3">
        <w:trPr>
          <w:trHeight w:val="1365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39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</w:tr>
      <w:tr w:rsidR="002F69D3" w:rsidRPr="00BE3580" w:rsidTr="002F69D3">
        <w:trPr>
          <w:trHeight w:val="255"/>
        </w:trPr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16</w:t>
            </w:r>
          </w:p>
        </w:tc>
      </w:tr>
      <w:tr w:rsidR="002F69D3" w:rsidRPr="00BE3580" w:rsidTr="002F69D3">
        <w:trPr>
          <w:trHeight w:val="255"/>
        </w:trPr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 xml:space="preserve">Муниципальная программа Россошанского муниципального района"Развитие сельского хозяйства и инфраструктуры агропродовольственного рынка"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105 430,7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47 205,6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8 239,4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9 833,2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11 879,7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8 972,9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9 473,0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9 399,9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9 399,9</w:t>
            </w:r>
          </w:p>
        </w:tc>
      </w:tr>
      <w:tr w:rsidR="002F69D3" w:rsidRPr="00BE3580" w:rsidTr="002F69D3">
        <w:trPr>
          <w:trHeight w:val="1875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в том числе по ГРБС- администрация Россошанского муниципального района (отдел программ и развития сельских территорий)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12 651,3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1 788,5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2 877,4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1 319,1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1 169,3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1 169,3</w:t>
            </w:r>
          </w:p>
        </w:tc>
      </w:tr>
      <w:tr w:rsidR="002F69D3" w:rsidRPr="00BE3580" w:rsidTr="002F69D3">
        <w:trPr>
          <w:trHeight w:val="255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отдел образования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2 189,9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2F69D3" w:rsidRPr="00BE3580" w:rsidTr="002F69D3">
        <w:trPr>
          <w:trHeight w:val="255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отдел по финансам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F69D3" w:rsidRPr="00BE3580" w:rsidTr="002F69D3">
        <w:trPr>
          <w:trHeight w:val="510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МКУ "Центр поддержки АПК"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50 662,5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5 647,8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6 078,9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6 955,8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8 570,9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8 570,9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7 751,9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7 828,6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7 828,6</w:t>
            </w:r>
          </w:p>
        </w:tc>
      </w:tr>
      <w:tr w:rsidR="002F69D3" w:rsidRPr="00BE3580" w:rsidTr="002F69D3">
        <w:trPr>
          <w:trHeight w:val="357"/>
        </w:trPr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Обеспечение деятельности муниципального казенного учреждения «Центр поддержки агропромышленного комплекса» Россошанского муниципального района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49 522,5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5 367,8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5 798,9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6 675,8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8 270,9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8 270,9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7 751,9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7 828,6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7 828,6</w:t>
            </w:r>
          </w:p>
        </w:tc>
      </w:tr>
      <w:tr w:rsidR="002F69D3" w:rsidRPr="00BE3580" w:rsidTr="002F69D3">
        <w:trPr>
          <w:trHeight w:val="1020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49 522,5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5 367,8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5 798,9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6 675,8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8 270,9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8 270,9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7 751,9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7 828,6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7 828,6</w:t>
            </w:r>
          </w:p>
        </w:tc>
      </w:tr>
      <w:tr w:rsidR="002F69D3" w:rsidRPr="00BE3580" w:rsidTr="002F69D3">
        <w:trPr>
          <w:trHeight w:val="123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Финансовое обеспечение МКУ "Центр поддержки АПК"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49 522,5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5 367,8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5 798,9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6 675,8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8 270,9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8 270,9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7 751,9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7 828,6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7 828,6</w:t>
            </w:r>
          </w:p>
        </w:tc>
      </w:tr>
      <w:tr w:rsidR="002F69D3" w:rsidRPr="00BE3580" w:rsidTr="002F69D3">
        <w:trPr>
          <w:trHeight w:val="345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2 189,9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2F69D3" w:rsidRPr="00BE3580" w:rsidTr="002F69D3">
        <w:trPr>
          <w:trHeight w:val="615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отдел образования и молодежной политики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2 189,9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372,0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</w:tr>
      <w:tr w:rsidR="002F69D3" w:rsidRPr="00BE3580" w:rsidTr="002F69D3">
        <w:trPr>
          <w:trHeight w:val="405"/>
        </w:trPr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Обеспечение проведения мероприятий по дезинсекционным и акарицидным обработкам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2 189,9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2F69D3" w:rsidRPr="00BE3580" w:rsidTr="002F69D3">
        <w:trPr>
          <w:trHeight w:val="405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2 189,9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2F69D3" w:rsidRPr="00BE3580" w:rsidTr="002F69D3">
        <w:trPr>
          <w:trHeight w:val="510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отдел образования и молодежной политики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2 189,9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372,0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402,0</w:t>
            </w:r>
          </w:p>
        </w:tc>
      </w:tr>
      <w:tr w:rsidR="002F69D3" w:rsidRPr="00BE3580" w:rsidTr="002F69D3">
        <w:trPr>
          <w:trHeight w:val="357"/>
        </w:trPr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ПОДПРОГРАМ</w:t>
            </w:r>
            <w:r w:rsidRPr="00BE3580">
              <w:rPr>
                <w:b/>
                <w:bCs/>
                <w:sz w:val="20"/>
                <w:szCs w:val="20"/>
              </w:rPr>
              <w:lastRenderedPageBreak/>
              <w:t xml:space="preserve">МА 9 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lastRenderedPageBreak/>
              <w:t xml:space="preserve">«Обеспечение </w:t>
            </w:r>
            <w:r w:rsidRPr="00BE3580">
              <w:rPr>
                <w:b/>
                <w:bCs/>
                <w:sz w:val="20"/>
                <w:szCs w:val="20"/>
              </w:rPr>
              <w:lastRenderedPageBreak/>
              <w:t>эпизоотического и ветеринарно-санитарного благополучия на территории Россошанского муниципального района»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12 651,3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1 788,5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2 877,4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1 319,1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1 169,3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1 169,3</w:t>
            </w:r>
          </w:p>
        </w:tc>
      </w:tr>
      <w:tr w:rsidR="002F69D3" w:rsidRPr="00BE3580" w:rsidTr="002F69D3">
        <w:trPr>
          <w:trHeight w:val="765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отдел программ и развития сельских территорий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12 651,3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1 788,5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2 877,4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2 906,8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2 906,8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1 319,1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1 169,3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1 169,3</w:t>
            </w:r>
          </w:p>
        </w:tc>
      </w:tr>
      <w:tr w:rsidR="002F69D3" w:rsidRPr="00BE3580" w:rsidTr="002F69D3">
        <w:trPr>
          <w:trHeight w:val="405"/>
        </w:trPr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lastRenderedPageBreak/>
              <w:t>Основное мероприятие 9.1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Обеспечение проведения противоэпизоотических мероприятий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12 651,3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1 788,5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2 877,4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1 319,1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1 169,3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1 169,3</w:t>
            </w:r>
          </w:p>
        </w:tc>
      </w:tr>
      <w:tr w:rsidR="002F69D3" w:rsidRPr="00BE3580" w:rsidTr="002F69D3">
        <w:trPr>
          <w:trHeight w:val="765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отдел программ и развития сельских территорий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12 651,3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1 788,5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2 877,4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2 906,8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2 906,8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1 319,1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1 169,3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1 169,3</w:t>
            </w:r>
          </w:p>
        </w:tc>
      </w:tr>
      <w:tr w:rsidR="002F69D3" w:rsidRPr="00BE3580" w:rsidTr="002F69D3">
        <w:trPr>
          <w:trHeight w:val="357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 xml:space="preserve">ПОДПРОГРАММА 10 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 xml:space="preserve"> «Комплексное развитие сельских территорий"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F69D3" w:rsidRPr="00BE3580" w:rsidTr="002F69D3">
        <w:trPr>
          <w:trHeight w:val="99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отдел программ и развития сельских территорий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F69D3" w:rsidRPr="00BE3580" w:rsidTr="002F69D3">
        <w:trPr>
          <w:trHeight w:val="795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отдел по финансам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</w:tr>
      <w:tr w:rsidR="002F69D3" w:rsidRPr="00BE3580" w:rsidTr="002F69D3">
        <w:trPr>
          <w:trHeight w:val="330"/>
        </w:trPr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Основное мероприятие 10.1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F69D3" w:rsidRPr="00BE3580" w:rsidTr="002F69D3">
        <w:trPr>
          <w:trHeight w:val="870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отдел программ и развития сельских территорий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</w:tr>
      <w:tr w:rsidR="002F69D3" w:rsidRPr="00BE3580" w:rsidTr="002F69D3">
        <w:trPr>
          <w:trHeight w:val="255"/>
        </w:trPr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Основное мероприятие 10.2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</w:tr>
      <w:tr w:rsidR="002F69D3" w:rsidRPr="00BE3580" w:rsidTr="002F69D3">
        <w:trPr>
          <w:trHeight w:val="255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отдел по финансам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</w:tr>
      <w:tr w:rsidR="002F69D3" w:rsidRPr="00BE3580" w:rsidTr="002F69D3">
        <w:trPr>
          <w:trHeight w:val="255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 xml:space="preserve">ПОДПРОГРАММА 11 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 xml:space="preserve">«Премирование победителей экономического соревнования среди организаций агропромышленного комплекса </w:t>
            </w:r>
            <w:r w:rsidRPr="00BE3580">
              <w:rPr>
                <w:b/>
                <w:bCs/>
                <w:sz w:val="20"/>
                <w:szCs w:val="20"/>
              </w:rPr>
              <w:lastRenderedPageBreak/>
              <w:t>Россошанского муниципального района»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300,0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300,0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F69D3" w:rsidRPr="00BE3580" w:rsidTr="002F69D3">
        <w:trPr>
          <w:trHeight w:val="1365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80" w:rsidRPr="00BE3580" w:rsidRDefault="00BE3580" w:rsidP="00BE35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280,0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300,0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300,0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</w:tr>
      <w:tr w:rsidR="002F69D3" w:rsidRPr="00BE3580" w:rsidTr="002F69D3">
        <w:trPr>
          <w:trHeight w:val="255"/>
        </w:trPr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lastRenderedPageBreak/>
              <w:t>Основное мероприятие 11.1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выполнение других расходных обязательств (Премии, гранты)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280,0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300,0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300,0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F69D3" w:rsidRPr="00BE3580" w:rsidTr="002F69D3">
        <w:trPr>
          <w:trHeight w:val="495"/>
        </w:trPr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3580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280,0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280,0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300,0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300,0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80" w:rsidRPr="00BE3580" w:rsidRDefault="00BE3580" w:rsidP="00BE3580">
            <w:pPr>
              <w:jc w:val="center"/>
              <w:rPr>
                <w:sz w:val="20"/>
                <w:szCs w:val="20"/>
              </w:rPr>
            </w:pPr>
            <w:r w:rsidRPr="00BE3580">
              <w:rPr>
                <w:sz w:val="20"/>
                <w:szCs w:val="20"/>
              </w:rPr>
              <w:t>0,0</w:t>
            </w:r>
          </w:p>
        </w:tc>
      </w:tr>
    </w:tbl>
    <w:p w:rsidR="00E3015D" w:rsidRDefault="00E3015D" w:rsidP="00E3015D"/>
    <w:tbl>
      <w:tblPr>
        <w:tblpPr w:leftFromText="180" w:rightFromText="180" w:vertAnchor="text" w:horzAnchor="margin" w:tblpY="822"/>
        <w:tblW w:w="5000" w:type="pct"/>
        <w:tblLook w:val="04A0"/>
      </w:tblPr>
      <w:tblGrid>
        <w:gridCol w:w="1520"/>
        <w:gridCol w:w="2996"/>
        <w:gridCol w:w="1495"/>
        <w:gridCol w:w="945"/>
        <w:gridCol w:w="946"/>
        <w:gridCol w:w="825"/>
        <w:gridCol w:w="1053"/>
        <w:gridCol w:w="1121"/>
        <w:gridCol w:w="2005"/>
        <w:gridCol w:w="1068"/>
        <w:gridCol w:w="825"/>
        <w:gridCol w:w="815"/>
      </w:tblGrid>
      <w:tr w:rsidR="00E3015D" w:rsidRPr="00D40159" w:rsidTr="00C659A4">
        <w:trPr>
          <w:trHeight w:val="510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15D" w:rsidRDefault="00E3015D" w:rsidP="00C659A4">
            <w:pPr>
              <w:rPr>
                <w:rFonts w:ascii="Calibri" w:hAnsi="Calibri"/>
                <w:color w:val="000000"/>
              </w:rPr>
            </w:pPr>
          </w:p>
          <w:p w:rsidR="00E3015D" w:rsidRDefault="00E3015D" w:rsidP="00C659A4">
            <w:pPr>
              <w:rPr>
                <w:rFonts w:ascii="Calibri" w:hAnsi="Calibri"/>
                <w:color w:val="000000"/>
              </w:rPr>
            </w:pPr>
          </w:p>
          <w:p w:rsidR="00E3015D" w:rsidRDefault="00E3015D" w:rsidP="00C659A4">
            <w:pPr>
              <w:rPr>
                <w:rFonts w:ascii="Calibri" w:hAnsi="Calibri"/>
                <w:color w:val="000000"/>
              </w:rPr>
            </w:pPr>
          </w:p>
          <w:p w:rsidR="00E3015D" w:rsidRDefault="00E3015D" w:rsidP="00C659A4">
            <w:pPr>
              <w:rPr>
                <w:rFonts w:ascii="Calibri" w:hAnsi="Calibri"/>
                <w:color w:val="000000"/>
              </w:rPr>
            </w:pPr>
          </w:p>
          <w:p w:rsidR="00E3015D" w:rsidRPr="00D40159" w:rsidRDefault="00E3015D" w:rsidP="00C659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D40159" w:rsidRDefault="00E3015D" w:rsidP="00C659A4">
            <w:pPr>
              <w:rPr>
                <w:color w:val="000000"/>
                <w:sz w:val="28"/>
                <w:szCs w:val="28"/>
              </w:rPr>
            </w:pPr>
            <w:r w:rsidRPr="00D40159">
              <w:rPr>
                <w:color w:val="000000"/>
                <w:sz w:val="28"/>
                <w:szCs w:val="28"/>
              </w:rPr>
              <w:t xml:space="preserve">Руководитель аппарата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D40159" w:rsidRDefault="00E3015D" w:rsidP="00C659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D40159" w:rsidRDefault="00E3015D" w:rsidP="00C65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D40159" w:rsidRDefault="00E3015D" w:rsidP="00C65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15D" w:rsidRPr="00D40159" w:rsidRDefault="00E3015D" w:rsidP="00C659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D40159" w:rsidRDefault="00E3015D" w:rsidP="00C65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D40159" w:rsidRDefault="00E3015D" w:rsidP="00C65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15D" w:rsidRPr="00D40159" w:rsidRDefault="00E3015D" w:rsidP="00C659A4">
            <w:pPr>
              <w:rPr>
                <w:color w:val="000000"/>
                <w:sz w:val="28"/>
                <w:szCs w:val="28"/>
              </w:rPr>
            </w:pPr>
            <w:r w:rsidRPr="00D40159">
              <w:rPr>
                <w:color w:val="000000"/>
                <w:sz w:val="28"/>
                <w:szCs w:val="28"/>
              </w:rPr>
              <w:t>И.М. Марков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15D" w:rsidRPr="00D40159" w:rsidRDefault="00E3015D" w:rsidP="00C659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15D" w:rsidRPr="00D40159" w:rsidRDefault="00E3015D" w:rsidP="00C659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15D" w:rsidRPr="00D40159" w:rsidRDefault="00E3015D" w:rsidP="00C659A4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3015D" w:rsidRPr="00D40159" w:rsidRDefault="00E3015D" w:rsidP="00E3015D"/>
    <w:p w:rsidR="00702790" w:rsidRDefault="00702790" w:rsidP="000D04BC">
      <w:pPr>
        <w:jc w:val="right"/>
        <w:rPr>
          <w:color w:val="000000"/>
          <w:sz w:val="20"/>
          <w:szCs w:val="20"/>
        </w:rPr>
      </w:pPr>
    </w:p>
    <w:p w:rsidR="00702790" w:rsidRDefault="00702790" w:rsidP="000D04BC">
      <w:pPr>
        <w:jc w:val="right"/>
        <w:rPr>
          <w:color w:val="000000"/>
          <w:sz w:val="20"/>
          <w:szCs w:val="20"/>
        </w:rPr>
      </w:pPr>
    </w:p>
    <w:p w:rsidR="00702790" w:rsidRDefault="00702790" w:rsidP="000D04BC">
      <w:pPr>
        <w:jc w:val="right"/>
        <w:rPr>
          <w:color w:val="000000"/>
          <w:sz w:val="20"/>
          <w:szCs w:val="20"/>
        </w:rPr>
      </w:pPr>
    </w:p>
    <w:p w:rsidR="00702790" w:rsidRDefault="00702790" w:rsidP="000D04BC">
      <w:pPr>
        <w:jc w:val="right"/>
        <w:rPr>
          <w:color w:val="000000"/>
          <w:sz w:val="20"/>
          <w:szCs w:val="20"/>
        </w:rPr>
      </w:pPr>
    </w:p>
    <w:p w:rsidR="00702790" w:rsidRPr="00346915" w:rsidRDefault="00702790" w:rsidP="000D04BC">
      <w:pPr>
        <w:jc w:val="right"/>
        <w:rPr>
          <w:color w:val="000000"/>
          <w:sz w:val="20"/>
          <w:szCs w:val="20"/>
        </w:rPr>
      </w:pPr>
    </w:p>
    <w:sectPr w:rsidR="00702790" w:rsidRPr="00346915" w:rsidSect="00A6481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17" w:rsidRDefault="00862417" w:rsidP="00617DB8">
      <w:r>
        <w:separator/>
      </w:r>
    </w:p>
  </w:endnote>
  <w:endnote w:type="continuationSeparator" w:id="0">
    <w:p w:rsidR="00862417" w:rsidRDefault="00862417" w:rsidP="0061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82" w:rsidRDefault="00882082" w:rsidP="00FE2328">
    <w:pPr>
      <w:pStyle w:val="af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127</w:t>
    </w:r>
    <w:r>
      <w:rPr>
        <w:rStyle w:val="ad"/>
      </w:rPr>
      <w:fldChar w:fldCharType="end"/>
    </w:r>
  </w:p>
  <w:p w:rsidR="00882082" w:rsidRDefault="00882082" w:rsidP="00FE2328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17" w:rsidRDefault="00862417" w:rsidP="00617DB8">
      <w:r>
        <w:separator/>
      </w:r>
    </w:p>
  </w:footnote>
  <w:footnote w:type="continuationSeparator" w:id="0">
    <w:p w:rsidR="00862417" w:rsidRDefault="00862417" w:rsidP="00617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250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D867E75"/>
    <w:multiLevelType w:val="multilevel"/>
    <w:tmpl w:val="0419001F"/>
    <w:numStyleLink w:val="111111"/>
  </w:abstractNum>
  <w:abstractNum w:abstractNumId="9">
    <w:nsid w:val="28422D61"/>
    <w:multiLevelType w:val="multilevel"/>
    <w:tmpl w:val="B4522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905159"/>
    <w:multiLevelType w:val="hybridMultilevel"/>
    <w:tmpl w:val="D776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8492E"/>
    <w:multiLevelType w:val="multilevel"/>
    <w:tmpl w:val="9CD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915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D815E2"/>
    <w:multiLevelType w:val="hybridMultilevel"/>
    <w:tmpl w:val="EEB05D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1E5266"/>
    <w:multiLevelType w:val="multilevel"/>
    <w:tmpl w:val="D37836E8"/>
    <w:lvl w:ilvl="0">
      <w:start w:val="4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2970" w:hanging="1080"/>
      </w:pPr>
    </w:lvl>
    <w:lvl w:ilvl="5">
      <w:start w:val="1"/>
      <w:numFmt w:val="decimal"/>
      <w:isLgl/>
      <w:lvlText w:val="%1.%2.%3.%4.%5.%6."/>
      <w:lvlJc w:val="left"/>
      <w:pPr>
        <w:ind w:left="3690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</w:lvl>
  </w:abstractNum>
  <w:abstractNum w:abstractNumId="16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6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330754"/>
  </w:hdrShapeDefaults>
  <w:footnotePr>
    <w:footnote w:id="-1"/>
    <w:footnote w:id="0"/>
  </w:footnotePr>
  <w:endnotePr>
    <w:endnote w:id="-1"/>
    <w:endnote w:id="0"/>
  </w:endnotePr>
  <w:compat/>
  <w:rsids>
    <w:rsidRoot w:val="00D757BD"/>
    <w:rsid w:val="00002737"/>
    <w:rsid w:val="0000686C"/>
    <w:rsid w:val="0000705A"/>
    <w:rsid w:val="000124A6"/>
    <w:rsid w:val="0001506E"/>
    <w:rsid w:val="00015717"/>
    <w:rsid w:val="000175BB"/>
    <w:rsid w:val="000217C4"/>
    <w:rsid w:val="00023007"/>
    <w:rsid w:val="000232C6"/>
    <w:rsid w:val="00030B53"/>
    <w:rsid w:val="000315DB"/>
    <w:rsid w:val="00032BE9"/>
    <w:rsid w:val="000338D2"/>
    <w:rsid w:val="00033D26"/>
    <w:rsid w:val="000367DA"/>
    <w:rsid w:val="00037738"/>
    <w:rsid w:val="00043C44"/>
    <w:rsid w:val="00044423"/>
    <w:rsid w:val="00044E56"/>
    <w:rsid w:val="000479AC"/>
    <w:rsid w:val="00052686"/>
    <w:rsid w:val="00054602"/>
    <w:rsid w:val="00054D31"/>
    <w:rsid w:val="00056C76"/>
    <w:rsid w:val="0005751F"/>
    <w:rsid w:val="00057732"/>
    <w:rsid w:val="00060E58"/>
    <w:rsid w:val="00065B15"/>
    <w:rsid w:val="000665D9"/>
    <w:rsid w:val="00067E1B"/>
    <w:rsid w:val="000711D9"/>
    <w:rsid w:val="00073740"/>
    <w:rsid w:val="00073860"/>
    <w:rsid w:val="00076805"/>
    <w:rsid w:val="00082CFD"/>
    <w:rsid w:val="000853CE"/>
    <w:rsid w:val="00085F99"/>
    <w:rsid w:val="00087BFA"/>
    <w:rsid w:val="0009109D"/>
    <w:rsid w:val="000938B9"/>
    <w:rsid w:val="00097746"/>
    <w:rsid w:val="000A060A"/>
    <w:rsid w:val="000A09E9"/>
    <w:rsid w:val="000A1278"/>
    <w:rsid w:val="000A19A0"/>
    <w:rsid w:val="000A48BC"/>
    <w:rsid w:val="000A6C55"/>
    <w:rsid w:val="000A6E55"/>
    <w:rsid w:val="000B0FF8"/>
    <w:rsid w:val="000B22FB"/>
    <w:rsid w:val="000B430A"/>
    <w:rsid w:val="000B5955"/>
    <w:rsid w:val="000B6CAA"/>
    <w:rsid w:val="000B71E3"/>
    <w:rsid w:val="000C72B8"/>
    <w:rsid w:val="000D04BC"/>
    <w:rsid w:val="000D0E13"/>
    <w:rsid w:val="000D221F"/>
    <w:rsid w:val="000D2EA5"/>
    <w:rsid w:val="000D38AC"/>
    <w:rsid w:val="000D5099"/>
    <w:rsid w:val="000E19D2"/>
    <w:rsid w:val="000E3165"/>
    <w:rsid w:val="000E388B"/>
    <w:rsid w:val="000E6205"/>
    <w:rsid w:val="000E7298"/>
    <w:rsid w:val="000F6B92"/>
    <w:rsid w:val="00100AFF"/>
    <w:rsid w:val="00100D0E"/>
    <w:rsid w:val="0010229D"/>
    <w:rsid w:val="00102325"/>
    <w:rsid w:val="00102D7E"/>
    <w:rsid w:val="00104592"/>
    <w:rsid w:val="00113A57"/>
    <w:rsid w:val="001144F8"/>
    <w:rsid w:val="00114B92"/>
    <w:rsid w:val="00115193"/>
    <w:rsid w:val="001223DD"/>
    <w:rsid w:val="00131726"/>
    <w:rsid w:val="00132144"/>
    <w:rsid w:val="00133D4C"/>
    <w:rsid w:val="00135790"/>
    <w:rsid w:val="00140FAD"/>
    <w:rsid w:val="001439D9"/>
    <w:rsid w:val="00145190"/>
    <w:rsid w:val="00147276"/>
    <w:rsid w:val="00150829"/>
    <w:rsid w:val="00151FD0"/>
    <w:rsid w:val="001528F7"/>
    <w:rsid w:val="00153E08"/>
    <w:rsid w:val="00154500"/>
    <w:rsid w:val="001638A4"/>
    <w:rsid w:val="00164F5A"/>
    <w:rsid w:val="001714FE"/>
    <w:rsid w:val="00172092"/>
    <w:rsid w:val="0017245C"/>
    <w:rsid w:val="00174030"/>
    <w:rsid w:val="00174908"/>
    <w:rsid w:val="0017506D"/>
    <w:rsid w:val="0017564C"/>
    <w:rsid w:val="0017592B"/>
    <w:rsid w:val="001767F8"/>
    <w:rsid w:val="00176ED5"/>
    <w:rsid w:val="00177964"/>
    <w:rsid w:val="00177E52"/>
    <w:rsid w:val="00180540"/>
    <w:rsid w:val="001828DC"/>
    <w:rsid w:val="00183047"/>
    <w:rsid w:val="00184FE8"/>
    <w:rsid w:val="001902A4"/>
    <w:rsid w:val="00190A68"/>
    <w:rsid w:val="0019121D"/>
    <w:rsid w:val="00194F28"/>
    <w:rsid w:val="001A1DC4"/>
    <w:rsid w:val="001A4201"/>
    <w:rsid w:val="001A5F5B"/>
    <w:rsid w:val="001A6BBE"/>
    <w:rsid w:val="001A7193"/>
    <w:rsid w:val="001B09DA"/>
    <w:rsid w:val="001B178A"/>
    <w:rsid w:val="001B5144"/>
    <w:rsid w:val="001B7F74"/>
    <w:rsid w:val="001C05CD"/>
    <w:rsid w:val="001C5403"/>
    <w:rsid w:val="001E4C59"/>
    <w:rsid w:val="001E75F1"/>
    <w:rsid w:val="0020209C"/>
    <w:rsid w:val="00203133"/>
    <w:rsid w:val="00205CAE"/>
    <w:rsid w:val="00210538"/>
    <w:rsid w:val="002109B0"/>
    <w:rsid w:val="0021167E"/>
    <w:rsid w:val="002119A3"/>
    <w:rsid w:val="00214D05"/>
    <w:rsid w:val="002153F4"/>
    <w:rsid w:val="002167D7"/>
    <w:rsid w:val="00216FAD"/>
    <w:rsid w:val="00217D58"/>
    <w:rsid w:val="00221135"/>
    <w:rsid w:val="00222C33"/>
    <w:rsid w:val="002245DF"/>
    <w:rsid w:val="002260BB"/>
    <w:rsid w:val="002262DF"/>
    <w:rsid w:val="002270A9"/>
    <w:rsid w:val="002325AB"/>
    <w:rsid w:val="0023531C"/>
    <w:rsid w:val="002367AB"/>
    <w:rsid w:val="002372FE"/>
    <w:rsid w:val="00240091"/>
    <w:rsid w:val="00243893"/>
    <w:rsid w:val="00243C15"/>
    <w:rsid w:val="00244802"/>
    <w:rsid w:val="0024498F"/>
    <w:rsid w:val="00246D27"/>
    <w:rsid w:val="00260544"/>
    <w:rsid w:val="00262689"/>
    <w:rsid w:val="00263D19"/>
    <w:rsid w:val="002675B0"/>
    <w:rsid w:val="002749F4"/>
    <w:rsid w:val="002762D0"/>
    <w:rsid w:val="0027698B"/>
    <w:rsid w:val="00276C3D"/>
    <w:rsid w:val="0028148A"/>
    <w:rsid w:val="00285D16"/>
    <w:rsid w:val="00294553"/>
    <w:rsid w:val="00295CC4"/>
    <w:rsid w:val="0029663A"/>
    <w:rsid w:val="002A237D"/>
    <w:rsid w:val="002A30E0"/>
    <w:rsid w:val="002A4C90"/>
    <w:rsid w:val="002A562C"/>
    <w:rsid w:val="002B291E"/>
    <w:rsid w:val="002B371A"/>
    <w:rsid w:val="002B4929"/>
    <w:rsid w:val="002B66E8"/>
    <w:rsid w:val="002B6B3F"/>
    <w:rsid w:val="002B7428"/>
    <w:rsid w:val="002C12A3"/>
    <w:rsid w:val="002C17A3"/>
    <w:rsid w:val="002C6E13"/>
    <w:rsid w:val="002D167F"/>
    <w:rsid w:val="002D1C4B"/>
    <w:rsid w:val="002D376E"/>
    <w:rsid w:val="002D5335"/>
    <w:rsid w:val="002D55E2"/>
    <w:rsid w:val="002D65D4"/>
    <w:rsid w:val="002D70EE"/>
    <w:rsid w:val="002E2A48"/>
    <w:rsid w:val="002E3D77"/>
    <w:rsid w:val="002E435B"/>
    <w:rsid w:val="002E6C7C"/>
    <w:rsid w:val="002F0261"/>
    <w:rsid w:val="002F3784"/>
    <w:rsid w:val="002F498B"/>
    <w:rsid w:val="002F69D3"/>
    <w:rsid w:val="00305BC8"/>
    <w:rsid w:val="0030780D"/>
    <w:rsid w:val="0031033D"/>
    <w:rsid w:val="0031131B"/>
    <w:rsid w:val="003119A2"/>
    <w:rsid w:val="003126B2"/>
    <w:rsid w:val="00313349"/>
    <w:rsid w:val="003137B5"/>
    <w:rsid w:val="00313B09"/>
    <w:rsid w:val="00314564"/>
    <w:rsid w:val="00314590"/>
    <w:rsid w:val="00314941"/>
    <w:rsid w:val="0031632A"/>
    <w:rsid w:val="003166B6"/>
    <w:rsid w:val="003168CE"/>
    <w:rsid w:val="003257EA"/>
    <w:rsid w:val="00330308"/>
    <w:rsid w:val="00330F01"/>
    <w:rsid w:val="003329E1"/>
    <w:rsid w:val="003331BD"/>
    <w:rsid w:val="00333717"/>
    <w:rsid w:val="00334CBA"/>
    <w:rsid w:val="00334E17"/>
    <w:rsid w:val="003418A9"/>
    <w:rsid w:val="0034435D"/>
    <w:rsid w:val="00345528"/>
    <w:rsid w:val="00346915"/>
    <w:rsid w:val="00347C25"/>
    <w:rsid w:val="0035007C"/>
    <w:rsid w:val="003520D7"/>
    <w:rsid w:val="00354B5A"/>
    <w:rsid w:val="00356060"/>
    <w:rsid w:val="00361878"/>
    <w:rsid w:val="00362899"/>
    <w:rsid w:val="0036669B"/>
    <w:rsid w:val="00371014"/>
    <w:rsid w:val="003726FD"/>
    <w:rsid w:val="00374E4E"/>
    <w:rsid w:val="00377DBA"/>
    <w:rsid w:val="00381BEA"/>
    <w:rsid w:val="00383270"/>
    <w:rsid w:val="00391CBC"/>
    <w:rsid w:val="003A0091"/>
    <w:rsid w:val="003A3258"/>
    <w:rsid w:val="003A489B"/>
    <w:rsid w:val="003A588A"/>
    <w:rsid w:val="003A59DD"/>
    <w:rsid w:val="003A5B6B"/>
    <w:rsid w:val="003A5D20"/>
    <w:rsid w:val="003A6BC9"/>
    <w:rsid w:val="003B2FEA"/>
    <w:rsid w:val="003B543E"/>
    <w:rsid w:val="003B6C1C"/>
    <w:rsid w:val="003B6F55"/>
    <w:rsid w:val="003B713A"/>
    <w:rsid w:val="003D087B"/>
    <w:rsid w:val="003D72D4"/>
    <w:rsid w:val="003E0127"/>
    <w:rsid w:val="003E1D19"/>
    <w:rsid w:val="003E6D4A"/>
    <w:rsid w:val="003E7381"/>
    <w:rsid w:val="003F18C9"/>
    <w:rsid w:val="003F26A9"/>
    <w:rsid w:val="003F3BDC"/>
    <w:rsid w:val="003F4B3D"/>
    <w:rsid w:val="003F4CAF"/>
    <w:rsid w:val="003F5492"/>
    <w:rsid w:val="00402965"/>
    <w:rsid w:val="00406378"/>
    <w:rsid w:val="0041538D"/>
    <w:rsid w:val="004222A7"/>
    <w:rsid w:val="00422848"/>
    <w:rsid w:val="00424D89"/>
    <w:rsid w:val="0043030F"/>
    <w:rsid w:val="00431250"/>
    <w:rsid w:val="00433F6A"/>
    <w:rsid w:val="0043634D"/>
    <w:rsid w:val="00437139"/>
    <w:rsid w:val="004374F6"/>
    <w:rsid w:val="00437BA3"/>
    <w:rsid w:val="004435FF"/>
    <w:rsid w:val="0044381F"/>
    <w:rsid w:val="00444F03"/>
    <w:rsid w:val="00447483"/>
    <w:rsid w:val="004479EA"/>
    <w:rsid w:val="00460676"/>
    <w:rsid w:val="004622DC"/>
    <w:rsid w:val="004632CB"/>
    <w:rsid w:val="0046387E"/>
    <w:rsid w:val="00465913"/>
    <w:rsid w:val="0046753D"/>
    <w:rsid w:val="00471AB7"/>
    <w:rsid w:val="00471B54"/>
    <w:rsid w:val="00471EEC"/>
    <w:rsid w:val="00472211"/>
    <w:rsid w:val="004733EE"/>
    <w:rsid w:val="00476832"/>
    <w:rsid w:val="004841A2"/>
    <w:rsid w:val="00485664"/>
    <w:rsid w:val="00487556"/>
    <w:rsid w:val="00491720"/>
    <w:rsid w:val="00495BB7"/>
    <w:rsid w:val="00496EF2"/>
    <w:rsid w:val="00497B0C"/>
    <w:rsid w:val="004A0B43"/>
    <w:rsid w:val="004A0B9A"/>
    <w:rsid w:val="004A5E9B"/>
    <w:rsid w:val="004B0001"/>
    <w:rsid w:val="004B0236"/>
    <w:rsid w:val="004B0438"/>
    <w:rsid w:val="004B1D04"/>
    <w:rsid w:val="004C07E8"/>
    <w:rsid w:val="004C0EF4"/>
    <w:rsid w:val="004D055B"/>
    <w:rsid w:val="004D1AF1"/>
    <w:rsid w:val="004D46E2"/>
    <w:rsid w:val="004D49F7"/>
    <w:rsid w:val="004D7EA5"/>
    <w:rsid w:val="004E2B08"/>
    <w:rsid w:val="004E5BA8"/>
    <w:rsid w:val="004F0584"/>
    <w:rsid w:val="004F2665"/>
    <w:rsid w:val="004F3050"/>
    <w:rsid w:val="004F3099"/>
    <w:rsid w:val="004F3937"/>
    <w:rsid w:val="004F5318"/>
    <w:rsid w:val="004F77EE"/>
    <w:rsid w:val="0050512C"/>
    <w:rsid w:val="005113E3"/>
    <w:rsid w:val="00514357"/>
    <w:rsid w:val="00515A58"/>
    <w:rsid w:val="00516AA9"/>
    <w:rsid w:val="0052148F"/>
    <w:rsid w:val="0052162B"/>
    <w:rsid w:val="00522399"/>
    <w:rsid w:val="00525FFB"/>
    <w:rsid w:val="00527A0A"/>
    <w:rsid w:val="005323C4"/>
    <w:rsid w:val="00535807"/>
    <w:rsid w:val="0054133B"/>
    <w:rsid w:val="005431F6"/>
    <w:rsid w:val="00551813"/>
    <w:rsid w:val="00552595"/>
    <w:rsid w:val="005556D8"/>
    <w:rsid w:val="00560E6A"/>
    <w:rsid w:val="00560F71"/>
    <w:rsid w:val="00561307"/>
    <w:rsid w:val="0056221D"/>
    <w:rsid w:val="00562BBA"/>
    <w:rsid w:val="005654AE"/>
    <w:rsid w:val="00571146"/>
    <w:rsid w:val="0057237E"/>
    <w:rsid w:val="005748BE"/>
    <w:rsid w:val="005765CF"/>
    <w:rsid w:val="005809FB"/>
    <w:rsid w:val="005814CF"/>
    <w:rsid w:val="0058158B"/>
    <w:rsid w:val="00583F14"/>
    <w:rsid w:val="005849B4"/>
    <w:rsid w:val="00587E06"/>
    <w:rsid w:val="005916A7"/>
    <w:rsid w:val="0059214A"/>
    <w:rsid w:val="005927C7"/>
    <w:rsid w:val="005A107E"/>
    <w:rsid w:val="005A3872"/>
    <w:rsid w:val="005A560D"/>
    <w:rsid w:val="005A6FE2"/>
    <w:rsid w:val="005B19FB"/>
    <w:rsid w:val="005B2916"/>
    <w:rsid w:val="005B2A33"/>
    <w:rsid w:val="005B3094"/>
    <w:rsid w:val="005B399B"/>
    <w:rsid w:val="005B5440"/>
    <w:rsid w:val="005C22B3"/>
    <w:rsid w:val="005C4232"/>
    <w:rsid w:val="005C5B2C"/>
    <w:rsid w:val="005C7699"/>
    <w:rsid w:val="005D354F"/>
    <w:rsid w:val="005E1211"/>
    <w:rsid w:val="005E23B0"/>
    <w:rsid w:val="005E3A5D"/>
    <w:rsid w:val="005E5024"/>
    <w:rsid w:val="005E517E"/>
    <w:rsid w:val="005E53C6"/>
    <w:rsid w:val="005E58D7"/>
    <w:rsid w:val="005E64D6"/>
    <w:rsid w:val="005E67C4"/>
    <w:rsid w:val="005F2DDF"/>
    <w:rsid w:val="005F3819"/>
    <w:rsid w:val="005F618A"/>
    <w:rsid w:val="005F6481"/>
    <w:rsid w:val="005F7797"/>
    <w:rsid w:val="005F782A"/>
    <w:rsid w:val="005F7B3C"/>
    <w:rsid w:val="0060125C"/>
    <w:rsid w:val="0060159C"/>
    <w:rsid w:val="00603A86"/>
    <w:rsid w:val="00604FAD"/>
    <w:rsid w:val="0060515B"/>
    <w:rsid w:val="00605F56"/>
    <w:rsid w:val="00606B50"/>
    <w:rsid w:val="00606D50"/>
    <w:rsid w:val="00607B64"/>
    <w:rsid w:val="0061021B"/>
    <w:rsid w:val="00615482"/>
    <w:rsid w:val="00617DB8"/>
    <w:rsid w:val="00620647"/>
    <w:rsid w:val="00620709"/>
    <w:rsid w:val="00621CF1"/>
    <w:rsid w:val="00624E80"/>
    <w:rsid w:val="006271AC"/>
    <w:rsid w:val="00630CE7"/>
    <w:rsid w:val="006400DB"/>
    <w:rsid w:val="006429F6"/>
    <w:rsid w:val="00643130"/>
    <w:rsid w:val="00644C0B"/>
    <w:rsid w:val="006451EB"/>
    <w:rsid w:val="00645582"/>
    <w:rsid w:val="00646941"/>
    <w:rsid w:val="00650CDC"/>
    <w:rsid w:val="00651514"/>
    <w:rsid w:val="006518B9"/>
    <w:rsid w:val="00651E8C"/>
    <w:rsid w:val="00652158"/>
    <w:rsid w:val="00655300"/>
    <w:rsid w:val="006608F0"/>
    <w:rsid w:val="00662891"/>
    <w:rsid w:val="00664D22"/>
    <w:rsid w:val="006732A6"/>
    <w:rsid w:val="00675B54"/>
    <w:rsid w:val="00676C37"/>
    <w:rsid w:val="0068365D"/>
    <w:rsid w:val="00686E77"/>
    <w:rsid w:val="00690316"/>
    <w:rsid w:val="006923B6"/>
    <w:rsid w:val="00694CA9"/>
    <w:rsid w:val="00695328"/>
    <w:rsid w:val="0069589C"/>
    <w:rsid w:val="00696A31"/>
    <w:rsid w:val="00696ADD"/>
    <w:rsid w:val="006A0495"/>
    <w:rsid w:val="006A2B8C"/>
    <w:rsid w:val="006A6A28"/>
    <w:rsid w:val="006B110D"/>
    <w:rsid w:val="006B7E6E"/>
    <w:rsid w:val="006C015F"/>
    <w:rsid w:val="006C064A"/>
    <w:rsid w:val="006C2507"/>
    <w:rsid w:val="006C5FA5"/>
    <w:rsid w:val="006C7C37"/>
    <w:rsid w:val="006D28E0"/>
    <w:rsid w:val="006D3780"/>
    <w:rsid w:val="006D39CA"/>
    <w:rsid w:val="006D5268"/>
    <w:rsid w:val="006E19B3"/>
    <w:rsid w:val="006E71F9"/>
    <w:rsid w:val="006E7A1D"/>
    <w:rsid w:val="006F1336"/>
    <w:rsid w:val="006F25BF"/>
    <w:rsid w:val="006F313F"/>
    <w:rsid w:val="006F6685"/>
    <w:rsid w:val="00702790"/>
    <w:rsid w:val="00702910"/>
    <w:rsid w:val="00704FAE"/>
    <w:rsid w:val="007054F9"/>
    <w:rsid w:val="00706153"/>
    <w:rsid w:val="00706B49"/>
    <w:rsid w:val="0070779E"/>
    <w:rsid w:val="00710801"/>
    <w:rsid w:val="0071123C"/>
    <w:rsid w:val="0071169E"/>
    <w:rsid w:val="0071460B"/>
    <w:rsid w:val="00721E41"/>
    <w:rsid w:val="00723B2F"/>
    <w:rsid w:val="00723E75"/>
    <w:rsid w:val="00726CEF"/>
    <w:rsid w:val="00727F85"/>
    <w:rsid w:val="007300B8"/>
    <w:rsid w:val="00733877"/>
    <w:rsid w:val="00734B6B"/>
    <w:rsid w:val="00735950"/>
    <w:rsid w:val="00736AA0"/>
    <w:rsid w:val="00740A33"/>
    <w:rsid w:val="00746E0E"/>
    <w:rsid w:val="00750DD1"/>
    <w:rsid w:val="00752960"/>
    <w:rsid w:val="0075581B"/>
    <w:rsid w:val="00756CEF"/>
    <w:rsid w:val="00761658"/>
    <w:rsid w:val="00764EB3"/>
    <w:rsid w:val="00766E01"/>
    <w:rsid w:val="00766F94"/>
    <w:rsid w:val="0077179D"/>
    <w:rsid w:val="00773354"/>
    <w:rsid w:val="00776F5A"/>
    <w:rsid w:val="007776B3"/>
    <w:rsid w:val="00777AF2"/>
    <w:rsid w:val="0078092E"/>
    <w:rsid w:val="007847E3"/>
    <w:rsid w:val="00786C38"/>
    <w:rsid w:val="00791286"/>
    <w:rsid w:val="007939C0"/>
    <w:rsid w:val="0079462D"/>
    <w:rsid w:val="0079506B"/>
    <w:rsid w:val="007A0F41"/>
    <w:rsid w:val="007A112A"/>
    <w:rsid w:val="007A20E5"/>
    <w:rsid w:val="007A2515"/>
    <w:rsid w:val="007A32ED"/>
    <w:rsid w:val="007A425F"/>
    <w:rsid w:val="007A47BF"/>
    <w:rsid w:val="007A747A"/>
    <w:rsid w:val="007B128B"/>
    <w:rsid w:val="007B3777"/>
    <w:rsid w:val="007B4B3B"/>
    <w:rsid w:val="007B6EFC"/>
    <w:rsid w:val="007B742C"/>
    <w:rsid w:val="007C0D6C"/>
    <w:rsid w:val="007C47F0"/>
    <w:rsid w:val="007C4B9C"/>
    <w:rsid w:val="007C5741"/>
    <w:rsid w:val="007C747C"/>
    <w:rsid w:val="007D194E"/>
    <w:rsid w:val="007D2D53"/>
    <w:rsid w:val="007D748D"/>
    <w:rsid w:val="007E01CD"/>
    <w:rsid w:val="007E2E88"/>
    <w:rsid w:val="007E655B"/>
    <w:rsid w:val="007E6B9F"/>
    <w:rsid w:val="007E7339"/>
    <w:rsid w:val="007F1B88"/>
    <w:rsid w:val="007F2617"/>
    <w:rsid w:val="007F4CDB"/>
    <w:rsid w:val="007F70A5"/>
    <w:rsid w:val="007F7348"/>
    <w:rsid w:val="007F7E2A"/>
    <w:rsid w:val="008007D3"/>
    <w:rsid w:val="00801E84"/>
    <w:rsid w:val="00810498"/>
    <w:rsid w:val="008138F9"/>
    <w:rsid w:val="008206C9"/>
    <w:rsid w:val="00823EFD"/>
    <w:rsid w:val="00827C5D"/>
    <w:rsid w:val="008303B9"/>
    <w:rsid w:val="00833FDE"/>
    <w:rsid w:val="00834DFC"/>
    <w:rsid w:val="00835737"/>
    <w:rsid w:val="00840EFC"/>
    <w:rsid w:val="0084509F"/>
    <w:rsid w:val="00855A01"/>
    <w:rsid w:val="0086112D"/>
    <w:rsid w:val="00861B25"/>
    <w:rsid w:val="00861B5C"/>
    <w:rsid w:val="00862417"/>
    <w:rsid w:val="008642A3"/>
    <w:rsid w:val="0086573B"/>
    <w:rsid w:val="008661D4"/>
    <w:rsid w:val="00870936"/>
    <w:rsid w:val="00871A34"/>
    <w:rsid w:val="00871BB4"/>
    <w:rsid w:val="00871DC0"/>
    <w:rsid w:val="008739BF"/>
    <w:rsid w:val="00874EB9"/>
    <w:rsid w:val="00875889"/>
    <w:rsid w:val="00876919"/>
    <w:rsid w:val="0087774B"/>
    <w:rsid w:val="00877DCB"/>
    <w:rsid w:val="00882082"/>
    <w:rsid w:val="00882743"/>
    <w:rsid w:val="00882AAD"/>
    <w:rsid w:val="008848BD"/>
    <w:rsid w:val="0088740E"/>
    <w:rsid w:val="008A533B"/>
    <w:rsid w:val="008A5984"/>
    <w:rsid w:val="008A6170"/>
    <w:rsid w:val="008A6438"/>
    <w:rsid w:val="008A7158"/>
    <w:rsid w:val="008A759D"/>
    <w:rsid w:val="008A7DC3"/>
    <w:rsid w:val="008B0276"/>
    <w:rsid w:val="008B2D9D"/>
    <w:rsid w:val="008B4F34"/>
    <w:rsid w:val="008B7B82"/>
    <w:rsid w:val="008B7CC1"/>
    <w:rsid w:val="008C2F4F"/>
    <w:rsid w:val="008D039B"/>
    <w:rsid w:val="008D0402"/>
    <w:rsid w:val="008D1E45"/>
    <w:rsid w:val="008D7364"/>
    <w:rsid w:val="008E2CA6"/>
    <w:rsid w:val="008E30A1"/>
    <w:rsid w:val="008E3343"/>
    <w:rsid w:val="008E35E6"/>
    <w:rsid w:val="008E49FC"/>
    <w:rsid w:val="008E5B00"/>
    <w:rsid w:val="008E6858"/>
    <w:rsid w:val="008E69D3"/>
    <w:rsid w:val="008F1720"/>
    <w:rsid w:val="008F19CD"/>
    <w:rsid w:val="008F2FE2"/>
    <w:rsid w:val="008F342A"/>
    <w:rsid w:val="008F419C"/>
    <w:rsid w:val="008F4A89"/>
    <w:rsid w:val="008F4B5F"/>
    <w:rsid w:val="008F78CA"/>
    <w:rsid w:val="009016B6"/>
    <w:rsid w:val="00902F92"/>
    <w:rsid w:val="00903EDC"/>
    <w:rsid w:val="009045BC"/>
    <w:rsid w:val="00904619"/>
    <w:rsid w:val="00905C17"/>
    <w:rsid w:val="00910756"/>
    <w:rsid w:val="00910DAF"/>
    <w:rsid w:val="0091501D"/>
    <w:rsid w:val="009217A8"/>
    <w:rsid w:val="0092220F"/>
    <w:rsid w:val="009260E0"/>
    <w:rsid w:val="0093117A"/>
    <w:rsid w:val="00931F1C"/>
    <w:rsid w:val="0093232B"/>
    <w:rsid w:val="00936430"/>
    <w:rsid w:val="009415FA"/>
    <w:rsid w:val="00942C09"/>
    <w:rsid w:val="00950CB1"/>
    <w:rsid w:val="0095621C"/>
    <w:rsid w:val="00956380"/>
    <w:rsid w:val="0096092B"/>
    <w:rsid w:val="0096289C"/>
    <w:rsid w:val="00962ED7"/>
    <w:rsid w:val="00965276"/>
    <w:rsid w:val="0096710A"/>
    <w:rsid w:val="00967F3A"/>
    <w:rsid w:val="009705BA"/>
    <w:rsid w:val="00972360"/>
    <w:rsid w:val="009807EF"/>
    <w:rsid w:val="00982602"/>
    <w:rsid w:val="00985460"/>
    <w:rsid w:val="00987541"/>
    <w:rsid w:val="00991BC1"/>
    <w:rsid w:val="00993913"/>
    <w:rsid w:val="00994968"/>
    <w:rsid w:val="00994A25"/>
    <w:rsid w:val="00996D0D"/>
    <w:rsid w:val="009972FF"/>
    <w:rsid w:val="009A2F0C"/>
    <w:rsid w:val="009A3491"/>
    <w:rsid w:val="009A643F"/>
    <w:rsid w:val="009A682C"/>
    <w:rsid w:val="009B1C8C"/>
    <w:rsid w:val="009B2E65"/>
    <w:rsid w:val="009B360C"/>
    <w:rsid w:val="009B3F29"/>
    <w:rsid w:val="009B4F52"/>
    <w:rsid w:val="009C045C"/>
    <w:rsid w:val="009C0B37"/>
    <w:rsid w:val="009C0F76"/>
    <w:rsid w:val="009C4A97"/>
    <w:rsid w:val="009C533A"/>
    <w:rsid w:val="009D467A"/>
    <w:rsid w:val="009D712B"/>
    <w:rsid w:val="009D71F9"/>
    <w:rsid w:val="009D79C5"/>
    <w:rsid w:val="009E1BC2"/>
    <w:rsid w:val="009E35D1"/>
    <w:rsid w:val="009E3606"/>
    <w:rsid w:val="009E54C6"/>
    <w:rsid w:val="009E7F4B"/>
    <w:rsid w:val="009F017D"/>
    <w:rsid w:val="009F2C87"/>
    <w:rsid w:val="00A00E0A"/>
    <w:rsid w:val="00A022C7"/>
    <w:rsid w:val="00A035D4"/>
    <w:rsid w:val="00A03F89"/>
    <w:rsid w:val="00A049D6"/>
    <w:rsid w:val="00A0543D"/>
    <w:rsid w:val="00A06D9A"/>
    <w:rsid w:val="00A06F3A"/>
    <w:rsid w:val="00A110F3"/>
    <w:rsid w:val="00A12850"/>
    <w:rsid w:val="00A1350B"/>
    <w:rsid w:val="00A205D0"/>
    <w:rsid w:val="00A21235"/>
    <w:rsid w:val="00A2159C"/>
    <w:rsid w:val="00A23C3D"/>
    <w:rsid w:val="00A25F10"/>
    <w:rsid w:val="00A27C07"/>
    <w:rsid w:val="00A31121"/>
    <w:rsid w:val="00A35171"/>
    <w:rsid w:val="00A365C8"/>
    <w:rsid w:val="00A40FEE"/>
    <w:rsid w:val="00A421D9"/>
    <w:rsid w:val="00A42E55"/>
    <w:rsid w:val="00A436A6"/>
    <w:rsid w:val="00A459FD"/>
    <w:rsid w:val="00A459FF"/>
    <w:rsid w:val="00A46BB0"/>
    <w:rsid w:val="00A501BC"/>
    <w:rsid w:val="00A529F5"/>
    <w:rsid w:val="00A54D8F"/>
    <w:rsid w:val="00A55574"/>
    <w:rsid w:val="00A56ECD"/>
    <w:rsid w:val="00A57D93"/>
    <w:rsid w:val="00A60D38"/>
    <w:rsid w:val="00A6481A"/>
    <w:rsid w:val="00A66D9A"/>
    <w:rsid w:val="00A7039E"/>
    <w:rsid w:val="00A70CF7"/>
    <w:rsid w:val="00A81961"/>
    <w:rsid w:val="00A8610D"/>
    <w:rsid w:val="00A876C6"/>
    <w:rsid w:val="00A91565"/>
    <w:rsid w:val="00A91A19"/>
    <w:rsid w:val="00A91C5E"/>
    <w:rsid w:val="00A92B3F"/>
    <w:rsid w:val="00A94686"/>
    <w:rsid w:val="00A96434"/>
    <w:rsid w:val="00A969AA"/>
    <w:rsid w:val="00A97C40"/>
    <w:rsid w:val="00AA092B"/>
    <w:rsid w:val="00AA2836"/>
    <w:rsid w:val="00AA3BEB"/>
    <w:rsid w:val="00AA41D5"/>
    <w:rsid w:val="00AA4B4E"/>
    <w:rsid w:val="00AA674C"/>
    <w:rsid w:val="00AA69AB"/>
    <w:rsid w:val="00AA71D2"/>
    <w:rsid w:val="00AB301A"/>
    <w:rsid w:val="00AB44DC"/>
    <w:rsid w:val="00AB58C6"/>
    <w:rsid w:val="00AB788C"/>
    <w:rsid w:val="00AC076B"/>
    <w:rsid w:val="00AC23BF"/>
    <w:rsid w:val="00AC76BA"/>
    <w:rsid w:val="00AC770B"/>
    <w:rsid w:val="00AD04E0"/>
    <w:rsid w:val="00AD0A51"/>
    <w:rsid w:val="00AD775A"/>
    <w:rsid w:val="00AE0541"/>
    <w:rsid w:val="00AE18D8"/>
    <w:rsid w:val="00AE503E"/>
    <w:rsid w:val="00AF0B2A"/>
    <w:rsid w:val="00AF2B72"/>
    <w:rsid w:val="00AF31FF"/>
    <w:rsid w:val="00AF4134"/>
    <w:rsid w:val="00AF4712"/>
    <w:rsid w:val="00AF5A32"/>
    <w:rsid w:val="00AF5B57"/>
    <w:rsid w:val="00AF69EA"/>
    <w:rsid w:val="00AF6CEA"/>
    <w:rsid w:val="00B00CAC"/>
    <w:rsid w:val="00B015AA"/>
    <w:rsid w:val="00B03855"/>
    <w:rsid w:val="00B05807"/>
    <w:rsid w:val="00B07FEF"/>
    <w:rsid w:val="00B139D8"/>
    <w:rsid w:val="00B16C96"/>
    <w:rsid w:val="00B16D41"/>
    <w:rsid w:val="00B235DD"/>
    <w:rsid w:val="00B240DA"/>
    <w:rsid w:val="00B245AF"/>
    <w:rsid w:val="00B246EB"/>
    <w:rsid w:val="00B263CB"/>
    <w:rsid w:val="00B34C3B"/>
    <w:rsid w:val="00B36EFA"/>
    <w:rsid w:val="00B37515"/>
    <w:rsid w:val="00B37731"/>
    <w:rsid w:val="00B42A2F"/>
    <w:rsid w:val="00B42FA9"/>
    <w:rsid w:val="00B43F80"/>
    <w:rsid w:val="00B517D9"/>
    <w:rsid w:val="00B52A48"/>
    <w:rsid w:val="00B54CD9"/>
    <w:rsid w:val="00B55512"/>
    <w:rsid w:val="00B6264C"/>
    <w:rsid w:val="00B628DB"/>
    <w:rsid w:val="00B62955"/>
    <w:rsid w:val="00B62987"/>
    <w:rsid w:val="00B632C5"/>
    <w:rsid w:val="00B63C38"/>
    <w:rsid w:val="00B67E54"/>
    <w:rsid w:val="00B70131"/>
    <w:rsid w:val="00B72059"/>
    <w:rsid w:val="00B72765"/>
    <w:rsid w:val="00B736EF"/>
    <w:rsid w:val="00B73964"/>
    <w:rsid w:val="00B75430"/>
    <w:rsid w:val="00B77824"/>
    <w:rsid w:val="00B77DD1"/>
    <w:rsid w:val="00B80E43"/>
    <w:rsid w:val="00B81490"/>
    <w:rsid w:val="00B85BB8"/>
    <w:rsid w:val="00B92FF4"/>
    <w:rsid w:val="00B948F5"/>
    <w:rsid w:val="00B9646D"/>
    <w:rsid w:val="00BA0892"/>
    <w:rsid w:val="00BA3A50"/>
    <w:rsid w:val="00BA5CBB"/>
    <w:rsid w:val="00BA6421"/>
    <w:rsid w:val="00BA6615"/>
    <w:rsid w:val="00BA6778"/>
    <w:rsid w:val="00BA7926"/>
    <w:rsid w:val="00BB1583"/>
    <w:rsid w:val="00BB167B"/>
    <w:rsid w:val="00BB1F67"/>
    <w:rsid w:val="00BC6A21"/>
    <w:rsid w:val="00BD027E"/>
    <w:rsid w:val="00BD2B19"/>
    <w:rsid w:val="00BD4D85"/>
    <w:rsid w:val="00BE3580"/>
    <w:rsid w:val="00BE4048"/>
    <w:rsid w:val="00BE5AAC"/>
    <w:rsid w:val="00BE5D7C"/>
    <w:rsid w:val="00BE758F"/>
    <w:rsid w:val="00BF1559"/>
    <w:rsid w:val="00BF4854"/>
    <w:rsid w:val="00BF491D"/>
    <w:rsid w:val="00BF495B"/>
    <w:rsid w:val="00BF50CD"/>
    <w:rsid w:val="00C0084C"/>
    <w:rsid w:val="00C00D6D"/>
    <w:rsid w:val="00C03688"/>
    <w:rsid w:val="00C057B1"/>
    <w:rsid w:val="00C14515"/>
    <w:rsid w:val="00C15789"/>
    <w:rsid w:val="00C17E17"/>
    <w:rsid w:val="00C22CC4"/>
    <w:rsid w:val="00C23C39"/>
    <w:rsid w:val="00C301C4"/>
    <w:rsid w:val="00C341AB"/>
    <w:rsid w:val="00C351D9"/>
    <w:rsid w:val="00C37135"/>
    <w:rsid w:val="00C3749C"/>
    <w:rsid w:val="00C43BB1"/>
    <w:rsid w:val="00C442F7"/>
    <w:rsid w:val="00C46BFA"/>
    <w:rsid w:val="00C5259E"/>
    <w:rsid w:val="00C54AED"/>
    <w:rsid w:val="00C6197D"/>
    <w:rsid w:val="00C62C8D"/>
    <w:rsid w:val="00C62CE8"/>
    <w:rsid w:val="00C62D7F"/>
    <w:rsid w:val="00C63ABB"/>
    <w:rsid w:val="00C659A4"/>
    <w:rsid w:val="00C66DF1"/>
    <w:rsid w:val="00C72742"/>
    <w:rsid w:val="00C72AAB"/>
    <w:rsid w:val="00C72CD3"/>
    <w:rsid w:val="00C73306"/>
    <w:rsid w:val="00C76A5A"/>
    <w:rsid w:val="00C770C8"/>
    <w:rsid w:val="00C828BF"/>
    <w:rsid w:val="00C87E9A"/>
    <w:rsid w:val="00CA6269"/>
    <w:rsid w:val="00CA64CB"/>
    <w:rsid w:val="00CA7218"/>
    <w:rsid w:val="00CA7FA6"/>
    <w:rsid w:val="00CB0C33"/>
    <w:rsid w:val="00CB10DA"/>
    <w:rsid w:val="00CB1C84"/>
    <w:rsid w:val="00CB31CD"/>
    <w:rsid w:val="00CB3B46"/>
    <w:rsid w:val="00CB46F7"/>
    <w:rsid w:val="00CB5CA6"/>
    <w:rsid w:val="00CB60AB"/>
    <w:rsid w:val="00CB7EA3"/>
    <w:rsid w:val="00CC00FB"/>
    <w:rsid w:val="00CC1788"/>
    <w:rsid w:val="00CC2187"/>
    <w:rsid w:val="00CC44CD"/>
    <w:rsid w:val="00CC48A0"/>
    <w:rsid w:val="00CC49C4"/>
    <w:rsid w:val="00CC6178"/>
    <w:rsid w:val="00CC7172"/>
    <w:rsid w:val="00CC763E"/>
    <w:rsid w:val="00CC7C03"/>
    <w:rsid w:val="00CD16D2"/>
    <w:rsid w:val="00CD2CBF"/>
    <w:rsid w:val="00CD7FC9"/>
    <w:rsid w:val="00CE0038"/>
    <w:rsid w:val="00CE0BCC"/>
    <w:rsid w:val="00CE63F9"/>
    <w:rsid w:val="00CE7F48"/>
    <w:rsid w:val="00CF1716"/>
    <w:rsid w:val="00CF1ECB"/>
    <w:rsid w:val="00CF40DC"/>
    <w:rsid w:val="00CF5228"/>
    <w:rsid w:val="00CF55ED"/>
    <w:rsid w:val="00CF6613"/>
    <w:rsid w:val="00CF76C5"/>
    <w:rsid w:val="00D01C8D"/>
    <w:rsid w:val="00D02404"/>
    <w:rsid w:val="00D02530"/>
    <w:rsid w:val="00D0570D"/>
    <w:rsid w:val="00D0797E"/>
    <w:rsid w:val="00D10A6B"/>
    <w:rsid w:val="00D10BA2"/>
    <w:rsid w:val="00D10CE8"/>
    <w:rsid w:val="00D11743"/>
    <w:rsid w:val="00D11AE0"/>
    <w:rsid w:val="00D122AA"/>
    <w:rsid w:val="00D12A0B"/>
    <w:rsid w:val="00D130B9"/>
    <w:rsid w:val="00D1418D"/>
    <w:rsid w:val="00D22CF8"/>
    <w:rsid w:val="00D245A7"/>
    <w:rsid w:val="00D2682B"/>
    <w:rsid w:val="00D26919"/>
    <w:rsid w:val="00D300C1"/>
    <w:rsid w:val="00D32353"/>
    <w:rsid w:val="00D34782"/>
    <w:rsid w:val="00D35A01"/>
    <w:rsid w:val="00D4186D"/>
    <w:rsid w:val="00D41DFB"/>
    <w:rsid w:val="00D420B5"/>
    <w:rsid w:val="00D441EF"/>
    <w:rsid w:val="00D56A83"/>
    <w:rsid w:val="00D60AE1"/>
    <w:rsid w:val="00D60CDA"/>
    <w:rsid w:val="00D61482"/>
    <w:rsid w:val="00D635F1"/>
    <w:rsid w:val="00D64E1D"/>
    <w:rsid w:val="00D67821"/>
    <w:rsid w:val="00D7271F"/>
    <w:rsid w:val="00D742BB"/>
    <w:rsid w:val="00D757BD"/>
    <w:rsid w:val="00D757C9"/>
    <w:rsid w:val="00D82BFD"/>
    <w:rsid w:val="00D861FD"/>
    <w:rsid w:val="00D91316"/>
    <w:rsid w:val="00D917AB"/>
    <w:rsid w:val="00D91861"/>
    <w:rsid w:val="00D91C92"/>
    <w:rsid w:val="00D9525E"/>
    <w:rsid w:val="00D95358"/>
    <w:rsid w:val="00DA1260"/>
    <w:rsid w:val="00DA253D"/>
    <w:rsid w:val="00DA26BC"/>
    <w:rsid w:val="00DA3233"/>
    <w:rsid w:val="00DA38A5"/>
    <w:rsid w:val="00DB0631"/>
    <w:rsid w:val="00DB06EC"/>
    <w:rsid w:val="00DB3DE6"/>
    <w:rsid w:val="00DB4FBA"/>
    <w:rsid w:val="00DB65A2"/>
    <w:rsid w:val="00DC0724"/>
    <w:rsid w:val="00DC1A90"/>
    <w:rsid w:val="00DC2E18"/>
    <w:rsid w:val="00DC3841"/>
    <w:rsid w:val="00DC45A3"/>
    <w:rsid w:val="00DD0BB4"/>
    <w:rsid w:val="00DD5593"/>
    <w:rsid w:val="00DD609D"/>
    <w:rsid w:val="00DE0637"/>
    <w:rsid w:val="00DE066E"/>
    <w:rsid w:val="00DE1B00"/>
    <w:rsid w:val="00DE3291"/>
    <w:rsid w:val="00DE498B"/>
    <w:rsid w:val="00DE55A8"/>
    <w:rsid w:val="00DE5B1F"/>
    <w:rsid w:val="00DF27E5"/>
    <w:rsid w:val="00DF42A6"/>
    <w:rsid w:val="00DF5D97"/>
    <w:rsid w:val="00DF6959"/>
    <w:rsid w:val="00DF754E"/>
    <w:rsid w:val="00E000B0"/>
    <w:rsid w:val="00E028E3"/>
    <w:rsid w:val="00E06607"/>
    <w:rsid w:val="00E10890"/>
    <w:rsid w:val="00E13CC4"/>
    <w:rsid w:val="00E17605"/>
    <w:rsid w:val="00E20927"/>
    <w:rsid w:val="00E210A5"/>
    <w:rsid w:val="00E2164D"/>
    <w:rsid w:val="00E228E5"/>
    <w:rsid w:val="00E236B4"/>
    <w:rsid w:val="00E2451F"/>
    <w:rsid w:val="00E3015D"/>
    <w:rsid w:val="00E30FE1"/>
    <w:rsid w:val="00E33530"/>
    <w:rsid w:val="00E35F44"/>
    <w:rsid w:val="00E36087"/>
    <w:rsid w:val="00E36100"/>
    <w:rsid w:val="00E361BF"/>
    <w:rsid w:val="00E41632"/>
    <w:rsid w:val="00E439B2"/>
    <w:rsid w:val="00E446D3"/>
    <w:rsid w:val="00E46235"/>
    <w:rsid w:val="00E4652B"/>
    <w:rsid w:val="00E472CD"/>
    <w:rsid w:val="00E50208"/>
    <w:rsid w:val="00E51FE0"/>
    <w:rsid w:val="00E53503"/>
    <w:rsid w:val="00E537B6"/>
    <w:rsid w:val="00E607C6"/>
    <w:rsid w:val="00E60F38"/>
    <w:rsid w:val="00E617A7"/>
    <w:rsid w:val="00E63889"/>
    <w:rsid w:val="00E66064"/>
    <w:rsid w:val="00E7046C"/>
    <w:rsid w:val="00E70FAD"/>
    <w:rsid w:val="00E73044"/>
    <w:rsid w:val="00E737B9"/>
    <w:rsid w:val="00E73C14"/>
    <w:rsid w:val="00E741CD"/>
    <w:rsid w:val="00E74DA9"/>
    <w:rsid w:val="00E75663"/>
    <w:rsid w:val="00E76496"/>
    <w:rsid w:val="00E76AB8"/>
    <w:rsid w:val="00E808ED"/>
    <w:rsid w:val="00E8110C"/>
    <w:rsid w:val="00E8346A"/>
    <w:rsid w:val="00E838F6"/>
    <w:rsid w:val="00E83E19"/>
    <w:rsid w:val="00E85141"/>
    <w:rsid w:val="00E87112"/>
    <w:rsid w:val="00E91AE3"/>
    <w:rsid w:val="00E93252"/>
    <w:rsid w:val="00E9352E"/>
    <w:rsid w:val="00E97CB8"/>
    <w:rsid w:val="00EA0EBF"/>
    <w:rsid w:val="00EA148B"/>
    <w:rsid w:val="00EA4CEF"/>
    <w:rsid w:val="00EA75A4"/>
    <w:rsid w:val="00EB09E2"/>
    <w:rsid w:val="00EB2291"/>
    <w:rsid w:val="00EB6B1F"/>
    <w:rsid w:val="00EB7ADC"/>
    <w:rsid w:val="00EC1293"/>
    <w:rsid w:val="00EC4271"/>
    <w:rsid w:val="00ED2A6E"/>
    <w:rsid w:val="00ED2F1F"/>
    <w:rsid w:val="00EE32E7"/>
    <w:rsid w:val="00EE7AB0"/>
    <w:rsid w:val="00EF1041"/>
    <w:rsid w:val="00EF3394"/>
    <w:rsid w:val="00EF352F"/>
    <w:rsid w:val="00EF5C05"/>
    <w:rsid w:val="00EF71FD"/>
    <w:rsid w:val="00EF7EE1"/>
    <w:rsid w:val="00F00FAD"/>
    <w:rsid w:val="00F0324C"/>
    <w:rsid w:val="00F032BF"/>
    <w:rsid w:val="00F043FD"/>
    <w:rsid w:val="00F05285"/>
    <w:rsid w:val="00F10072"/>
    <w:rsid w:val="00F1112E"/>
    <w:rsid w:val="00F16B3B"/>
    <w:rsid w:val="00F17F13"/>
    <w:rsid w:val="00F2236C"/>
    <w:rsid w:val="00F24A29"/>
    <w:rsid w:val="00F24E1C"/>
    <w:rsid w:val="00F30100"/>
    <w:rsid w:val="00F3291D"/>
    <w:rsid w:val="00F32B4B"/>
    <w:rsid w:val="00F33D8A"/>
    <w:rsid w:val="00F34A1A"/>
    <w:rsid w:val="00F37C11"/>
    <w:rsid w:val="00F417FF"/>
    <w:rsid w:val="00F4438D"/>
    <w:rsid w:val="00F45C43"/>
    <w:rsid w:val="00F46319"/>
    <w:rsid w:val="00F46CB6"/>
    <w:rsid w:val="00F479CE"/>
    <w:rsid w:val="00F47E25"/>
    <w:rsid w:val="00F47ED3"/>
    <w:rsid w:val="00F51C3B"/>
    <w:rsid w:val="00F532D2"/>
    <w:rsid w:val="00F544FA"/>
    <w:rsid w:val="00F572CA"/>
    <w:rsid w:val="00F61303"/>
    <w:rsid w:val="00F635A7"/>
    <w:rsid w:val="00F67884"/>
    <w:rsid w:val="00F71F7B"/>
    <w:rsid w:val="00F73015"/>
    <w:rsid w:val="00F811B5"/>
    <w:rsid w:val="00F83576"/>
    <w:rsid w:val="00F84FE9"/>
    <w:rsid w:val="00F85C11"/>
    <w:rsid w:val="00F91AE3"/>
    <w:rsid w:val="00F95D63"/>
    <w:rsid w:val="00F96752"/>
    <w:rsid w:val="00FA1091"/>
    <w:rsid w:val="00FA333E"/>
    <w:rsid w:val="00FA4494"/>
    <w:rsid w:val="00FB35EB"/>
    <w:rsid w:val="00FC0A65"/>
    <w:rsid w:val="00FC3AAD"/>
    <w:rsid w:val="00FC3C90"/>
    <w:rsid w:val="00FC717A"/>
    <w:rsid w:val="00FD3693"/>
    <w:rsid w:val="00FD37BE"/>
    <w:rsid w:val="00FD614B"/>
    <w:rsid w:val="00FE2328"/>
    <w:rsid w:val="00FE237C"/>
    <w:rsid w:val="00FE496E"/>
    <w:rsid w:val="00FE79A4"/>
    <w:rsid w:val="00FE7DD1"/>
    <w:rsid w:val="00FF1812"/>
    <w:rsid w:val="00FF2358"/>
    <w:rsid w:val="00FF2D2B"/>
    <w:rsid w:val="00FF3D05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328"/>
    <w:pPr>
      <w:keepNext/>
      <w:keepLines/>
      <w:suppressAutoHyphens/>
      <w:spacing w:before="480"/>
      <w:jc w:val="center"/>
      <w:outlineLvl w:val="0"/>
    </w:pPr>
    <w:rPr>
      <w:rFonts w:ascii="Calibri" w:eastAsia="Calibri" w:hAnsi="Calibri" w:cs="Calibri"/>
      <w:b/>
      <w:caps/>
      <w:sz w:val="28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FE2328"/>
    <w:pPr>
      <w:keepNext/>
      <w:keepLines/>
      <w:suppressAutoHyphens/>
      <w:jc w:val="center"/>
      <w:outlineLvl w:val="1"/>
    </w:pPr>
    <w:rPr>
      <w:rFonts w:ascii="Calibri" w:eastAsia="Calibri" w:hAnsi="Calibri" w:cs="Calibri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E2328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7338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E2328"/>
    <w:pPr>
      <w:numPr>
        <w:ilvl w:val="5"/>
        <w:numId w:val="1"/>
      </w:numPr>
      <w:suppressAutoHyphens/>
      <w:spacing w:before="240" w:after="6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E2328"/>
    <w:pPr>
      <w:numPr>
        <w:ilvl w:val="6"/>
        <w:numId w:val="1"/>
      </w:numPr>
      <w:suppressAutoHyphens/>
      <w:spacing w:before="240" w:after="60"/>
      <w:jc w:val="both"/>
      <w:outlineLvl w:val="6"/>
    </w:pPr>
    <w:rPr>
      <w:rFonts w:ascii="PetersburgCTT" w:eastAsia="Calibri" w:hAnsi="PetersburgCTT" w:cs="PetersburgCTT"/>
      <w:sz w:val="22"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FE2328"/>
    <w:pPr>
      <w:numPr>
        <w:ilvl w:val="7"/>
        <w:numId w:val="1"/>
      </w:numPr>
      <w:suppressAutoHyphens/>
      <w:spacing w:before="240" w:after="6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qFormat/>
    <w:rsid w:val="00FE2328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F032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838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8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17F1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rsid w:val="0093232B"/>
    <w:pPr>
      <w:suppressAutoHyphens/>
      <w:autoSpaceDE w:val="0"/>
    </w:pPr>
    <w:rPr>
      <w:rFonts w:ascii="Arial" w:hAnsi="Arial" w:cs="Arial"/>
      <w:lang w:eastAsia="ar-SA"/>
    </w:rPr>
  </w:style>
  <w:style w:type="character" w:styleId="a7">
    <w:name w:val="Strong"/>
    <w:uiPriority w:val="22"/>
    <w:qFormat/>
    <w:rsid w:val="0028148A"/>
    <w:rPr>
      <w:b/>
      <w:bCs/>
    </w:rPr>
  </w:style>
  <w:style w:type="character" w:customStyle="1" w:styleId="40">
    <w:name w:val="Заголовок 4 Знак"/>
    <w:link w:val="4"/>
    <w:rsid w:val="00733877"/>
    <w:rPr>
      <w:b/>
      <w:bCs/>
      <w:sz w:val="28"/>
      <w:szCs w:val="28"/>
    </w:rPr>
  </w:style>
  <w:style w:type="paragraph" w:customStyle="1" w:styleId="a8">
    <w:name w:val="Обычный.Название подразделения"/>
    <w:rsid w:val="00733877"/>
    <w:rPr>
      <w:rFonts w:ascii="SchoolBook" w:hAnsi="SchoolBook"/>
      <w:sz w:val="28"/>
    </w:rPr>
  </w:style>
  <w:style w:type="paragraph" w:styleId="a9">
    <w:name w:val="Body Text Indent"/>
    <w:basedOn w:val="a"/>
    <w:link w:val="aa"/>
    <w:rsid w:val="00C22CC4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22CC4"/>
    <w:rPr>
      <w:sz w:val="28"/>
    </w:rPr>
  </w:style>
  <w:style w:type="character" w:customStyle="1" w:styleId="10">
    <w:name w:val="Заголовок 1 Знак"/>
    <w:link w:val="1"/>
    <w:rsid w:val="00FE2328"/>
    <w:rPr>
      <w:rFonts w:ascii="Calibri" w:eastAsia="Calibri" w:hAnsi="Calibri" w:cs="Calibri"/>
      <w:b/>
      <w:caps/>
      <w:sz w:val="28"/>
      <w:lang w:val="en-US" w:eastAsia="ar-SA"/>
    </w:rPr>
  </w:style>
  <w:style w:type="character" w:customStyle="1" w:styleId="20">
    <w:name w:val="Заголовок 2 Знак"/>
    <w:link w:val="2"/>
    <w:rsid w:val="00FE2328"/>
    <w:rPr>
      <w:rFonts w:ascii="Calibri" w:eastAsia="Calibri" w:hAnsi="Calibri" w:cs="Calibri"/>
      <w:b/>
      <w:kern w:val="1"/>
      <w:sz w:val="28"/>
      <w:lang w:eastAsia="ar-SA"/>
    </w:rPr>
  </w:style>
  <w:style w:type="character" w:customStyle="1" w:styleId="30">
    <w:name w:val="Заголовок 3 Знак"/>
    <w:link w:val="3"/>
    <w:rsid w:val="00FE2328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FE2328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rsid w:val="00FE2328"/>
    <w:rPr>
      <w:rFonts w:ascii="PetersburgCTT" w:eastAsia="Calibri" w:hAnsi="PetersburgCTT" w:cs="PetersburgCTT"/>
      <w:sz w:val="22"/>
      <w:szCs w:val="22"/>
      <w:lang w:eastAsia="ar-SA"/>
    </w:rPr>
  </w:style>
  <w:style w:type="character" w:customStyle="1" w:styleId="80">
    <w:name w:val="Заголовок 8 Знак"/>
    <w:link w:val="8"/>
    <w:rsid w:val="00FE2328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90">
    <w:name w:val="Заголовок 9 Знак"/>
    <w:link w:val="9"/>
    <w:rsid w:val="00FE2328"/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customStyle="1" w:styleId="WW8Num1z0">
    <w:name w:val="WW8Num1z0"/>
    <w:rsid w:val="00FE2328"/>
    <w:rPr>
      <w:rFonts w:ascii="Symbol" w:hAnsi="Symbol"/>
    </w:rPr>
  </w:style>
  <w:style w:type="character" w:customStyle="1" w:styleId="WW8Num2z0">
    <w:name w:val="WW8Num2z0"/>
    <w:rsid w:val="00FE2328"/>
    <w:rPr>
      <w:rFonts w:cs="Times New Roman"/>
    </w:rPr>
  </w:style>
  <w:style w:type="character" w:customStyle="1" w:styleId="WW8Num3z0">
    <w:name w:val="WW8Num3z0"/>
    <w:rsid w:val="00FE23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4z0">
    <w:name w:val="WW8Num4z0"/>
    <w:rsid w:val="00FE2328"/>
    <w:rPr>
      <w:rFonts w:ascii="Symbol" w:hAnsi="Symbol"/>
    </w:rPr>
  </w:style>
  <w:style w:type="character" w:customStyle="1" w:styleId="WW8Num4z1">
    <w:name w:val="WW8Num4z1"/>
    <w:rsid w:val="00FE2328"/>
    <w:rPr>
      <w:rFonts w:ascii="Courier New" w:hAnsi="Courier New" w:cs="Courier New"/>
    </w:rPr>
  </w:style>
  <w:style w:type="character" w:customStyle="1" w:styleId="WW8Num4z2">
    <w:name w:val="WW8Num4z2"/>
    <w:rsid w:val="00FE2328"/>
    <w:rPr>
      <w:rFonts w:ascii="Wingdings" w:hAnsi="Wingdings"/>
    </w:rPr>
  </w:style>
  <w:style w:type="character" w:customStyle="1" w:styleId="WW8Num5z0">
    <w:name w:val="WW8Num5z0"/>
    <w:rsid w:val="00FE2328"/>
    <w:rPr>
      <w:rFonts w:ascii="Symbol" w:hAnsi="Symbol"/>
    </w:rPr>
  </w:style>
  <w:style w:type="character" w:customStyle="1" w:styleId="WW8Num5z1">
    <w:name w:val="WW8Num5z1"/>
    <w:rsid w:val="00FE2328"/>
    <w:rPr>
      <w:rFonts w:ascii="Courier New" w:hAnsi="Courier New" w:cs="Courier New"/>
    </w:rPr>
  </w:style>
  <w:style w:type="character" w:customStyle="1" w:styleId="WW8Num5z2">
    <w:name w:val="WW8Num5z2"/>
    <w:rsid w:val="00FE2328"/>
    <w:rPr>
      <w:rFonts w:ascii="Wingdings" w:hAnsi="Wingdings"/>
    </w:rPr>
  </w:style>
  <w:style w:type="character" w:customStyle="1" w:styleId="WW8Num6z0">
    <w:name w:val="WW8Num6z0"/>
    <w:rsid w:val="00FE2328"/>
    <w:rPr>
      <w:rFonts w:ascii="Symbol" w:hAnsi="Symbol"/>
    </w:rPr>
  </w:style>
  <w:style w:type="character" w:customStyle="1" w:styleId="WW8Num6z1">
    <w:name w:val="WW8Num6z1"/>
    <w:rsid w:val="00FE2328"/>
    <w:rPr>
      <w:rFonts w:ascii="Courier New" w:hAnsi="Courier New" w:cs="Courier New"/>
    </w:rPr>
  </w:style>
  <w:style w:type="character" w:customStyle="1" w:styleId="WW8Num6z2">
    <w:name w:val="WW8Num6z2"/>
    <w:rsid w:val="00FE2328"/>
    <w:rPr>
      <w:rFonts w:ascii="Wingdings" w:hAnsi="Wingdings"/>
    </w:rPr>
  </w:style>
  <w:style w:type="character" w:customStyle="1" w:styleId="WW8Num8z0">
    <w:name w:val="WW8Num8z0"/>
    <w:rsid w:val="00FE2328"/>
    <w:rPr>
      <w:rFonts w:ascii="Symbol" w:hAnsi="Symbol"/>
    </w:rPr>
  </w:style>
  <w:style w:type="character" w:customStyle="1" w:styleId="WW8Num8z1">
    <w:name w:val="WW8Num8z1"/>
    <w:rsid w:val="00FE2328"/>
    <w:rPr>
      <w:rFonts w:ascii="Courier New" w:hAnsi="Courier New" w:cs="Courier New"/>
    </w:rPr>
  </w:style>
  <w:style w:type="character" w:customStyle="1" w:styleId="WW8Num8z2">
    <w:name w:val="WW8Num8z2"/>
    <w:rsid w:val="00FE2328"/>
    <w:rPr>
      <w:rFonts w:ascii="Wingdings" w:hAnsi="Wingdings"/>
    </w:rPr>
  </w:style>
  <w:style w:type="character" w:customStyle="1" w:styleId="WW8Num9z0">
    <w:name w:val="WW8Num9z0"/>
    <w:rsid w:val="00FE2328"/>
    <w:rPr>
      <w:rFonts w:cs="Times New Roman"/>
    </w:rPr>
  </w:style>
  <w:style w:type="character" w:customStyle="1" w:styleId="WW8Num10z0">
    <w:name w:val="WW8Num10z0"/>
    <w:rsid w:val="00FE2328"/>
    <w:rPr>
      <w:rFonts w:cs="Times New Roman"/>
    </w:rPr>
  </w:style>
  <w:style w:type="character" w:customStyle="1" w:styleId="WW8Num12z0">
    <w:name w:val="WW8Num12z0"/>
    <w:rsid w:val="00FE2328"/>
    <w:rPr>
      <w:rFonts w:ascii="Symbol" w:hAnsi="Symbol"/>
    </w:rPr>
  </w:style>
  <w:style w:type="character" w:customStyle="1" w:styleId="WW8Num12z1">
    <w:name w:val="WW8Num12z1"/>
    <w:rsid w:val="00FE2328"/>
    <w:rPr>
      <w:rFonts w:ascii="Courier New" w:hAnsi="Courier New" w:cs="Courier New"/>
    </w:rPr>
  </w:style>
  <w:style w:type="character" w:customStyle="1" w:styleId="WW8Num12z2">
    <w:name w:val="WW8Num12z2"/>
    <w:rsid w:val="00FE2328"/>
    <w:rPr>
      <w:rFonts w:ascii="Wingdings" w:hAnsi="Wingdings"/>
    </w:rPr>
  </w:style>
  <w:style w:type="character" w:customStyle="1" w:styleId="12">
    <w:name w:val="Основной шрифт абзаца1"/>
    <w:rsid w:val="00FE2328"/>
  </w:style>
  <w:style w:type="character" w:customStyle="1" w:styleId="200">
    <w:name w:val="Знак Знак20"/>
    <w:rsid w:val="00FE2328"/>
    <w:rPr>
      <w:b/>
      <w:caps/>
      <w:sz w:val="28"/>
      <w:lang w:val="en-US" w:eastAsia="ar-SA" w:bidi="ar-SA"/>
    </w:rPr>
  </w:style>
  <w:style w:type="character" w:customStyle="1" w:styleId="19">
    <w:name w:val="Знак Знак19"/>
    <w:rsid w:val="00FE2328"/>
    <w:rPr>
      <w:b/>
      <w:kern w:val="1"/>
      <w:sz w:val="28"/>
      <w:lang w:eastAsia="ar-SA" w:bidi="ar-SA"/>
    </w:rPr>
  </w:style>
  <w:style w:type="character" w:customStyle="1" w:styleId="H3">
    <w:name w:val="H3 Знак"/>
    <w:rsid w:val="00FE2328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18">
    <w:name w:val="Знак Знак18"/>
    <w:rsid w:val="00FE2328"/>
    <w:rPr>
      <w:b/>
      <w:bCs/>
      <w:sz w:val="28"/>
      <w:szCs w:val="28"/>
      <w:lang w:val="ru-RU" w:eastAsia="ar-SA" w:bidi="ar-SA"/>
    </w:rPr>
  </w:style>
  <w:style w:type="character" w:customStyle="1" w:styleId="H6">
    <w:name w:val="H6 Знак Знак"/>
    <w:rsid w:val="00FE2328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7">
    <w:name w:val="Знак Знак17"/>
    <w:rsid w:val="00FE2328"/>
    <w:rPr>
      <w:rFonts w:ascii="PetersburgCTT" w:hAnsi="PetersburgCTT" w:cs="PetersburgCTT"/>
      <w:sz w:val="22"/>
      <w:szCs w:val="22"/>
      <w:lang w:val="ru-RU" w:eastAsia="ar-SA" w:bidi="ar-SA"/>
    </w:rPr>
  </w:style>
  <w:style w:type="character" w:customStyle="1" w:styleId="16">
    <w:name w:val="Знак Знак16"/>
    <w:rsid w:val="00FE2328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5">
    <w:name w:val="Знак Знак15"/>
    <w:rsid w:val="00FE2328"/>
    <w:rPr>
      <w:rFonts w:ascii="PetersburgCTT" w:hAnsi="PetersburgCTT" w:cs="PetersburgCTT"/>
      <w:i/>
      <w:iCs/>
      <w:sz w:val="18"/>
      <w:szCs w:val="18"/>
      <w:lang w:val="ru-RU" w:eastAsia="ar-SA" w:bidi="ar-SA"/>
    </w:rPr>
  </w:style>
  <w:style w:type="character" w:customStyle="1" w:styleId="ConsPlusNormal0">
    <w:name w:val="ConsPlusNormal Знак"/>
    <w:rsid w:val="00FE2328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sid w:val="00FE232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Знак Знак13"/>
    <w:rsid w:val="00FE2328"/>
    <w:rPr>
      <w:lang w:val="ru-RU" w:eastAsia="ar-SA" w:bidi="ar-SA"/>
    </w:rPr>
  </w:style>
  <w:style w:type="character" w:customStyle="1" w:styleId="231">
    <w:name w:val="Знак Знак231"/>
    <w:rsid w:val="00FE2328"/>
    <w:rPr>
      <w:b/>
      <w:caps/>
      <w:sz w:val="28"/>
      <w:lang w:val="en-US"/>
    </w:rPr>
  </w:style>
  <w:style w:type="character" w:customStyle="1" w:styleId="120">
    <w:name w:val="Знак Знак12"/>
    <w:rsid w:val="00FE2328"/>
    <w:rPr>
      <w:b/>
      <w:sz w:val="28"/>
      <w:lang w:val="ru-RU" w:eastAsia="ar-SA" w:bidi="ar-SA"/>
    </w:rPr>
  </w:style>
  <w:style w:type="character" w:styleId="ab">
    <w:name w:val="Hyperlink"/>
    <w:uiPriority w:val="99"/>
    <w:rsid w:val="00FE2328"/>
    <w:rPr>
      <w:rFonts w:cs="Times New Roman"/>
      <w:color w:val="0000FF"/>
      <w:u w:val="single"/>
    </w:rPr>
  </w:style>
  <w:style w:type="character" w:customStyle="1" w:styleId="110">
    <w:name w:val="Знак Знак11"/>
    <w:rsid w:val="00FE2328"/>
    <w:rPr>
      <w:sz w:val="28"/>
      <w:lang w:val="ru-RU" w:eastAsia="ar-SA" w:bidi="ar-SA"/>
    </w:rPr>
  </w:style>
  <w:style w:type="character" w:customStyle="1" w:styleId="1a">
    <w:name w:val="Основной текст1 Знак"/>
    <w:rsid w:val="00FE2328"/>
    <w:rPr>
      <w:b/>
      <w:bCs/>
      <w:sz w:val="40"/>
      <w:szCs w:val="40"/>
      <w:u w:val="single"/>
      <w:lang w:val="ru-RU" w:eastAsia="ar-SA" w:bidi="ar-SA"/>
    </w:rPr>
  </w:style>
  <w:style w:type="character" w:customStyle="1" w:styleId="ac">
    <w:name w:val="Гипертекстовая ссылка"/>
    <w:rsid w:val="00FE2328"/>
    <w:rPr>
      <w:rFonts w:cs="Times New Roman"/>
      <w:color w:val="008000"/>
    </w:rPr>
  </w:style>
  <w:style w:type="character" w:styleId="ad">
    <w:name w:val="page number"/>
    <w:rsid w:val="00FE2328"/>
    <w:rPr>
      <w:rFonts w:cs="Times New Roman"/>
    </w:rPr>
  </w:style>
  <w:style w:type="character" w:customStyle="1" w:styleId="23">
    <w:name w:val="Знак Знак23"/>
    <w:rsid w:val="00FE2328"/>
    <w:rPr>
      <w:b/>
      <w:caps/>
      <w:sz w:val="28"/>
      <w:lang w:val="en-US"/>
    </w:rPr>
  </w:style>
  <w:style w:type="character" w:customStyle="1" w:styleId="21">
    <w:name w:val="Основной текст 2 Знак Знак Знак"/>
    <w:rsid w:val="00FE2328"/>
    <w:rPr>
      <w:rFonts w:cs="Times New Roman"/>
    </w:rPr>
  </w:style>
  <w:style w:type="character" w:customStyle="1" w:styleId="1b">
    <w:name w:val="Основной текст 1 Знак"/>
    <w:rsid w:val="00FE2328"/>
    <w:rPr>
      <w:sz w:val="28"/>
      <w:szCs w:val="28"/>
      <w:lang w:val="ru-RU" w:eastAsia="ar-SA" w:bidi="ar-SA"/>
    </w:rPr>
  </w:style>
  <w:style w:type="character" w:customStyle="1" w:styleId="100">
    <w:name w:val="Знак Знак10"/>
    <w:rsid w:val="00FE2328"/>
    <w:rPr>
      <w:sz w:val="24"/>
      <w:szCs w:val="24"/>
      <w:lang w:val="ru-RU" w:eastAsia="ar-SA" w:bidi="ar-SA"/>
    </w:rPr>
  </w:style>
  <w:style w:type="character" w:customStyle="1" w:styleId="91">
    <w:name w:val="Знак Знак9"/>
    <w:rsid w:val="00FE2328"/>
    <w:rPr>
      <w:rFonts w:ascii="Times New Roman CYR" w:hAnsi="Times New Roman CYR" w:cs="Times New Roman CYR"/>
      <w:sz w:val="16"/>
      <w:szCs w:val="16"/>
      <w:lang w:val="ru-RU" w:eastAsia="ar-SA" w:bidi="ar-SA"/>
    </w:rPr>
  </w:style>
  <w:style w:type="character" w:customStyle="1" w:styleId="81">
    <w:name w:val="Знак Знак8"/>
    <w:rsid w:val="00FE2328"/>
    <w:rPr>
      <w:sz w:val="28"/>
      <w:szCs w:val="28"/>
      <w:lang w:val="ru-RU" w:eastAsia="ar-SA" w:bidi="ar-SA"/>
    </w:rPr>
  </w:style>
  <w:style w:type="character" w:customStyle="1" w:styleId="ConsPlusTitle">
    <w:name w:val="ConsPlusTitle Знак"/>
    <w:rsid w:val="00FE2328"/>
    <w:rPr>
      <w:rFonts w:ascii="Arial" w:hAnsi="Arial"/>
      <w:b/>
      <w:bCs/>
      <w:lang w:val="ru-RU" w:eastAsia="ar-SA" w:bidi="ar-SA"/>
    </w:rPr>
  </w:style>
  <w:style w:type="character" w:customStyle="1" w:styleId="22">
    <w:name w:val="Знак Знак22"/>
    <w:rsid w:val="00FE2328"/>
    <w:rPr>
      <w:rFonts w:eastAsia="Times New Roman"/>
      <w:b/>
      <w:color w:val="000000"/>
      <w:sz w:val="24"/>
      <w:lang w:val="ru-RU"/>
    </w:rPr>
  </w:style>
  <w:style w:type="character" w:customStyle="1" w:styleId="-FN1">
    <w:name w:val="Текст сноски-FN Знак1"/>
    <w:rsid w:val="00FE2328"/>
    <w:rPr>
      <w:rFonts w:ascii="Times New Roman CYR" w:hAnsi="Times New Roman CYR"/>
      <w:lang w:eastAsia="ar-SA" w:bidi="ar-SA"/>
    </w:rPr>
  </w:style>
  <w:style w:type="character" w:customStyle="1" w:styleId="152">
    <w:name w:val="Знак Знак152"/>
    <w:rsid w:val="00FE2328"/>
    <w:rPr>
      <w:rFonts w:ascii="Times New Roman CYR" w:hAnsi="Times New Roman CYR"/>
      <w:sz w:val="28"/>
    </w:rPr>
  </w:style>
  <w:style w:type="character" w:customStyle="1" w:styleId="142">
    <w:name w:val="Знак Знак142"/>
    <w:rsid w:val="00FE2328"/>
    <w:rPr>
      <w:rFonts w:ascii="Times New Roman CYR" w:hAnsi="Times New Roman CYR"/>
      <w:sz w:val="28"/>
    </w:rPr>
  </w:style>
  <w:style w:type="character" w:customStyle="1" w:styleId="1c">
    <w:name w:val="1 Заголовок Знак"/>
    <w:rsid w:val="00FE2328"/>
    <w:rPr>
      <w:b/>
      <w:caps/>
      <w:kern w:val="1"/>
      <w:sz w:val="32"/>
      <w:lang w:val="en-US" w:eastAsia="ar-SA" w:bidi="ar-SA"/>
    </w:rPr>
  </w:style>
  <w:style w:type="character" w:customStyle="1" w:styleId="-FN">
    <w:name w:val="Текст сноски-FN Знак"/>
    <w:rsid w:val="00FE2328"/>
    <w:rPr>
      <w:rFonts w:ascii="Times New Roman" w:hAnsi="Times New Roman"/>
    </w:rPr>
  </w:style>
  <w:style w:type="character" w:customStyle="1" w:styleId="71">
    <w:name w:val="Знак Знак7"/>
    <w:rsid w:val="00FE2328"/>
    <w:rPr>
      <w:rFonts w:ascii="Courier New" w:hAnsi="Courier New"/>
      <w:lang w:eastAsia="ar-SA" w:bidi="ar-SA"/>
    </w:rPr>
  </w:style>
  <w:style w:type="character" w:customStyle="1" w:styleId="61">
    <w:name w:val="Знак Знак6"/>
    <w:rsid w:val="00FE2328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FE2328"/>
    <w:rPr>
      <w:rFonts w:cs="Times New Roman"/>
    </w:rPr>
  </w:style>
  <w:style w:type="character" w:customStyle="1" w:styleId="5">
    <w:name w:val="Знак Знак5"/>
    <w:rsid w:val="00FE2328"/>
    <w:rPr>
      <w:lang w:val="ru-RU" w:eastAsia="ar-SA" w:bidi="ar-SA"/>
    </w:rPr>
  </w:style>
  <w:style w:type="character" w:customStyle="1" w:styleId="ae">
    <w:name w:val="Стандарт Знак"/>
    <w:rsid w:val="00FE2328"/>
    <w:rPr>
      <w:sz w:val="28"/>
      <w:lang w:eastAsia="ar-SA" w:bidi="ar-SA"/>
    </w:rPr>
  </w:style>
  <w:style w:type="character" w:customStyle="1" w:styleId="122">
    <w:name w:val="Знак Знак122"/>
    <w:rsid w:val="00FE2328"/>
    <w:rPr>
      <w:b/>
      <w:caps/>
      <w:sz w:val="28"/>
      <w:lang w:val="en-US"/>
    </w:rPr>
  </w:style>
  <w:style w:type="character" w:customStyle="1" w:styleId="41">
    <w:name w:val="Знак Знак4"/>
    <w:rsid w:val="00FE2328"/>
    <w:rPr>
      <w:b/>
      <w:bCs/>
      <w:kern w:val="1"/>
      <w:sz w:val="28"/>
      <w:szCs w:val="28"/>
      <w:lang w:val="ru-RU" w:eastAsia="ar-SA" w:bidi="ar-SA"/>
    </w:rPr>
  </w:style>
  <w:style w:type="character" w:customStyle="1" w:styleId="24">
    <w:name w:val="Основной текст с отступом 2 Знак"/>
    <w:rsid w:val="00FE2328"/>
    <w:rPr>
      <w:rFonts w:ascii="Times New Roman CYR" w:hAnsi="Times New Roman CYR"/>
      <w:sz w:val="20"/>
    </w:rPr>
  </w:style>
  <w:style w:type="character" w:customStyle="1" w:styleId="af">
    <w:name w:val="Нижний колонтитул Знак"/>
    <w:uiPriority w:val="99"/>
    <w:rsid w:val="00FE2328"/>
    <w:rPr>
      <w:rFonts w:ascii="Times New Roman CYR" w:hAnsi="Times New Roman CYR"/>
      <w:sz w:val="20"/>
    </w:rPr>
  </w:style>
  <w:style w:type="character" w:customStyle="1" w:styleId="HTML">
    <w:name w:val="Стандартный HTML Знак"/>
    <w:rsid w:val="00FE2328"/>
    <w:rPr>
      <w:rFonts w:ascii="Courier New" w:hAnsi="Courier New"/>
      <w:sz w:val="20"/>
    </w:rPr>
  </w:style>
  <w:style w:type="character" w:customStyle="1" w:styleId="25">
    <w:name w:val="Основной текст 2 Знак"/>
    <w:rsid w:val="00FE2328"/>
    <w:rPr>
      <w:rFonts w:ascii="Times New Roman" w:hAnsi="Times New Roman"/>
      <w:sz w:val="24"/>
    </w:rPr>
  </w:style>
  <w:style w:type="character" w:customStyle="1" w:styleId="af0">
    <w:name w:val="Ст. без интервала Знак"/>
    <w:rsid w:val="00FE2328"/>
    <w:rPr>
      <w:rFonts w:ascii="Times New Roman" w:hAnsi="Times New Roman"/>
      <w:sz w:val="28"/>
    </w:rPr>
  </w:style>
  <w:style w:type="character" w:customStyle="1" w:styleId="dash0410043104370430044600200441043f04380441043a0430char">
    <w:name w:val="dash0410_0431_0437_0430_0446_0020_0441_043f_0438_0441_043a_0430__char"/>
    <w:rsid w:val="00FE2328"/>
    <w:rPr>
      <w:rFonts w:cs="Times New Roman"/>
    </w:rPr>
  </w:style>
  <w:style w:type="character" w:customStyle="1" w:styleId="apple-converted-space">
    <w:name w:val="apple-converted-space"/>
    <w:rsid w:val="00FE2328"/>
    <w:rPr>
      <w:rFonts w:cs="Times New Roman"/>
    </w:rPr>
  </w:style>
  <w:style w:type="character" w:customStyle="1" w:styleId="132">
    <w:name w:val="Знак Знак132"/>
    <w:rsid w:val="00FE2328"/>
    <w:rPr>
      <w:rFonts w:eastAsia="Times New Roman"/>
      <w:sz w:val="24"/>
    </w:rPr>
  </w:style>
  <w:style w:type="character" w:customStyle="1" w:styleId="FontStyle13">
    <w:name w:val="Font Style13"/>
    <w:rsid w:val="00FE2328"/>
    <w:rPr>
      <w:rFonts w:ascii="Times New Roman" w:hAnsi="Times New Roman"/>
      <w:b/>
      <w:sz w:val="24"/>
    </w:rPr>
  </w:style>
  <w:style w:type="character" w:customStyle="1" w:styleId="FontStyle52">
    <w:name w:val="Font Style52"/>
    <w:rsid w:val="00FE2328"/>
    <w:rPr>
      <w:rFonts w:ascii="Times New Roman" w:hAnsi="Times New Roman"/>
      <w:sz w:val="20"/>
    </w:rPr>
  </w:style>
  <w:style w:type="character" w:customStyle="1" w:styleId="192">
    <w:name w:val="Знак Знак192"/>
    <w:rsid w:val="00FE2328"/>
    <w:rPr>
      <w:rFonts w:eastAsia="Times New Roman"/>
      <w:sz w:val="24"/>
    </w:rPr>
  </w:style>
  <w:style w:type="character" w:customStyle="1" w:styleId="182">
    <w:name w:val="Знак Знак182"/>
    <w:rsid w:val="00FE2328"/>
    <w:rPr>
      <w:rFonts w:eastAsia="Times New Roman"/>
      <w:b/>
      <w:sz w:val="36"/>
    </w:rPr>
  </w:style>
  <w:style w:type="character" w:customStyle="1" w:styleId="PointChar">
    <w:name w:val="Point Char"/>
    <w:rsid w:val="00FE2328"/>
    <w:rPr>
      <w:rFonts w:ascii="Calibri" w:hAnsi="Calibri"/>
      <w:sz w:val="24"/>
      <w:lang w:val="ru-RU" w:eastAsia="ar-SA" w:bidi="ar-SA"/>
    </w:rPr>
  </w:style>
  <w:style w:type="character" w:customStyle="1" w:styleId="121">
    <w:name w:val="Основной текст1 Знак2"/>
    <w:rsid w:val="00FE2328"/>
    <w:rPr>
      <w:rFonts w:eastAsia="Times New Roman"/>
      <w:sz w:val="28"/>
    </w:rPr>
  </w:style>
  <w:style w:type="character" w:customStyle="1" w:styleId="31">
    <w:name w:val="Знак Знак3"/>
    <w:rsid w:val="00FE2328"/>
    <w:rPr>
      <w:b/>
      <w:bCs/>
      <w:sz w:val="28"/>
      <w:szCs w:val="28"/>
      <w:lang w:val="ru-RU" w:eastAsia="ar-SA" w:bidi="ar-SA"/>
    </w:rPr>
  </w:style>
  <w:style w:type="character" w:customStyle="1" w:styleId="26">
    <w:name w:val="Знак Знак2"/>
    <w:rsid w:val="00FE2328"/>
    <w:rPr>
      <w:lang w:val="ru-RU" w:eastAsia="ar-SA" w:bidi="ar-SA"/>
    </w:rPr>
  </w:style>
  <w:style w:type="character" w:customStyle="1" w:styleId="1d">
    <w:name w:val="Знак Знак1"/>
    <w:rsid w:val="00FE232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1">
    <w:name w:val="Знак Знак"/>
    <w:rsid w:val="00FE2328"/>
    <w:rPr>
      <w:b/>
      <w:bCs/>
      <w:lang w:val="ru-RU" w:eastAsia="ar-SA" w:bidi="ar-SA"/>
    </w:rPr>
  </w:style>
  <w:style w:type="character" w:customStyle="1" w:styleId="240">
    <w:name w:val="Знак Знак24"/>
    <w:rsid w:val="00FE2328"/>
    <w:rPr>
      <w:sz w:val="24"/>
      <w:lang w:val="ru-RU"/>
    </w:rPr>
  </w:style>
  <w:style w:type="character" w:customStyle="1" w:styleId="1e">
    <w:name w:val="Подзаголовок Знак1"/>
    <w:rsid w:val="00FE2328"/>
    <w:rPr>
      <w:rFonts w:ascii="Cambria" w:hAnsi="Cambria"/>
      <w:sz w:val="24"/>
    </w:rPr>
  </w:style>
  <w:style w:type="character" w:customStyle="1" w:styleId="32">
    <w:name w:val="Основной текст (3)"/>
    <w:rsid w:val="00FE2328"/>
    <w:rPr>
      <w:b/>
      <w:bCs/>
      <w:sz w:val="22"/>
      <w:szCs w:val="22"/>
      <w:lang w:eastAsia="ar-SA" w:bidi="ar-SA"/>
    </w:rPr>
  </w:style>
  <w:style w:type="character" w:customStyle="1" w:styleId="232">
    <w:name w:val="Знак Знак232"/>
    <w:rsid w:val="00FE2328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rsid w:val="00FE2328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rsid w:val="00FE2328"/>
    <w:rPr>
      <w:rFonts w:ascii="Times New Roman" w:hAnsi="Times New Roman"/>
      <w:b/>
      <w:kern w:val="1"/>
      <w:sz w:val="28"/>
    </w:rPr>
  </w:style>
  <w:style w:type="character" w:customStyle="1" w:styleId="211">
    <w:name w:val="Знак Знак211"/>
    <w:rsid w:val="00FE2328"/>
    <w:rPr>
      <w:rFonts w:ascii="PetersburgCTT" w:hAnsi="PetersburgCTT"/>
      <w:sz w:val="24"/>
    </w:rPr>
  </w:style>
  <w:style w:type="character" w:customStyle="1" w:styleId="201">
    <w:name w:val="Знак Знак201"/>
    <w:rsid w:val="00FE2328"/>
    <w:rPr>
      <w:rFonts w:ascii="PetersburgCTT" w:hAnsi="PetersburgCTT"/>
      <w:i/>
      <w:sz w:val="24"/>
    </w:rPr>
  </w:style>
  <w:style w:type="character" w:customStyle="1" w:styleId="171">
    <w:name w:val="Знак Знак171"/>
    <w:rsid w:val="00FE2328"/>
    <w:rPr>
      <w:rFonts w:ascii="PetersburgCTT" w:hAnsi="PetersburgCTT"/>
      <w:i/>
      <w:sz w:val="24"/>
    </w:rPr>
  </w:style>
  <w:style w:type="character" w:customStyle="1" w:styleId="161">
    <w:name w:val="Знак Знак161"/>
    <w:rsid w:val="00FE2328"/>
    <w:rPr>
      <w:rFonts w:ascii="Times New Roman CYR" w:hAnsi="Times New Roman CYR"/>
      <w:sz w:val="20"/>
    </w:rPr>
  </w:style>
  <w:style w:type="character" w:customStyle="1" w:styleId="151">
    <w:name w:val="Знак Знак151"/>
    <w:rsid w:val="00FE2328"/>
    <w:rPr>
      <w:rFonts w:ascii="Times New Roman CYR" w:hAnsi="Times New Roman CYR"/>
      <w:sz w:val="28"/>
    </w:rPr>
  </w:style>
  <w:style w:type="character" w:customStyle="1" w:styleId="141">
    <w:name w:val="Знак Знак141"/>
    <w:rsid w:val="00FE2328"/>
    <w:rPr>
      <w:rFonts w:ascii="Times New Roman CYR" w:hAnsi="Times New Roman CYR"/>
      <w:sz w:val="28"/>
    </w:rPr>
  </w:style>
  <w:style w:type="character" w:customStyle="1" w:styleId="111">
    <w:name w:val="Знак Знак111"/>
    <w:rsid w:val="00FE2328"/>
    <w:rPr>
      <w:rFonts w:ascii="Courier New" w:hAnsi="Courier New"/>
    </w:rPr>
  </w:style>
  <w:style w:type="character" w:customStyle="1" w:styleId="101">
    <w:name w:val="Знак Знак101"/>
    <w:rsid w:val="00FE2328"/>
    <w:rPr>
      <w:rFonts w:ascii="Courier New" w:hAnsi="Courier New"/>
    </w:rPr>
  </w:style>
  <w:style w:type="character" w:customStyle="1" w:styleId="910">
    <w:name w:val="Знак Знак91"/>
    <w:rsid w:val="00FE2328"/>
    <w:rPr>
      <w:rFonts w:ascii="Tahoma" w:hAnsi="Tahoma"/>
      <w:sz w:val="16"/>
    </w:rPr>
  </w:style>
  <w:style w:type="character" w:customStyle="1" w:styleId="810">
    <w:name w:val="Знак Знак81"/>
    <w:rsid w:val="00FE2328"/>
    <w:rPr>
      <w:rFonts w:ascii="Times New Roman" w:hAnsi="Times New Roman"/>
      <w:sz w:val="24"/>
    </w:rPr>
  </w:style>
  <w:style w:type="character" w:customStyle="1" w:styleId="710">
    <w:name w:val="Знак Знак71"/>
    <w:rsid w:val="00FE2328"/>
    <w:rPr>
      <w:rFonts w:ascii="Times New Roman" w:hAnsi="Times New Roman"/>
    </w:rPr>
  </w:style>
  <w:style w:type="character" w:customStyle="1" w:styleId="610">
    <w:name w:val="Знак Знак61"/>
    <w:rsid w:val="00FE2328"/>
    <w:rPr>
      <w:rFonts w:ascii="Times New Roman CYR" w:hAnsi="Times New Roman CYR"/>
      <w:sz w:val="16"/>
    </w:rPr>
  </w:style>
  <w:style w:type="character" w:customStyle="1" w:styleId="1210">
    <w:name w:val="Знак Знак121"/>
    <w:rsid w:val="00FE2328"/>
    <w:rPr>
      <w:b/>
      <w:caps/>
      <w:sz w:val="28"/>
      <w:lang w:val="en-US"/>
    </w:rPr>
  </w:style>
  <w:style w:type="character" w:customStyle="1" w:styleId="51">
    <w:name w:val="Знак Знак51"/>
    <w:rsid w:val="00FE2328"/>
    <w:rPr>
      <w:b/>
      <w:kern w:val="1"/>
      <w:sz w:val="28"/>
    </w:rPr>
  </w:style>
  <w:style w:type="character" w:customStyle="1" w:styleId="410">
    <w:name w:val="Знак Знак41"/>
    <w:rsid w:val="00FE2328"/>
    <w:rPr>
      <w:rFonts w:ascii="Times New Roman CYR" w:hAnsi="Times New Roman CYR"/>
      <w:sz w:val="16"/>
      <w:lang w:val="ru-RU"/>
    </w:rPr>
  </w:style>
  <w:style w:type="character" w:customStyle="1" w:styleId="131">
    <w:name w:val="Знак Знак131"/>
    <w:rsid w:val="00FE2328"/>
    <w:rPr>
      <w:rFonts w:eastAsia="Times New Roman"/>
      <w:sz w:val="24"/>
    </w:rPr>
  </w:style>
  <w:style w:type="character" w:customStyle="1" w:styleId="191">
    <w:name w:val="Знак Знак191"/>
    <w:rsid w:val="00FE2328"/>
    <w:rPr>
      <w:rFonts w:eastAsia="Times New Roman"/>
      <w:sz w:val="24"/>
    </w:rPr>
  </w:style>
  <w:style w:type="character" w:customStyle="1" w:styleId="181">
    <w:name w:val="Знак Знак181"/>
    <w:rsid w:val="00FE2328"/>
    <w:rPr>
      <w:rFonts w:eastAsia="Times New Roman"/>
      <w:b/>
      <w:sz w:val="36"/>
    </w:rPr>
  </w:style>
  <w:style w:type="character" w:customStyle="1" w:styleId="310">
    <w:name w:val="Знак Знак31"/>
    <w:rsid w:val="00FE2328"/>
    <w:rPr>
      <w:rFonts w:ascii="Times New Roman" w:hAnsi="Times New Roman"/>
      <w:b/>
      <w:sz w:val="28"/>
    </w:rPr>
  </w:style>
  <w:style w:type="character" w:customStyle="1" w:styleId="af2">
    <w:name w:val="Ст. без инт. Знак"/>
    <w:rsid w:val="00FE2328"/>
    <w:rPr>
      <w:sz w:val="28"/>
      <w:lang w:eastAsia="ar-SA" w:bidi="ar-SA"/>
    </w:rPr>
  </w:style>
  <w:style w:type="character" w:customStyle="1" w:styleId="234">
    <w:name w:val="Знак Знак234"/>
    <w:rsid w:val="00FE2328"/>
    <w:rPr>
      <w:b/>
      <w:caps/>
      <w:sz w:val="28"/>
      <w:lang w:val="en-US"/>
    </w:rPr>
  </w:style>
  <w:style w:type="character" w:customStyle="1" w:styleId="235">
    <w:name w:val="Знак Знак235"/>
    <w:rsid w:val="00FE2328"/>
    <w:rPr>
      <w:b/>
      <w:caps/>
      <w:sz w:val="28"/>
      <w:lang w:val="en-US"/>
    </w:rPr>
  </w:style>
  <w:style w:type="character" w:customStyle="1" w:styleId="52">
    <w:name w:val="Знак Знак52"/>
    <w:rsid w:val="00FE2328"/>
    <w:rPr>
      <w:rFonts w:ascii="Arial" w:hAnsi="Arial" w:cs="Arial"/>
      <w:sz w:val="24"/>
      <w:szCs w:val="24"/>
      <w:lang w:val="ru-RU"/>
    </w:rPr>
  </w:style>
  <w:style w:type="character" w:customStyle="1" w:styleId="af3">
    <w:name w:val="Основной текст_"/>
    <w:rsid w:val="00FE2328"/>
    <w:rPr>
      <w:spacing w:val="7"/>
      <w:lang w:eastAsia="ar-SA" w:bidi="ar-SA"/>
    </w:rPr>
  </w:style>
  <w:style w:type="character" w:customStyle="1" w:styleId="27">
    <w:name w:val="Заголовок №2_"/>
    <w:rsid w:val="00FE2328"/>
    <w:rPr>
      <w:b/>
      <w:bCs/>
      <w:spacing w:val="11"/>
      <w:lang w:eastAsia="ar-SA" w:bidi="ar-SA"/>
    </w:rPr>
  </w:style>
  <w:style w:type="character" w:customStyle="1" w:styleId="af4">
    <w:name w:val="Маркеры списка"/>
    <w:rsid w:val="00FE2328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FE2328"/>
  </w:style>
  <w:style w:type="paragraph" w:customStyle="1" w:styleId="1f">
    <w:name w:val="Заголовок1"/>
    <w:basedOn w:val="a"/>
    <w:next w:val="af6"/>
    <w:rsid w:val="00FE23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6">
    <w:name w:val="Body Text"/>
    <w:basedOn w:val="a"/>
    <w:link w:val="af7"/>
    <w:rsid w:val="00FE2328"/>
    <w:pPr>
      <w:suppressAutoHyphens/>
    </w:pPr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character" w:customStyle="1" w:styleId="af7">
    <w:name w:val="Основной текст Знак"/>
    <w:link w:val="af6"/>
    <w:rsid w:val="00FE2328"/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paragraph" w:styleId="af8">
    <w:name w:val="List"/>
    <w:basedOn w:val="af6"/>
    <w:rsid w:val="00FE2328"/>
    <w:rPr>
      <w:rFonts w:cs="Tahoma"/>
    </w:rPr>
  </w:style>
  <w:style w:type="paragraph" w:customStyle="1" w:styleId="1f0">
    <w:name w:val="Название1"/>
    <w:basedOn w:val="a"/>
    <w:rsid w:val="00FE23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1">
    <w:name w:val="Указатель1"/>
    <w:basedOn w:val="a"/>
    <w:rsid w:val="00FE2328"/>
    <w:pPr>
      <w:suppressLineNumbers/>
      <w:suppressAutoHyphens/>
    </w:pPr>
    <w:rPr>
      <w:rFonts w:cs="Tahoma"/>
      <w:sz w:val="20"/>
      <w:szCs w:val="20"/>
      <w:lang w:eastAsia="ar-SA"/>
    </w:rPr>
  </w:style>
  <w:style w:type="character" w:customStyle="1" w:styleId="a5">
    <w:name w:val="Текст выноски Знак"/>
    <w:link w:val="a4"/>
    <w:rsid w:val="00FE2328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1f2"/>
    <w:uiPriority w:val="99"/>
    <w:rsid w:val="00FE2328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link w:val="af9"/>
    <w:rsid w:val="00FE2328"/>
    <w:rPr>
      <w:rFonts w:ascii="Calibri" w:eastAsia="Calibri" w:hAnsi="Calibri" w:cs="Calibri"/>
      <w:lang w:eastAsia="ar-SA"/>
    </w:rPr>
  </w:style>
  <w:style w:type="paragraph" w:customStyle="1" w:styleId="210">
    <w:name w:val="Основной текст с отступом 21"/>
    <w:basedOn w:val="a"/>
    <w:rsid w:val="00FE2328"/>
    <w:pPr>
      <w:suppressAutoHyphens/>
      <w:ind w:left="720"/>
    </w:pPr>
    <w:rPr>
      <w:rFonts w:ascii="Calibri" w:eastAsia="Calibri" w:hAnsi="Calibri" w:cs="Calibri"/>
      <w:b/>
      <w:sz w:val="28"/>
      <w:szCs w:val="20"/>
      <w:lang w:eastAsia="ar-SA"/>
    </w:rPr>
  </w:style>
  <w:style w:type="paragraph" w:styleId="afa">
    <w:name w:val="List Paragraph"/>
    <w:basedOn w:val="a"/>
    <w:uiPriority w:val="34"/>
    <w:qFormat/>
    <w:rsid w:val="00FE2328"/>
    <w:pPr>
      <w:suppressAutoHyphens/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FE2328"/>
    <w:pPr>
      <w:widowControl w:val="0"/>
      <w:suppressAutoHyphens/>
      <w:snapToGrid w:val="0"/>
      <w:spacing w:after="120" w:line="480" w:lineRule="auto"/>
      <w:ind w:firstLine="580"/>
      <w:jc w:val="both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xl38">
    <w:name w:val="xl38"/>
    <w:basedOn w:val="a"/>
    <w:rsid w:val="00FE2328"/>
    <w:pPr>
      <w:suppressAutoHyphens/>
      <w:spacing w:before="280" w:after="280"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1f3">
    <w:name w:val="Знак Знак Знак1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rsid w:val="00FE232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FE232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b">
    <w:name w:val="header"/>
    <w:basedOn w:val="a"/>
    <w:link w:val="afc"/>
    <w:rsid w:val="00FE2328"/>
    <w:pPr>
      <w:tabs>
        <w:tab w:val="center" w:pos="4677"/>
        <w:tab w:val="right" w:pos="9355"/>
      </w:tabs>
      <w:suppressAutoHyphens/>
    </w:pPr>
    <w:rPr>
      <w:rFonts w:ascii="Calibri" w:eastAsia="Calibri" w:hAnsi="Calibri"/>
      <w:lang w:eastAsia="ar-SA"/>
    </w:rPr>
  </w:style>
  <w:style w:type="character" w:customStyle="1" w:styleId="afc">
    <w:name w:val="Верхний колонтитул Знак"/>
    <w:link w:val="afb"/>
    <w:rsid w:val="00FE2328"/>
    <w:rPr>
      <w:rFonts w:ascii="Calibri" w:eastAsia="Calibri" w:hAnsi="Calibri"/>
      <w:sz w:val="24"/>
      <w:szCs w:val="24"/>
      <w:lang w:eastAsia="ar-SA"/>
    </w:rPr>
  </w:style>
  <w:style w:type="paragraph" w:customStyle="1" w:styleId="Iniiaiieoaeno21">
    <w:name w:val="Iniiaiie oaeno 21"/>
    <w:basedOn w:val="a"/>
    <w:rsid w:val="00FE2328"/>
    <w:pPr>
      <w:suppressAutoHyphens/>
      <w:overflowPunct w:val="0"/>
      <w:autoSpaceDE w:val="0"/>
      <w:ind w:firstLine="720"/>
      <w:jc w:val="both"/>
    </w:pPr>
    <w:rPr>
      <w:rFonts w:cs="Calibri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FE2328"/>
    <w:pPr>
      <w:suppressAutoHyphens/>
      <w:spacing w:after="120"/>
      <w:ind w:left="283"/>
      <w:jc w:val="both"/>
    </w:pPr>
    <w:rPr>
      <w:rFonts w:ascii="Times New Roman CYR" w:eastAsia="Calibri" w:hAnsi="Times New Roman CYR" w:cs="Times New Roman CYR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FE2328"/>
    <w:pPr>
      <w:suppressAutoHyphens/>
      <w:jc w:val="both"/>
    </w:pPr>
    <w:rPr>
      <w:rFonts w:ascii="Calibri" w:eastAsia="Calibri" w:hAnsi="Calibri" w:cs="Calibri"/>
      <w:sz w:val="28"/>
      <w:szCs w:val="28"/>
      <w:lang w:eastAsia="ar-SA"/>
    </w:rPr>
  </w:style>
  <w:style w:type="paragraph" w:customStyle="1" w:styleId="1f4">
    <w:name w:val="Знак1 Знак Знак Знак"/>
    <w:basedOn w:val="a"/>
    <w:rsid w:val="00FE2328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Title0">
    <w:name w:val="ConsPlusTitle"/>
    <w:basedOn w:val="a"/>
    <w:rsid w:val="00FE2328"/>
    <w:pPr>
      <w:widowControl w:val="0"/>
      <w:suppressAutoHyphens/>
      <w:autoSpaceDE w:val="0"/>
    </w:pPr>
    <w:rPr>
      <w:rFonts w:ascii="Arial" w:eastAsia="Calibri" w:hAnsi="Arial" w:cs="Calibri"/>
      <w:b/>
      <w:bCs/>
      <w:sz w:val="20"/>
      <w:szCs w:val="20"/>
      <w:lang w:eastAsia="ar-SA"/>
    </w:rPr>
  </w:style>
  <w:style w:type="paragraph" w:customStyle="1" w:styleId="afd">
    <w:name w:val="Знак Знак Знак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aff">
    <w:name w:val="раздилитель сноски"/>
    <w:basedOn w:val="a"/>
    <w:next w:val="aff0"/>
    <w:rsid w:val="00FE2328"/>
    <w:pPr>
      <w:suppressAutoHyphens/>
      <w:spacing w:after="120"/>
      <w:jc w:val="both"/>
    </w:pPr>
    <w:rPr>
      <w:rFonts w:cs="Calibri"/>
      <w:lang w:val="en-US" w:eastAsia="ar-SA"/>
    </w:rPr>
  </w:style>
  <w:style w:type="paragraph" w:styleId="aff0">
    <w:name w:val="footnote text"/>
    <w:basedOn w:val="a"/>
    <w:link w:val="aff1"/>
    <w:rsid w:val="00FE2328"/>
    <w:pPr>
      <w:suppressAutoHyphens/>
      <w:jc w:val="both"/>
    </w:pPr>
    <w:rPr>
      <w:rFonts w:ascii="Times New Roman CYR" w:eastAsia="Calibri" w:hAnsi="Times New Roman CYR" w:cs="Calibri"/>
      <w:sz w:val="20"/>
      <w:szCs w:val="20"/>
      <w:lang w:eastAsia="ar-SA"/>
    </w:rPr>
  </w:style>
  <w:style w:type="character" w:customStyle="1" w:styleId="aff1">
    <w:name w:val="Текст сноски Знак"/>
    <w:link w:val="aff0"/>
    <w:rsid w:val="00FE2328"/>
    <w:rPr>
      <w:rFonts w:ascii="Times New Roman CYR" w:eastAsia="Calibri" w:hAnsi="Times New Roman CYR" w:cs="Calibri"/>
      <w:lang w:eastAsia="ar-SA"/>
    </w:rPr>
  </w:style>
  <w:style w:type="paragraph" w:customStyle="1" w:styleId="Web">
    <w:name w:val="Обычный (Web)"/>
    <w:basedOn w:val="a"/>
    <w:rsid w:val="00FE2328"/>
    <w:pPr>
      <w:suppressAutoHyphens/>
      <w:spacing w:before="100" w:after="100"/>
    </w:pPr>
    <w:rPr>
      <w:rFonts w:cs="Calibri"/>
      <w:lang w:eastAsia="ar-SA"/>
    </w:rPr>
  </w:style>
  <w:style w:type="paragraph" w:customStyle="1" w:styleId="1f5">
    <w:name w:val="1 Заголовок"/>
    <w:basedOn w:val="1"/>
    <w:rsid w:val="00FE2328"/>
    <w:pPr>
      <w:keepLines w:val="0"/>
      <w:pageBreakBefore/>
      <w:spacing w:before="0" w:after="240" w:line="288" w:lineRule="auto"/>
      <w:ind w:left="284"/>
    </w:pPr>
    <w:rPr>
      <w:kern w:val="1"/>
      <w:sz w:val="32"/>
    </w:rPr>
  </w:style>
  <w:style w:type="paragraph" w:customStyle="1" w:styleId="1f6">
    <w:name w:val="Вертикальный отступ 1"/>
    <w:basedOn w:val="a"/>
    <w:rsid w:val="00FE2328"/>
    <w:pPr>
      <w:suppressAutoHyphens/>
      <w:jc w:val="center"/>
    </w:pPr>
    <w:rPr>
      <w:rFonts w:cs="Calibri"/>
      <w:sz w:val="28"/>
      <w:szCs w:val="28"/>
      <w:lang w:val="en-US" w:eastAsia="ar-SA"/>
    </w:rPr>
  </w:style>
  <w:style w:type="paragraph" w:customStyle="1" w:styleId="ConsPlusNonformat">
    <w:name w:val="ConsPlusNonformat"/>
    <w:rsid w:val="00FE232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1"/>
    <w:rsid w:val="00FE2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alibri"/>
      <w:sz w:val="20"/>
      <w:szCs w:val="20"/>
      <w:lang w:eastAsia="ar-SA"/>
    </w:rPr>
  </w:style>
  <w:style w:type="character" w:customStyle="1" w:styleId="HTML1">
    <w:name w:val="Стандартный HTML Знак1"/>
    <w:link w:val="HTML0"/>
    <w:rsid w:val="00FE2328"/>
    <w:rPr>
      <w:rFonts w:ascii="Courier New" w:eastAsia="Calibri" w:hAnsi="Courier New" w:cs="Calibri"/>
      <w:lang w:eastAsia="ar-SA"/>
    </w:rPr>
  </w:style>
  <w:style w:type="paragraph" w:customStyle="1" w:styleId="aff2">
    <w:name w:val="Таблица"/>
    <w:basedOn w:val="a"/>
    <w:rsid w:val="00FE2328"/>
    <w:pPr>
      <w:suppressAutoHyphens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1f7">
    <w:name w:val="Абзац списка1"/>
    <w:basedOn w:val="a"/>
    <w:rsid w:val="00FE2328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customStyle="1" w:styleId="1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1f9">
    <w:name w:val="Текст1"/>
    <w:basedOn w:val="a"/>
    <w:rsid w:val="00FE2328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fa">
    <w:name w:val="Стиль1"/>
    <w:rsid w:val="00FE2328"/>
    <w:pPr>
      <w:widowControl w:val="0"/>
      <w:suppressAutoHyphens/>
    </w:pPr>
    <w:rPr>
      <w:rFonts w:cs="Calibri"/>
      <w:sz w:val="28"/>
      <w:szCs w:val="28"/>
      <w:lang w:eastAsia="ar-SA"/>
    </w:rPr>
  </w:style>
  <w:style w:type="paragraph" w:styleId="aff3">
    <w:name w:val="Normal (Web)"/>
    <w:basedOn w:val="a"/>
    <w:rsid w:val="00FE2328"/>
    <w:pPr>
      <w:suppressAutoHyphens/>
      <w:spacing w:before="280" w:after="280"/>
    </w:pPr>
    <w:rPr>
      <w:rFonts w:cs="Calibri"/>
      <w:lang w:eastAsia="ar-SA"/>
    </w:rPr>
  </w:style>
  <w:style w:type="paragraph" w:customStyle="1" w:styleId="1fb">
    <w:name w:val="Текст примечания1"/>
    <w:basedOn w:val="a"/>
    <w:rsid w:val="00FE2328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aff4">
    <w:name w:val="Стандарт"/>
    <w:basedOn w:val="a"/>
    <w:rsid w:val="00FE2328"/>
    <w:pPr>
      <w:suppressAutoHyphens/>
      <w:spacing w:line="360" w:lineRule="auto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212">
    <w:name w:val="Основной текст 21"/>
    <w:basedOn w:val="a"/>
    <w:rsid w:val="00FE2328"/>
    <w:pPr>
      <w:suppressAutoHyphens/>
      <w:overflowPunct w:val="0"/>
      <w:autoSpaceDE w:val="0"/>
      <w:ind w:firstLine="720"/>
      <w:jc w:val="both"/>
      <w:textAlignment w:val="baseline"/>
    </w:pPr>
    <w:rPr>
      <w:rFonts w:cs="Calibri"/>
      <w:lang w:eastAsia="ar-SA"/>
    </w:rPr>
  </w:style>
  <w:style w:type="paragraph" w:styleId="aff5">
    <w:name w:val="Subtitle"/>
    <w:basedOn w:val="a"/>
    <w:next w:val="af6"/>
    <w:link w:val="aff6"/>
    <w:qFormat/>
    <w:rsid w:val="00FE2328"/>
    <w:pPr>
      <w:suppressAutoHyphens/>
      <w:jc w:val="center"/>
    </w:pPr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character" w:customStyle="1" w:styleId="aff6">
    <w:name w:val="Подзаголовок Знак"/>
    <w:link w:val="aff5"/>
    <w:rsid w:val="00FE2328"/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paragraph" w:customStyle="1" w:styleId="Normal1">
    <w:name w:val="Normal1"/>
    <w:rsid w:val="00FE2328"/>
    <w:pPr>
      <w:widowControl w:val="0"/>
      <w:suppressAutoHyphens/>
      <w:spacing w:line="259" w:lineRule="auto"/>
      <w:ind w:firstLine="580"/>
      <w:jc w:val="both"/>
    </w:pPr>
    <w:rPr>
      <w:rFonts w:cs="Calibri"/>
      <w:sz w:val="28"/>
      <w:szCs w:val="28"/>
      <w:lang w:eastAsia="ar-SA"/>
    </w:rPr>
  </w:style>
  <w:style w:type="paragraph" w:styleId="aff7">
    <w:name w:val="No Spacing"/>
    <w:qFormat/>
    <w:rsid w:val="00FE232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f8">
    <w:name w:val="Ст. без интервала"/>
    <w:basedOn w:val="aff7"/>
    <w:rsid w:val="00FE2328"/>
    <w:pPr>
      <w:suppressAutoHyphens w:val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FE2328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dash0410043104370430044600200441043f04380441043a0430">
    <w:name w:val="dash0410_0431_0437_0430_0446_0020_0441_043f_0438_0441_043a_0430"/>
    <w:basedOn w:val="a"/>
    <w:rsid w:val="00FE2328"/>
    <w:pPr>
      <w:suppressAutoHyphens/>
      <w:spacing w:before="280" w:after="280"/>
    </w:pPr>
    <w:rPr>
      <w:rFonts w:cs="Calibri"/>
      <w:lang w:eastAsia="ar-SA"/>
    </w:rPr>
  </w:style>
  <w:style w:type="paragraph" w:customStyle="1" w:styleId="aff9">
    <w:name w:val="Знак"/>
    <w:basedOn w:val="a"/>
    <w:rsid w:val="00FE2328"/>
    <w:pPr>
      <w:widowControl w:val="0"/>
      <w:suppressAutoHyphens/>
      <w:spacing w:after="160" w:line="240" w:lineRule="exact"/>
      <w:jc w:val="right"/>
    </w:pPr>
    <w:rPr>
      <w:rFonts w:cs="Calibri"/>
      <w:sz w:val="20"/>
      <w:szCs w:val="20"/>
      <w:lang w:val="en-GB" w:eastAsia="ar-SA"/>
    </w:rPr>
  </w:style>
  <w:style w:type="paragraph" w:customStyle="1" w:styleId="1fc">
    <w:name w:val="Знак1 Знак Знак Знак Знак Знак Знак"/>
    <w:basedOn w:val="a"/>
    <w:rsid w:val="00FE23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Point">
    <w:name w:val="Point"/>
    <w:basedOn w:val="a"/>
    <w:rsid w:val="00FE2328"/>
    <w:pPr>
      <w:suppressAutoHyphens/>
      <w:spacing w:before="120" w:line="288" w:lineRule="auto"/>
      <w:ind w:firstLine="720"/>
      <w:jc w:val="both"/>
    </w:pPr>
    <w:rPr>
      <w:rFonts w:ascii="Calibri" w:eastAsia="Calibri" w:hAnsi="Calibri" w:cs="Calibri"/>
      <w:szCs w:val="20"/>
      <w:lang w:eastAsia="ar-SA"/>
    </w:rPr>
  </w:style>
  <w:style w:type="paragraph" w:customStyle="1" w:styleId="BodyText22">
    <w:name w:val="Body Text 22"/>
    <w:basedOn w:val="a"/>
    <w:rsid w:val="00FE2328"/>
    <w:pPr>
      <w:suppressAutoHyphens/>
      <w:ind w:firstLine="709"/>
      <w:jc w:val="both"/>
    </w:pPr>
    <w:rPr>
      <w:rFonts w:cs="Calibri"/>
      <w:lang w:eastAsia="ar-SA"/>
    </w:rPr>
  </w:style>
  <w:style w:type="paragraph" w:customStyle="1" w:styleId="BodyText21">
    <w:name w:val="Body Text 2.Основной текст 1"/>
    <w:basedOn w:val="a"/>
    <w:rsid w:val="00FE2328"/>
    <w:pPr>
      <w:suppressAutoHyphens/>
      <w:ind w:firstLine="720"/>
      <w:jc w:val="both"/>
    </w:pPr>
    <w:rPr>
      <w:rFonts w:cs="Calibri"/>
      <w:sz w:val="28"/>
      <w:szCs w:val="28"/>
      <w:lang w:eastAsia="ar-SA"/>
    </w:rPr>
  </w:style>
  <w:style w:type="paragraph" w:styleId="affa">
    <w:name w:val="Title"/>
    <w:basedOn w:val="a"/>
    <w:next w:val="aff5"/>
    <w:link w:val="affb"/>
    <w:qFormat/>
    <w:rsid w:val="00FE2328"/>
    <w:pPr>
      <w:suppressAutoHyphens/>
      <w:jc w:val="center"/>
    </w:pPr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affb">
    <w:name w:val="Название Знак"/>
    <w:link w:val="affa"/>
    <w:rsid w:val="00FE2328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affc">
    <w:name w:val="Скобки буквы"/>
    <w:basedOn w:val="a"/>
    <w:rsid w:val="00FE2328"/>
    <w:pPr>
      <w:tabs>
        <w:tab w:val="left" w:pos="360"/>
      </w:tabs>
      <w:suppressAutoHyphens/>
      <w:ind w:left="360" w:hanging="360"/>
    </w:pPr>
    <w:rPr>
      <w:rFonts w:cs="Calibri"/>
      <w:sz w:val="20"/>
      <w:szCs w:val="20"/>
      <w:lang w:eastAsia="ar-SA"/>
    </w:rPr>
  </w:style>
  <w:style w:type="paragraph" w:customStyle="1" w:styleId="affd">
    <w:name w:val="Заголовок текста"/>
    <w:rsid w:val="00FE2328"/>
    <w:pPr>
      <w:suppressAutoHyphens/>
      <w:spacing w:after="240"/>
      <w:jc w:val="center"/>
    </w:pPr>
    <w:rPr>
      <w:rFonts w:cs="Calibri"/>
      <w:b/>
      <w:bCs/>
      <w:sz w:val="27"/>
      <w:szCs w:val="27"/>
      <w:lang w:eastAsia="ar-SA"/>
    </w:rPr>
  </w:style>
  <w:style w:type="paragraph" w:customStyle="1" w:styleId="affe">
    <w:name w:val="Нумерованный абзац"/>
    <w:rsid w:val="00FE2328"/>
    <w:pPr>
      <w:tabs>
        <w:tab w:val="left" w:pos="1134"/>
      </w:tabs>
      <w:suppressAutoHyphens/>
      <w:spacing w:before="240"/>
      <w:ind w:left="360" w:hanging="360"/>
      <w:jc w:val="both"/>
    </w:pPr>
    <w:rPr>
      <w:rFonts w:cs="Calibri"/>
      <w:sz w:val="28"/>
      <w:szCs w:val="28"/>
      <w:lang w:eastAsia="ar-SA"/>
    </w:rPr>
  </w:style>
  <w:style w:type="paragraph" w:customStyle="1" w:styleId="1fd">
    <w:name w:val="Маркированный список1"/>
    <w:basedOn w:val="af6"/>
    <w:rsid w:val="00FE2328"/>
    <w:pPr>
      <w:tabs>
        <w:tab w:val="left" w:pos="360"/>
      </w:tabs>
      <w:ind w:left="1080" w:hanging="180"/>
      <w:jc w:val="both"/>
    </w:pPr>
    <w:rPr>
      <w:b w:val="0"/>
      <w:bCs w:val="0"/>
      <w:sz w:val="24"/>
      <w:szCs w:val="24"/>
      <w:u w:val="none"/>
    </w:rPr>
  </w:style>
  <w:style w:type="paragraph" w:styleId="afff">
    <w:name w:val="endnote text"/>
    <w:basedOn w:val="a"/>
    <w:link w:val="afff0"/>
    <w:rsid w:val="00FE2328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ff0">
    <w:name w:val="Текст концевой сноски Знак"/>
    <w:link w:val="afff"/>
    <w:rsid w:val="00FE2328"/>
    <w:rPr>
      <w:rFonts w:ascii="Calibri" w:eastAsia="Calibri" w:hAnsi="Calibri" w:cs="Calibri"/>
      <w:lang w:eastAsia="ar-SA"/>
    </w:rPr>
  </w:style>
  <w:style w:type="paragraph" w:customStyle="1" w:styleId="1fe">
    <w:name w:val="Схема документа1"/>
    <w:basedOn w:val="a"/>
    <w:rsid w:val="00FE232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paragraph" w:styleId="afff1">
    <w:name w:val="annotation text"/>
    <w:basedOn w:val="a"/>
    <w:link w:val="afff2"/>
    <w:uiPriority w:val="99"/>
    <w:unhideWhenUsed/>
    <w:rsid w:val="00FE2328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f2">
    <w:name w:val="Текст примечания Знак"/>
    <w:link w:val="afff1"/>
    <w:uiPriority w:val="99"/>
    <w:rsid w:val="00FE2328"/>
    <w:rPr>
      <w:rFonts w:cs="Calibri"/>
      <w:lang w:eastAsia="ar-SA"/>
    </w:rPr>
  </w:style>
  <w:style w:type="paragraph" w:styleId="afff3">
    <w:name w:val="annotation subject"/>
    <w:basedOn w:val="1fb"/>
    <w:next w:val="1fb"/>
    <w:link w:val="afff4"/>
    <w:rsid w:val="00FE2328"/>
    <w:rPr>
      <w:b/>
      <w:bCs/>
    </w:rPr>
  </w:style>
  <w:style w:type="character" w:customStyle="1" w:styleId="afff4">
    <w:name w:val="Тема примечания Знак"/>
    <w:link w:val="afff3"/>
    <w:rsid w:val="00FE2328"/>
    <w:rPr>
      <w:rFonts w:ascii="Calibri" w:eastAsia="Calibri" w:hAnsi="Calibri" w:cs="Calibri"/>
      <w:b/>
      <w:bCs/>
      <w:lang w:eastAsia="ar-SA"/>
    </w:rPr>
  </w:style>
  <w:style w:type="paragraph" w:customStyle="1" w:styleId="xl35">
    <w:name w:val="xl35"/>
    <w:basedOn w:val="a"/>
    <w:rsid w:val="00FE232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cs="Calibri"/>
      <w:color w:val="000000"/>
      <w:lang w:eastAsia="ar-SA"/>
    </w:rPr>
  </w:style>
  <w:style w:type="paragraph" w:customStyle="1" w:styleId="xl32">
    <w:name w:val="xl32"/>
    <w:basedOn w:val="a"/>
    <w:rsid w:val="00FE2328"/>
    <w:pPr>
      <w:pBdr>
        <w:bottom w:val="single" w:sz="8" w:space="0" w:color="000000"/>
        <w:right w:val="single" w:sz="8" w:space="0" w:color="000000"/>
      </w:pBdr>
      <w:suppressAutoHyphens/>
      <w:spacing w:before="280" w:after="280"/>
      <w:jc w:val="right"/>
      <w:textAlignment w:val="top"/>
    </w:pPr>
    <w:rPr>
      <w:rFonts w:cs="Calibri"/>
      <w:lang w:eastAsia="ar-SA"/>
    </w:rPr>
  </w:style>
  <w:style w:type="paragraph" w:customStyle="1" w:styleId="313">
    <w:name w:val="Основной текст (3)1"/>
    <w:basedOn w:val="a"/>
    <w:rsid w:val="00FE2328"/>
    <w:pPr>
      <w:shd w:val="clear" w:color="auto" w:fill="FFFFFF"/>
      <w:suppressAutoHyphens/>
      <w:spacing w:line="240" w:lineRule="atLeast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28">
    <w:name w:val="Знак Знак Знак2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112">
    <w:name w:val="Знак11"/>
    <w:basedOn w:val="a"/>
    <w:rsid w:val="00FE2328"/>
    <w:pPr>
      <w:widowControl w:val="0"/>
      <w:suppressAutoHyphens/>
      <w:spacing w:after="160" w:line="240" w:lineRule="exact"/>
      <w:jc w:val="right"/>
    </w:pPr>
    <w:rPr>
      <w:rFonts w:cs="Calibri"/>
      <w:sz w:val="20"/>
      <w:szCs w:val="20"/>
      <w:lang w:val="en-GB" w:eastAsia="ar-SA"/>
    </w:rPr>
  </w:style>
  <w:style w:type="paragraph" w:customStyle="1" w:styleId="113">
    <w:name w:val="Знак1 Знак Знак Знак Знак Знак Знак1"/>
    <w:basedOn w:val="a"/>
    <w:rsid w:val="00FE23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4">
    <w:name w:val="Основной текст с отступом 3 + 14 пт"/>
    <w:basedOn w:val="311"/>
    <w:rsid w:val="00FE2328"/>
    <w:pPr>
      <w:ind w:left="0" w:firstLine="540"/>
    </w:pPr>
    <w:rPr>
      <w:rFonts w:ascii="Times New Roman" w:hAnsi="Times New Roman" w:cs="Times New Roman"/>
      <w:sz w:val="28"/>
      <w:szCs w:val="28"/>
    </w:rPr>
  </w:style>
  <w:style w:type="paragraph" w:customStyle="1" w:styleId="TimesNewRoman">
    <w:name w:val="Times New Roman"/>
    <w:basedOn w:val="a"/>
    <w:rsid w:val="00FE2328"/>
    <w:pPr>
      <w:suppressAutoHyphens/>
      <w:spacing w:after="200" w:line="276" w:lineRule="auto"/>
    </w:pPr>
    <w:rPr>
      <w:rFonts w:cs="Calibri"/>
      <w:sz w:val="28"/>
      <w:szCs w:val="28"/>
      <w:lang w:eastAsia="ar-SA"/>
    </w:rPr>
  </w:style>
  <w:style w:type="paragraph" w:customStyle="1" w:styleId="afff5">
    <w:name w:val="Ст. без инт."/>
    <w:basedOn w:val="a"/>
    <w:rsid w:val="00FE2328"/>
    <w:pPr>
      <w:suppressAutoHyphens/>
      <w:jc w:val="both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afff6">
    <w:name w:val="Подзаголовок для информации об изменениях"/>
    <w:basedOn w:val="a"/>
    <w:next w:val="a"/>
    <w:rsid w:val="00FE2328"/>
    <w:pPr>
      <w:suppressAutoHyphens/>
      <w:autoSpaceDE w:val="0"/>
      <w:jc w:val="both"/>
    </w:pPr>
    <w:rPr>
      <w:rFonts w:ascii="Arial" w:hAnsi="Arial" w:cs="Arial"/>
      <w:b/>
      <w:bCs/>
      <w:color w:val="000080"/>
      <w:lang w:eastAsia="ar-SA"/>
    </w:rPr>
  </w:style>
  <w:style w:type="paragraph" w:customStyle="1" w:styleId="afff7">
    <w:name w:val="РегистрОтр"/>
    <w:basedOn w:val="a"/>
    <w:rsid w:val="00FE2328"/>
    <w:pPr>
      <w:suppressAutoHyphens/>
    </w:pPr>
    <w:rPr>
      <w:rFonts w:cs="Calibri"/>
      <w:sz w:val="28"/>
      <w:szCs w:val="28"/>
      <w:lang w:eastAsia="ar-SA"/>
    </w:rPr>
  </w:style>
  <w:style w:type="paragraph" w:customStyle="1" w:styleId="afff8">
    <w:name w:val="ВорОблДума"/>
    <w:basedOn w:val="a"/>
    <w:next w:val="a"/>
    <w:rsid w:val="00FE2328"/>
    <w:pPr>
      <w:suppressAutoHyphens/>
      <w:spacing w:before="24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2a">
    <w:name w:val="Основной текст2"/>
    <w:basedOn w:val="a"/>
    <w:rsid w:val="00FE2328"/>
    <w:pPr>
      <w:widowControl w:val="0"/>
      <w:shd w:val="clear" w:color="auto" w:fill="FFFFFF"/>
      <w:suppressAutoHyphens/>
      <w:spacing w:before="600" w:line="480" w:lineRule="exact"/>
      <w:jc w:val="both"/>
    </w:pPr>
    <w:rPr>
      <w:rFonts w:cs="Calibri"/>
      <w:spacing w:val="7"/>
      <w:sz w:val="20"/>
      <w:szCs w:val="20"/>
      <w:lang w:eastAsia="ar-SA"/>
    </w:rPr>
  </w:style>
  <w:style w:type="paragraph" w:customStyle="1" w:styleId="2b">
    <w:name w:val="Заголовок №2"/>
    <w:basedOn w:val="a"/>
    <w:rsid w:val="00FE2328"/>
    <w:pPr>
      <w:widowControl w:val="0"/>
      <w:shd w:val="clear" w:color="auto" w:fill="FFFFFF"/>
      <w:suppressAutoHyphens/>
      <w:spacing w:after="600" w:line="317" w:lineRule="exact"/>
      <w:jc w:val="center"/>
    </w:pPr>
    <w:rPr>
      <w:rFonts w:cs="Calibri"/>
      <w:b/>
      <w:bCs/>
      <w:spacing w:val="11"/>
      <w:sz w:val="20"/>
      <w:szCs w:val="20"/>
      <w:lang w:eastAsia="ar-SA"/>
    </w:rPr>
  </w:style>
  <w:style w:type="paragraph" w:customStyle="1" w:styleId="afff9">
    <w:name w:val="Содержимое таблицы"/>
    <w:basedOn w:val="a"/>
    <w:rsid w:val="00FE2328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customStyle="1" w:styleId="afffa">
    <w:name w:val="Заголовок таблицы"/>
    <w:basedOn w:val="afff9"/>
    <w:rsid w:val="00FE2328"/>
    <w:pPr>
      <w:jc w:val="center"/>
    </w:pPr>
    <w:rPr>
      <w:b/>
      <w:bCs/>
    </w:rPr>
  </w:style>
  <w:style w:type="paragraph" w:customStyle="1" w:styleId="afffb">
    <w:name w:val="Содержимое врезки"/>
    <w:basedOn w:val="af6"/>
    <w:rsid w:val="00FE2328"/>
  </w:style>
  <w:style w:type="numbering" w:styleId="111111">
    <w:name w:val="Outline List 2"/>
    <w:basedOn w:val="a2"/>
    <w:rsid w:val="00FE2328"/>
    <w:pPr>
      <w:numPr>
        <w:numId w:val="12"/>
      </w:numPr>
    </w:pPr>
  </w:style>
  <w:style w:type="character" w:styleId="afffc">
    <w:name w:val="FollowedHyperlink"/>
    <w:uiPriority w:val="99"/>
    <w:rsid w:val="00FE2328"/>
    <w:rPr>
      <w:color w:val="800080"/>
      <w:u w:val="single"/>
    </w:rPr>
  </w:style>
  <w:style w:type="paragraph" w:customStyle="1" w:styleId="font5">
    <w:name w:val="font5"/>
    <w:basedOn w:val="a"/>
    <w:rsid w:val="00FE232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E23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E232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E232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E2328"/>
    <w:pPr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E2328"/>
    <w:pPr>
      <w:pBdr>
        <w:top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E232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E23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FE23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E2328"/>
    <w:pPr>
      <w:shd w:val="clear" w:color="FFFFFF" w:fill="E6E6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FE23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FE232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E2328"/>
    <w:pP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FE23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6">
    <w:name w:val="xl126"/>
    <w:basedOn w:val="a"/>
    <w:rsid w:val="00FE23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E2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E23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E232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E2328"/>
    <w:pP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FE2328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FE2328"/>
    <w:pP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msotitlecxspmiddle">
    <w:name w:val="msotitlecxspmiddle"/>
    <w:basedOn w:val="a"/>
    <w:rsid w:val="00875889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EA4CEF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EA4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EA4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EA4C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EA4C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EA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EA4C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EA4C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BF495B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BF495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9">
    <w:name w:val="xl149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4">
    <w:name w:val="xl154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BF49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BF495B"/>
    <w:pP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F495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F495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rsid w:val="00E472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E472C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2A4C90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65">
    <w:name w:val="xl65"/>
    <w:basedOn w:val="a"/>
    <w:rsid w:val="002A4C9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customStyle="1" w:styleId="blk">
    <w:name w:val="blk"/>
    <w:basedOn w:val="a0"/>
    <w:rsid w:val="00F95D63"/>
  </w:style>
  <w:style w:type="paragraph" w:customStyle="1" w:styleId="afffd">
    <w:name w:val="Заголовок"/>
    <w:basedOn w:val="a"/>
    <w:next w:val="af6"/>
    <w:rsid w:val="008E2CA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202">
    <w:name w:val="Знак Знак202"/>
    <w:rsid w:val="008E2CA6"/>
    <w:rPr>
      <w:b/>
      <w:bCs w:val="0"/>
      <w:caps/>
      <w:sz w:val="28"/>
      <w:lang w:val="en-US" w:eastAsia="ar-SA" w:bidi="ar-SA"/>
    </w:rPr>
  </w:style>
  <w:style w:type="character" w:customStyle="1" w:styleId="172">
    <w:name w:val="Знак Знак172"/>
    <w:rsid w:val="008E2CA6"/>
    <w:rPr>
      <w:rFonts w:ascii="PetersburgCTT" w:hAnsi="PetersburgCTT" w:cs="PetersburgCTT" w:hint="default"/>
      <w:sz w:val="22"/>
      <w:szCs w:val="22"/>
      <w:lang w:val="ru-RU" w:eastAsia="ar-SA" w:bidi="ar-SA"/>
    </w:rPr>
  </w:style>
  <w:style w:type="character" w:customStyle="1" w:styleId="162">
    <w:name w:val="Знак Знак162"/>
    <w:rsid w:val="008E2CA6"/>
    <w:rPr>
      <w:rFonts w:ascii="PetersburgCTT" w:hAnsi="PetersburgCTT" w:cs="PetersburgCTT" w:hint="default"/>
      <w:i/>
      <w:iCs/>
      <w:sz w:val="22"/>
      <w:szCs w:val="22"/>
      <w:lang w:val="ru-RU" w:eastAsia="ar-SA" w:bidi="ar-SA"/>
    </w:rPr>
  </w:style>
  <w:style w:type="character" w:customStyle="1" w:styleId="1120">
    <w:name w:val="Знак Знак112"/>
    <w:rsid w:val="008E2CA6"/>
    <w:rPr>
      <w:sz w:val="28"/>
      <w:lang w:val="ru-RU" w:eastAsia="ar-SA" w:bidi="ar-SA"/>
    </w:rPr>
  </w:style>
  <w:style w:type="character" w:customStyle="1" w:styleId="102">
    <w:name w:val="Знак Знак102"/>
    <w:rsid w:val="008E2CA6"/>
    <w:rPr>
      <w:sz w:val="24"/>
      <w:szCs w:val="24"/>
      <w:lang w:val="ru-RU" w:eastAsia="ar-SA" w:bidi="ar-SA"/>
    </w:rPr>
  </w:style>
  <w:style w:type="character" w:customStyle="1" w:styleId="92">
    <w:name w:val="Знак Знак92"/>
    <w:rsid w:val="008E2CA6"/>
    <w:rPr>
      <w:rFonts w:ascii="Times New Roman CYR" w:hAnsi="Times New Roman CYR" w:cs="Times New Roman CYR" w:hint="default"/>
      <w:sz w:val="16"/>
      <w:szCs w:val="16"/>
      <w:lang w:val="ru-RU" w:eastAsia="ar-SA" w:bidi="ar-SA"/>
    </w:rPr>
  </w:style>
  <w:style w:type="character" w:customStyle="1" w:styleId="82">
    <w:name w:val="Знак Знак82"/>
    <w:rsid w:val="008E2CA6"/>
    <w:rPr>
      <w:sz w:val="28"/>
      <w:szCs w:val="28"/>
      <w:lang w:val="ru-RU" w:eastAsia="ar-SA" w:bidi="ar-SA"/>
    </w:rPr>
  </w:style>
  <w:style w:type="character" w:customStyle="1" w:styleId="72">
    <w:name w:val="Знак Знак72"/>
    <w:rsid w:val="008E2CA6"/>
    <w:rPr>
      <w:rFonts w:ascii="Courier New" w:hAnsi="Courier New" w:cs="Courier New" w:hint="default"/>
      <w:lang w:eastAsia="ar-SA" w:bidi="ar-SA"/>
    </w:rPr>
  </w:style>
  <w:style w:type="character" w:customStyle="1" w:styleId="62">
    <w:name w:val="Знак Знак62"/>
    <w:rsid w:val="008E2CA6"/>
    <w:rPr>
      <w:rFonts w:ascii="Courier New" w:hAnsi="Courier New" w:cs="Courier New" w:hint="default"/>
      <w:lang w:val="ru-RU" w:eastAsia="ar-SA" w:bidi="ar-SA"/>
    </w:rPr>
  </w:style>
  <w:style w:type="character" w:customStyle="1" w:styleId="42">
    <w:name w:val="Знак Знак42"/>
    <w:rsid w:val="008E2CA6"/>
    <w:rPr>
      <w:b/>
      <w:bCs/>
      <w:kern w:val="2"/>
      <w:sz w:val="28"/>
      <w:szCs w:val="28"/>
      <w:lang w:val="ru-RU" w:eastAsia="ar-SA" w:bidi="ar-SA"/>
    </w:rPr>
  </w:style>
  <w:style w:type="character" w:customStyle="1" w:styleId="320">
    <w:name w:val="Знак Знак32"/>
    <w:rsid w:val="008E2CA6"/>
    <w:rPr>
      <w:b/>
      <w:bCs/>
      <w:sz w:val="28"/>
      <w:szCs w:val="28"/>
      <w:lang w:val="ru-RU" w:eastAsia="ar-SA" w:bidi="ar-SA"/>
    </w:rPr>
  </w:style>
  <w:style w:type="character" w:customStyle="1" w:styleId="250">
    <w:name w:val="Знак Знак25"/>
    <w:rsid w:val="008E2CA6"/>
    <w:rPr>
      <w:lang w:val="ru-RU" w:eastAsia="ar-SA" w:bidi="ar-SA"/>
    </w:rPr>
  </w:style>
  <w:style w:type="character" w:customStyle="1" w:styleId="1100">
    <w:name w:val="Знак Знак110"/>
    <w:rsid w:val="008E2CA6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213">
    <w:name w:val="Знак Знак21"/>
    <w:rsid w:val="008E2CA6"/>
    <w:rPr>
      <w:b/>
      <w:bCs/>
      <w:lang w:val="ru-RU" w:eastAsia="ar-SA" w:bidi="ar-SA"/>
    </w:rPr>
  </w:style>
  <w:style w:type="character" w:styleId="afffe">
    <w:name w:val="Placeholder Text"/>
    <w:basedOn w:val="a0"/>
    <w:uiPriority w:val="99"/>
    <w:semiHidden/>
    <w:rsid w:val="0070279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4CB1D090704596B9B6D691DDAC9F15951228FDE93772AAD2E238E6771BEAF945C04008DF9117B2FA9215FBADD19A04616F8BCCC03ECD7A0WE0CN" TargetMode="External"/><Relationship Id="rId18" Type="http://schemas.openxmlformats.org/officeDocument/2006/relationships/hyperlink" Target="consultantplus://offline/ref=F4CB1D090704596B9B6D7710CCA5AE5C532CD5D1987224F9767CD53A26B7A5C31B4B59DDBD44762EA7340BE2874EAD45W101N" TargetMode="External"/><Relationship Id="rId26" Type="http://schemas.openxmlformats.org/officeDocument/2006/relationships/hyperlink" Target="consultantplus://offline/ref=F4CB1D090704596B9B6D691DDAC9F159512383DA91782AAD2E238E6771BEAF945C04008DF9117A29A5215FBADD19A04616F8BCCC03ECD7A0WE0CN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CB1D090704596B9B6D691DDAC9F159512283D496712AAD2E238E6771BEAF944E045881F816652FA93409EB9BW40CN" TargetMode="External"/><Relationship Id="rId17" Type="http://schemas.openxmlformats.org/officeDocument/2006/relationships/hyperlink" Target="consultantplus://offline/ref=F4CB1D090704596B9B6D7710CCA5AE5C532CD5D1987526F27A7CD53A26B7A5C31B4B59DDBD44762EA7340BE2874EAD45W101N" TargetMode="External"/><Relationship Id="rId25" Type="http://schemas.openxmlformats.org/officeDocument/2006/relationships/hyperlink" Target="consultantplus://offline/ref=F4CB1D090704596B9B6D6004DDC9F15955238AD595742AAD2E238E6771BEAF945C04008DF911732EA8215FBADD19A04616F8BCCC03ECD7A0WE0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CB1D090704596B9B6D691DDAC9F15950278CD597772AAD2E238E6771BEAF945C04008DF9117B2EA6215FBADD19A04616F8BCCC03ECD7A0WE0CN" TargetMode="External"/><Relationship Id="rId20" Type="http://schemas.openxmlformats.org/officeDocument/2006/relationships/hyperlink" Target="consultantplus://offline/ref=F4CB1D090704596B9B6D7710CCA5AE5C532CD5D1987427F8727CD53A26B7A5C31B4B59CFBD1C7A2FA02A09EA9218FC0344EBBDC203EEDEBCEE5E3DW80FN" TargetMode="External"/><Relationship Id="rId29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CB1D090704596B9B6D691DDAC9F159512582DD98762AAD2E238E6771BEAF944E045881F816652FA93409EB9BW40CN" TargetMode="External"/><Relationship Id="rId24" Type="http://schemas.openxmlformats.org/officeDocument/2006/relationships/hyperlink" Target="consultantplus://offline/ref=F4CB1D090704596B9B6D6004DDC9F15955238AD595742AAD2E238E6771BEAF945C04008DF9117C26A5215FBADD19A04616F8BCCC03ECD7A0WE0C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CB1D090704596B9B6D691DDAC9F15951228BD892772AAD2E238E6771BEAF945C04008DF9117B2FA8215FBADD19A04616F8BCCC03ECD7A0WE0CN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3.wmf"/><Relationship Id="rId10" Type="http://schemas.openxmlformats.org/officeDocument/2006/relationships/hyperlink" Target="consultantplus://offline/ref=F4CB1D090704596B9B6D691DDAC9F15951228CDB93752AAD2E238E6771BEAF945C04008DF9117B2EA4215FBADD19A04616F8BCCC03ECD7A0WE0CN" TargetMode="External"/><Relationship Id="rId19" Type="http://schemas.openxmlformats.org/officeDocument/2006/relationships/hyperlink" Target="consultantplus://offline/ref=F4CB1D090704596B9B6D7710CCA5AE5C532CD5D1967426F9747CD53A26B7A5C31B4B59DDBD44762EA7340BE2874EAD45W101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4CB1D090704596B9B6D691DDAC9F159512388DF99762AAD2E238E6771BEAF945C04008DF9117B2EA7215FBADD19A04616F8BCCC03ECD7A0WE0CN" TargetMode="External"/><Relationship Id="rId22" Type="http://schemas.openxmlformats.org/officeDocument/2006/relationships/hyperlink" Target="file:///C:\Users\user\Desktop\&#1055;&#1088;&#1086;&#1075;&#1088;&#1072;&#1084;&#1084;&#1072;%20&#1076;&#1086;%202016%20&#1075;&#1086;&#1076;&#1072;\&#1055;&#1088;&#1080;&#1083;&#1086;&#1078;&#1077;&#1085;&#1080;&#1077;%203.doc" TargetMode="External"/><Relationship Id="rId27" Type="http://schemas.openxmlformats.org/officeDocument/2006/relationships/hyperlink" Target="consultantplus://offline/ref=F4CB1D090704596B9B6D6004DDC9F15955238AD595742AAD2E238E6771BEAF945C04008DF9117C2BA3215FBADD19A04616F8BCCC03ECD7A0WE0CN" TargetMode="External"/><Relationship Id="rId30" Type="http://schemas.openxmlformats.org/officeDocument/2006/relationships/hyperlink" Target="file:///C:\Users\&#1055;&#1086;&#1083;&#1100;&#1079;&#1086;&#1074;&#1072;&#1090;&#1077;&#1083;&#1100;\Downloads\&#1055;&#1088;&#1086;&#1077;&#1082;&#1090;%20&#1053;&#1055;&#1040;.%20&#1055;&#1086;&#1088;&#1103;&#1076;&#1086;&#1082;%20&#1088;&#1072;&#1079;&#1088;&#1072;&#1073;&#1086;&#1090;&#1082;&#1080;%20&#1087;&#1088;&#1086;&#1075;&#1088;&#1072;&#1084;&#1084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6DCC5-4024-43A2-8F03-36F3BA55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55</Pages>
  <Words>14531</Words>
  <Characters>82829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31</cp:revision>
  <cp:lastPrinted>2024-09-11T12:19:00Z</cp:lastPrinted>
  <dcterms:created xsi:type="dcterms:W3CDTF">2024-09-11T11:51:00Z</dcterms:created>
  <dcterms:modified xsi:type="dcterms:W3CDTF">2024-10-03T06:53:00Z</dcterms:modified>
</cp:coreProperties>
</file>