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A1D3" w14:textId="77777777" w:rsidR="002C4F15" w:rsidRPr="00A737DC" w:rsidRDefault="002C4F15" w:rsidP="002C4F15">
      <w:pPr>
        <w:jc w:val="center"/>
        <w:rPr>
          <w:b/>
          <w:sz w:val="28"/>
          <w:szCs w:val="28"/>
        </w:rPr>
      </w:pPr>
      <w:r w:rsidRPr="00A737DC">
        <w:rPr>
          <w:b/>
          <w:sz w:val="28"/>
          <w:szCs w:val="28"/>
        </w:rPr>
        <w:t xml:space="preserve">Пояснительная записка </w:t>
      </w:r>
    </w:p>
    <w:p w14:paraId="316D0A19" w14:textId="7F2BC369" w:rsidR="002C4F15" w:rsidRPr="000637B8" w:rsidRDefault="002C4F15" w:rsidP="002C4F15">
      <w:pPr>
        <w:pStyle w:val="a3"/>
        <w:jc w:val="center"/>
        <w:rPr>
          <w:b/>
          <w:szCs w:val="28"/>
        </w:rPr>
      </w:pPr>
      <w:r w:rsidRPr="00A737DC">
        <w:rPr>
          <w:b/>
          <w:szCs w:val="28"/>
        </w:rPr>
        <w:t>к проекту постановления «О внесении изменений в постановление администрации Россошанского муниципального района от 1</w:t>
      </w:r>
      <w:r w:rsidR="000637B8">
        <w:rPr>
          <w:b/>
          <w:szCs w:val="28"/>
        </w:rPr>
        <w:t>5</w:t>
      </w:r>
      <w:r w:rsidRPr="00A737DC">
        <w:rPr>
          <w:b/>
          <w:szCs w:val="28"/>
        </w:rPr>
        <w:t>.10.2020</w:t>
      </w:r>
      <w:r w:rsidR="00254293" w:rsidRPr="00A737DC">
        <w:rPr>
          <w:b/>
          <w:szCs w:val="28"/>
        </w:rPr>
        <w:t xml:space="preserve"> </w:t>
      </w:r>
      <w:r w:rsidRPr="00A737DC">
        <w:rPr>
          <w:b/>
          <w:szCs w:val="28"/>
        </w:rPr>
        <w:t>№ 11</w:t>
      </w:r>
      <w:r w:rsidR="000637B8">
        <w:rPr>
          <w:b/>
          <w:szCs w:val="28"/>
        </w:rPr>
        <w:t>1</w:t>
      </w:r>
      <w:r w:rsidRPr="00A737DC">
        <w:rPr>
          <w:b/>
          <w:szCs w:val="28"/>
        </w:rPr>
        <w:t>8</w:t>
      </w:r>
      <w:r w:rsidR="00B93E7D">
        <w:rPr>
          <w:b/>
          <w:szCs w:val="28"/>
        </w:rPr>
        <w:t> </w:t>
      </w:r>
      <w:r w:rsidRPr="00A737DC">
        <w:rPr>
          <w:b/>
          <w:szCs w:val="28"/>
        </w:rPr>
        <w:t>«Об утвер</w:t>
      </w:r>
      <w:r w:rsidR="00186F59" w:rsidRPr="00A737DC">
        <w:rPr>
          <w:b/>
          <w:szCs w:val="28"/>
        </w:rPr>
        <w:t xml:space="preserve">ждении муниципальной программы </w:t>
      </w:r>
      <w:r w:rsidRPr="00A737DC">
        <w:rPr>
          <w:b/>
          <w:szCs w:val="28"/>
        </w:rPr>
        <w:t xml:space="preserve">Россошанского муниципального района </w:t>
      </w:r>
      <w:r w:rsidRPr="000637B8">
        <w:rPr>
          <w:b/>
          <w:szCs w:val="28"/>
        </w:rPr>
        <w:t>«</w:t>
      </w:r>
      <w:proofErr w:type="spellStart"/>
      <w:r w:rsidR="000637B8" w:rsidRPr="000637B8">
        <w:rPr>
          <w:b/>
          <w:szCs w:val="27"/>
        </w:rPr>
        <w:t>Энергоэффективность</w:t>
      </w:r>
      <w:proofErr w:type="spellEnd"/>
      <w:r w:rsidR="000637B8" w:rsidRPr="000637B8">
        <w:rPr>
          <w:b/>
          <w:szCs w:val="27"/>
        </w:rPr>
        <w:t>, развитие энергетики, транспорта и муниципального хозяйства</w:t>
      </w:r>
      <w:r w:rsidRPr="000637B8">
        <w:rPr>
          <w:b/>
          <w:szCs w:val="28"/>
        </w:rPr>
        <w:t>»</w:t>
      </w:r>
    </w:p>
    <w:p w14:paraId="3F2930E2" w14:textId="77777777" w:rsidR="002C4F15" w:rsidRPr="00A737DC" w:rsidRDefault="002C4F15" w:rsidP="002C4F15">
      <w:pPr>
        <w:pStyle w:val="a3"/>
        <w:jc w:val="center"/>
        <w:rPr>
          <w:bCs/>
          <w:szCs w:val="28"/>
        </w:rPr>
      </w:pPr>
    </w:p>
    <w:p w14:paraId="2A4512BD" w14:textId="201B23F6" w:rsidR="002C4F15" w:rsidRDefault="00125416" w:rsidP="00C64CE0">
      <w:pPr>
        <w:pStyle w:val="a3"/>
        <w:spacing w:line="336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C64CE0">
        <w:rPr>
          <w:szCs w:val="27"/>
        </w:rPr>
        <w:t xml:space="preserve">В соответствии </w:t>
      </w:r>
      <w:r>
        <w:rPr>
          <w:szCs w:val="27"/>
        </w:rPr>
        <w:t xml:space="preserve"> </w:t>
      </w:r>
      <w:r w:rsidR="00C64CE0">
        <w:rPr>
          <w:szCs w:val="27"/>
        </w:rPr>
        <w:t xml:space="preserve">с решением </w:t>
      </w:r>
      <w:r>
        <w:rPr>
          <w:szCs w:val="27"/>
        </w:rPr>
        <w:t xml:space="preserve">Совета народных депутатов </w:t>
      </w:r>
      <w:proofErr w:type="spellStart"/>
      <w:r>
        <w:rPr>
          <w:szCs w:val="27"/>
        </w:rPr>
        <w:t>Россошанского</w:t>
      </w:r>
      <w:proofErr w:type="spellEnd"/>
      <w:r>
        <w:rPr>
          <w:szCs w:val="27"/>
        </w:rPr>
        <w:t xml:space="preserve"> муниципального района </w:t>
      </w:r>
      <w:r w:rsidRPr="00C43DD1">
        <w:rPr>
          <w:szCs w:val="27"/>
        </w:rPr>
        <w:t xml:space="preserve">от </w:t>
      </w:r>
      <w:r>
        <w:rPr>
          <w:szCs w:val="27"/>
        </w:rPr>
        <w:t>18</w:t>
      </w:r>
      <w:r w:rsidRPr="00C43DD1">
        <w:rPr>
          <w:szCs w:val="27"/>
        </w:rPr>
        <w:t>.</w:t>
      </w:r>
      <w:r>
        <w:rPr>
          <w:szCs w:val="27"/>
        </w:rPr>
        <w:t>09</w:t>
      </w:r>
      <w:r w:rsidRPr="00C43DD1">
        <w:rPr>
          <w:szCs w:val="27"/>
        </w:rPr>
        <w:t>.202</w:t>
      </w:r>
      <w:r>
        <w:rPr>
          <w:szCs w:val="27"/>
        </w:rPr>
        <w:t>4</w:t>
      </w:r>
      <w:r w:rsidRPr="00C43DD1">
        <w:rPr>
          <w:szCs w:val="27"/>
        </w:rPr>
        <w:t xml:space="preserve"> № </w:t>
      </w:r>
      <w:r>
        <w:rPr>
          <w:szCs w:val="27"/>
        </w:rPr>
        <w:t>84</w:t>
      </w:r>
      <w:r w:rsidRPr="00C43DD1">
        <w:rPr>
          <w:szCs w:val="27"/>
        </w:rPr>
        <w:t xml:space="preserve"> </w:t>
      </w:r>
      <w:r w:rsidRPr="003A34C3">
        <w:rPr>
          <w:szCs w:val="27"/>
        </w:rPr>
        <w:t>«</w:t>
      </w:r>
      <w:r w:rsidRPr="00C43DD1">
        <w:rPr>
          <w:szCs w:val="27"/>
        </w:rPr>
        <w:t>О внесении изменений в решение Совета народных</w:t>
      </w:r>
      <w:r>
        <w:rPr>
          <w:szCs w:val="27"/>
        </w:rPr>
        <w:t xml:space="preserve"> депутатов от </w:t>
      </w:r>
      <w:r w:rsidRPr="003A34C3">
        <w:rPr>
          <w:szCs w:val="27"/>
        </w:rPr>
        <w:t>2</w:t>
      </w:r>
      <w:r>
        <w:rPr>
          <w:szCs w:val="27"/>
        </w:rPr>
        <w:t xml:space="preserve">0 декабря </w:t>
      </w:r>
      <w:r w:rsidRPr="003A34C3">
        <w:rPr>
          <w:szCs w:val="27"/>
        </w:rPr>
        <w:t>202</w:t>
      </w:r>
      <w:r>
        <w:rPr>
          <w:szCs w:val="27"/>
        </w:rPr>
        <w:t>3 года</w:t>
      </w:r>
      <w:r w:rsidRPr="003A34C3">
        <w:rPr>
          <w:szCs w:val="27"/>
        </w:rPr>
        <w:t xml:space="preserve"> №</w:t>
      </w:r>
      <w:r>
        <w:rPr>
          <w:szCs w:val="27"/>
        </w:rPr>
        <w:t xml:space="preserve"> 42</w:t>
      </w:r>
      <w:r w:rsidRPr="003A34C3">
        <w:rPr>
          <w:szCs w:val="27"/>
        </w:rPr>
        <w:t xml:space="preserve"> «О бюджете</w:t>
      </w:r>
      <w:r>
        <w:rPr>
          <w:szCs w:val="27"/>
        </w:rPr>
        <w:t xml:space="preserve"> </w:t>
      </w:r>
      <w:proofErr w:type="spellStart"/>
      <w:r>
        <w:rPr>
          <w:szCs w:val="27"/>
        </w:rPr>
        <w:t>Россошанского</w:t>
      </w:r>
      <w:proofErr w:type="spellEnd"/>
      <w:r>
        <w:rPr>
          <w:szCs w:val="27"/>
        </w:rPr>
        <w:t xml:space="preserve"> муниципального район</w:t>
      </w:r>
      <w:r w:rsidRPr="003A34C3">
        <w:rPr>
          <w:szCs w:val="27"/>
        </w:rPr>
        <w:t xml:space="preserve"> на 202</w:t>
      </w:r>
      <w:r>
        <w:rPr>
          <w:szCs w:val="27"/>
        </w:rPr>
        <w:t>4</w:t>
      </w:r>
      <w:r w:rsidRPr="003A34C3">
        <w:rPr>
          <w:szCs w:val="27"/>
        </w:rPr>
        <w:t xml:space="preserve"> год</w:t>
      </w:r>
      <w:r>
        <w:rPr>
          <w:szCs w:val="27"/>
        </w:rPr>
        <w:t xml:space="preserve"> и</w:t>
      </w:r>
      <w:r w:rsidRPr="003A34C3">
        <w:rPr>
          <w:szCs w:val="27"/>
        </w:rPr>
        <w:t xml:space="preserve"> на плановый период 202</w:t>
      </w:r>
      <w:r>
        <w:rPr>
          <w:szCs w:val="27"/>
        </w:rPr>
        <w:t>5</w:t>
      </w:r>
      <w:r w:rsidRPr="003A34C3">
        <w:rPr>
          <w:szCs w:val="27"/>
        </w:rPr>
        <w:t xml:space="preserve"> и 202</w:t>
      </w:r>
      <w:r>
        <w:rPr>
          <w:szCs w:val="27"/>
        </w:rPr>
        <w:t>6 годов</w:t>
      </w:r>
      <w:r w:rsidRPr="003A34C3">
        <w:rPr>
          <w:szCs w:val="27"/>
        </w:rPr>
        <w:t>»</w:t>
      </w:r>
      <w:r>
        <w:rPr>
          <w:szCs w:val="27"/>
        </w:rPr>
        <w:t xml:space="preserve">, </w:t>
      </w:r>
      <w:r w:rsidRPr="005F3B5A">
        <w:rPr>
          <w:szCs w:val="28"/>
        </w:rPr>
        <w:t xml:space="preserve">постановлением администрации </w:t>
      </w:r>
      <w:proofErr w:type="spellStart"/>
      <w:r w:rsidRPr="005F3B5A">
        <w:rPr>
          <w:szCs w:val="28"/>
        </w:rPr>
        <w:t>Россошанского</w:t>
      </w:r>
      <w:proofErr w:type="spellEnd"/>
      <w:r w:rsidRPr="005F3B5A">
        <w:rPr>
          <w:szCs w:val="28"/>
        </w:rPr>
        <w:t xml:space="preserve"> муниципального района от 15.10.2013 № 2401 «О порядке разработки, реализации и оценки эффективности муниципальных программ </w:t>
      </w:r>
      <w:proofErr w:type="spellStart"/>
      <w:r w:rsidRPr="005F3B5A">
        <w:rPr>
          <w:szCs w:val="28"/>
        </w:rPr>
        <w:t>Россошанского</w:t>
      </w:r>
      <w:proofErr w:type="spellEnd"/>
      <w:r w:rsidRPr="005F3B5A">
        <w:rPr>
          <w:szCs w:val="28"/>
        </w:rPr>
        <w:t xml:space="preserve"> муниципального района», а также в целях актуализации бюджетных ассигнований муниципальной программы </w:t>
      </w:r>
      <w:proofErr w:type="spellStart"/>
      <w:r w:rsidRPr="005F3B5A">
        <w:rPr>
          <w:szCs w:val="28"/>
        </w:rPr>
        <w:t>Россошанского</w:t>
      </w:r>
      <w:proofErr w:type="spellEnd"/>
      <w:r w:rsidRPr="005F3B5A">
        <w:rPr>
          <w:szCs w:val="28"/>
        </w:rPr>
        <w:t xml:space="preserve"> муниципального района</w:t>
      </w:r>
      <w:r>
        <w:rPr>
          <w:szCs w:val="27"/>
        </w:rPr>
        <w:t xml:space="preserve"> </w:t>
      </w:r>
      <w:r w:rsidRPr="00F0439B">
        <w:rPr>
          <w:szCs w:val="27"/>
        </w:rPr>
        <w:t>«</w:t>
      </w:r>
      <w:proofErr w:type="spellStart"/>
      <w:r>
        <w:rPr>
          <w:szCs w:val="27"/>
        </w:rPr>
        <w:t>Энергоэффективность</w:t>
      </w:r>
      <w:proofErr w:type="spellEnd"/>
      <w:r>
        <w:rPr>
          <w:szCs w:val="27"/>
        </w:rPr>
        <w:t>, развитие энергетики, транспорта и муниципального хозяйства</w:t>
      </w:r>
      <w:r w:rsidRPr="00F0439B">
        <w:rPr>
          <w:szCs w:val="27"/>
        </w:rPr>
        <w:t>»</w:t>
      </w:r>
      <w:r w:rsidR="00C64CE0">
        <w:rPr>
          <w:szCs w:val="27"/>
        </w:rPr>
        <w:t xml:space="preserve"> </w:t>
      </w:r>
      <w:r w:rsidR="00C64CE0" w:rsidRPr="00A737DC">
        <w:rPr>
          <w:szCs w:val="28"/>
        </w:rPr>
        <w:t>(далее – Программа), внесены следующие изменения.</w:t>
      </w:r>
    </w:p>
    <w:p w14:paraId="2ECD4E24" w14:textId="25B81F61" w:rsidR="00F70B42" w:rsidRPr="00A737DC" w:rsidRDefault="00F70B42" w:rsidP="00F70B42">
      <w:pPr>
        <w:pStyle w:val="a3"/>
        <w:spacing w:line="336" w:lineRule="auto"/>
        <w:ind w:firstLine="709"/>
        <w:rPr>
          <w:szCs w:val="28"/>
        </w:rPr>
      </w:pPr>
      <w:r>
        <w:rPr>
          <w:szCs w:val="28"/>
        </w:rPr>
        <w:t>Продлен срок реализации Программы до 2027 года</w:t>
      </w:r>
      <w:r w:rsidR="00887670">
        <w:rPr>
          <w:szCs w:val="28"/>
        </w:rPr>
        <w:t xml:space="preserve">, внесены соответствующие изменения в разделы «Сроки реализации» паспортов Программы, </w:t>
      </w:r>
      <w:r w:rsidR="00887670" w:rsidRPr="00A737DC">
        <w:rPr>
          <w:szCs w:val="28"/>
        </w:rPr>
        <w:t xml:space="preserve">подпрограммы 1 </w:t>
      </w:r>
      <w:r w:rsidR="00887670" w:rsidRPr="00C64CE0">
        <w:rPr>
          <w:szCs w:val="28"/>
        </w:rPr>
        <w:t>«</w:t>
      </w:r>
      <w:r w:rsidR="00C64CE0" w:rsidRPr="00C64CE0">
        <w:rPr>
          <w:szCs w:val="28"/>
        </w:rPr>
        <w:t>Энергосбережение и повышение энергетической   эффективности</w:t>
      </w:r>
      <w:r w:rsidR="00887670" w:rsidRPr="00C64CE0">
        <w:rPr>
          <w:szCs w:val="28"/>
        </w:rPr>
        <w:t>» (далее – Подпрограмма 1)</w:t>
      </w:r>
      <w:r w:rsidR="00C82BE9">
        <w:rPr>
          <w:szCs w:val="28"/>
        </w:rPr>
        <w:t>,</w:t>
      </w:r>
      <w:r w:rsidR="00887670" w:rsidRPr="00C64CE0">
        <w:rPr>
          <w:szCs w:val="28"/>
        </w:rPr>
        <w:t xml:space="preserve"> подпрограммы 2 «</w:t>
      </w:r>
      <w:r w:rsidR="00C64CE0" w:rsidRPr="00C64CE0">
        <w:rPr>
          <w:szCs w:val="28"/>
        </w:rPr>
        <w:t>Развитие транспортной системы и дорожного хозяйства»</w:t>
      </w:r>
      <w:r w:rsidR="00887670" w:rsidRPr="00C64CE0">
        <w:rPr>
          <w:szCs w:val="28"/>
        </w:rPr>
        <w:t xml:space="preserve"> (далее – Подпрограмма 2)</w:t>
      </w:r>
      <w:r w:rsidR="00C82BE9">
        <w:rPr>
          <w:szCs w:val="28"/>
        </w:rPr>
        <w:t xml:space="preserve"> и </w:t>
      </w:r>
      <w:r w:rsidR="00C82BE9">
        <w:rPr>
          <w:bCs/>
          <w:szCs w:val="28"/>
        </w:rPr>
        <w:t xml:space="preserve">Подпрограммы 3 </w:t>
      </w:r>
      <w:r w:rsidR="00C82BE9" w:rsidRPr="00A23450">
        <w:rPr>
          <w:bCs/>
          <w:szCs w:val="28"/>
        </w:rPr>
        <w:t>«</w:t>
      </w:r>
      <w:r w:rsidR="00C82BE9" w:rsidRPr="00A23450">
        <w:rPr>
          <w:szCs w:val="28"/>
        </w:rPr>
        <w:t xml:space="preserve">Развитие системы водоснабжения и водоотведения </w:t>
      </w:r>
      <w:proofErr w:type="spellStart"/>
      <w:r w:rsidR="00C82BE9" w:rsidRPr="00A23450">
        <w:rPr>
          <w:szCs w:val="28"/>
        </w:rPr>
        <w:t>Россошанского</w:t>
      </w:r>
      <w:proofErr w:type="spellEnd"/>
      <w:r w:rsidR="00C82BE9" w:rsidRPr="00A23450">
        <w:rPr>
          <w:szCs w:val="28"/>
        </w:rPr>
        <w:t xml:space="preserve"> муниципального района Воронежской области»</w:t>
      </w:r>
      <w:r w:rsidR="00C82BE9">
        <w:rPr>
          <w:szCs w:val="28"/>
        </w:rPr>
        <w:t xml:space="preserve"> </w:t>
      </w:r>
      <w:r w:rsidR="00C82BE9" w:rsidRPr="00A23450">
        <w:rPr>
          <w:szCs w:val="28"/>
        </w:rPr>
        <w:t>(далее – Подпрограмма 3)</w:t>
      </w:r>
      <w:r>
        <w:rPr>
          <w:szCs w:val="28"/>
        </w:rPr>
        <w:t>.</w:t>
      </w:r>
    </w:p>
    <w:p w14:paraId="36EC9ED3" w14:textId="7DF21CE5" w:rsidR="002C4F15" w:rsidRPr="00A737DC" w:rsidRDefault="002C4F15" w:rsidP="00A23450">
      <w:pPr>
        <w:pStyle w:val="a5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37DC">
        <w:rPr>
          <w:sz w:val="28"/>
          <w:szCs w:val="28"/>
        </w:rPr>
        <w:t xml:space="preserve">Общий объём финансирования </w:t>
      </w:r>
      <w:r w:rsidR="0034587B" w:rsidRPr="00A737DC">
        <w:rPr>
          <w:sz w:val="28"/>
          <w:szCs w:val="28"/>
        </w:rPr>
        <w:t>Программы</w:t>
      </w:r>
      <w:r w:rsidRPr="00A737DC">
        <w:rPr>
          <w:sz w:val="28"/>
          <w:szCs w:val="28"/>
        </w:rPr>
        <w:t xml:space="preserve"> изменен с </w:t>
      </w:r>
      <w:r w:rsidR="00A23450">
        <w:rPr>
          <w:sz w:val="28"/>
          <w:szCs w:val="28"/>
        </w:rPr>
        <w:t xml:space="preserve">1266689,8 </w:t>
      </w:r>
      <w:r w:rsidRPr="00A737DC">
        <w:rPr>
          <w:sz w:val="28"/>
          <w:szCs w:val="28"/>
        </w:rPr>
        <w:t xml:space="preserve">тыс. рублей на </w:t>
      </w:r>
      <w:r w:rsidR="00A23450">
        <w:rPr>
          <w:sz w:val="28"/>
          <w:szCs w:val="28"/>
        </w:rPr>
        <w:t>1298003,3</w:t>
      </w:r>
      <w:r w:rsidRPr="00A737DC">
        <w:rPr>
          <w:sz w:val="28"/>
          <w:szCs w:val="28"/>
        </w:rPr>
        <w:t xml:space="preserve"> тыс. рублей (увеличен на </w:t>
      </w:r>
      <w:r w:rsidR="00A23450">
        <w:rPr>
          <w:sz w:val="28"/>
          <w:szCs w:val="28"/>
        </w:rPr>
        <w:t>31313,5</w:t>
      </w:r>
      <w:r w:rsidRPr="00A737DC">
        <w:rPr>
          <w:sz w:val="28"/>
          <w:szCs w:val="28"/>
        </w:rPr>
        <w:t xml:space="preserve"> тыс. рублей). </w:t>
      </w:r>
      <w:r w:rsidRPr="00A737DC">
        <w:rPr>
          <w:bCs/>
          <w:sz w:val="28"/>
          <w:szCs w:val="28"/>
        </w:rPr>
        <w:t>Внесены уточнения в ресурсное обеспечение программных мероприятий</w:t>
      </w:r>
      <w:r w:rsidR="00A23450">
        <w:rPr>
          <w:bCs/>
          <w:sz w:val="28"/>
          <w:szCs w:val="28"/>
        </w:rPr>
        <w:t xml:space="preserve"> Подпрограммы 3 </w:t>
      </w:r>
      <w:r w:rsidR="00A23450" w:rsidRPr="00A23450">
        <w:rPr>
          <w:bCs/>
          <w:sz w:val="28"/>
          <w:szCs w:val="28"/>
        </w:rPr>
        <w:t>«</w:t>
      </w:r>
      <w:r w:rsidR="00A23450" w:rsidRPr="00A23450">
        <w:rPr>
          <w:sz w:val="28"/>
          <w:szCs w:val="28"/>
        </w:rPr>
        <w:t xml:space="preserve">Развитие системы водоснабжения и водоотведения </w:t>
      </w:r>
      <w:proofErr w:type="spellStart"/>
      <w:r w:rsidR="00A23450" w:rsidRPr="00A23450">
        <w:rPr>
          <w:sz w:val="28"/>
          <w:szCs w:val="28"/>
        </w:rPr>
        <w:t>Россошанского</w:t>
      </w:r>
      <w:proofErr w:type="spellEnd"/>
      <w:r w:rsidR="00A23450" w:rsidRPr="00A23450">
        <w:rPr>
          <w:sz w:val="28"/>
          <w:szCs w:val="28"/>
        </w:rPr>
        <w:t xml:space="preserve"> муниципального района Воронежской области»</w:t>
      </w:r>
      <w:r w:rsidR="00A23450">
        <w:rPr>
          <w:sz w:val="28"/>
          <w:szCs w:val="28"/>
        </w:rPr>
        <w:t xml:space="preserve"> </w:t>
      </w:r>
      <w:r w:rsidRPr="00A23450">
        <w:rPr>
          <w:sz w:val="28"/>
          <w:szCs w:val="28"/>
        </w:rPr>
        <w:t>на 202</w:t>
      </w:r>
      <w:r w:rsidR="00AD1B1D" w:rsidRPr="00A23450">
        <w:rPr>
          <w:sz w:val="28"/>
          <w:szCs w:val="28"/>
        </w:rPr>
        <w:t>4</w:t>
      </w:r>
      <w:r w:rsidRPr="00A23450">
        <w:rPr>
          <w:sz w:val="28"/>
          <w:szCs w:val="28"/>
        </w:rPr>
        <w:t xml:space="preserve"> го</w:t>
      </w:r>
      <w:r w:rsidR="00BE4D18" w:rsidRPr="00A23450">
        <w:rPr>
          <w:sz w:val="28"/>
          <w:szCs w:val="28"/>
        </w:rPr>
        <w:t>д</w:t>
      </w:r>
      <w:r w:rsidR="009B4939" w:rsidRPr="00A23450">
        <w:rPr>
          <w:sz w:val="28"/>
          <w:szCs w:val="28"/>
        </w:rPr>
        <w:t>, а также на прогнозный 2027 год</w:t>
      </w:r>
      <w:r w:rsidRPr="00A23450">
        <w:rPr>
          <w:sz w:val="28"/>
          <w:szCs w:val="28"/>
        </w:rPr>
        <w:t xml:space="preserve"> п</w:t>
      </w:r>
      <w:r w:rsidR="00B6740E" w:rsidRPr="00A23450">
        <w:rPr>
          <w:sz w:val="28"/>
          <w:szCs w:val="28"/>
        </w:rPr>
        <w:t>о мероприят</w:t>
      </w:r>
      <w:r w:rsidR="001014A8" w:rsidRPr="00A23450">
        <w:rPr>
          <w:sz w:val="28"/>
          <w:szCs w:val="28"/>
        </w:rPr>
        <w:t>иям</w:t>
      </w:r>
      <w:r w:rsidR="001014A8" w:rsidRPr="00A737DC">
        <w:rPr>
          <w:sz w:val="28"/>
          <w:szCs w:val="28"/>
        </w:rPr>
        <w:t xml:space="preserve"> </w:t>
      </w:r>
      <w:r w:rsidR="00887670">
        <w:rPr>
          <w:sz w:val="28"/>
          <w:szCs w:val="28"/>
        </w:rPr>
        <w:t>П</w:t>
      </w:r>
      <w:r w:rsidR="00B6740E" w:rsidRPr="00A737DC">
        <w:rPr>
          <w:sz w:val="28"/>
          <w:szCs w:val="28"/>
        </w:rPr>
        <w:t>одпрограммы 1</w:t>
      </w:r>
      <w:r w:rsidR="001014A8" w:rsidRPr="00A737DC">
        <w:rPr>
          <w:sz w:val="28"/>
          <w:szCs w:val="28"/>
        </w:rPr>
        <w:t xml:space="preserve"> </w:t>
      </w:r>
      <w:r w:rsidR="004D2980" w:rsidRPr="00A737DC">
        <w:rPr>
          <w:bCs/>
          <w:sz w:val="28"/>
          <w:szCs w:val="28"/>
        </w:rPr>
        <w:t xml:space="preserve">и </w:t>
      </w:r>
      <w:r w:rsidR="00887670">
        <w:rPr>
          <w:bCs/>
          <w:sz w:val="28"/>
          <w:szCs w:val="28"/>
        </w:rPr>
        <w:t>П</w:t>
      </w:r>
      <w:r w:rsidR="004D2980" w:rsidRPr="00A737DC">
        <w:rPr>
          <w:bCs/>
          <w:sz w:val="28"/>
          <w:szCs w:val="28"/>
        </w:rPr>
        <w:t>одпрограммы 2</w:t>
      </w:r>
      <w:r w:rsidRPr="00A737DC">
        <w:rPr>
          <w:sz w:val="28"/>
          <w:szCs w:val="28"/>
        </w:rPr>
        <w:t xml:space="preserve">. Внесены соответствующие изменения в разделы «Объемы и источники финансирования» паспортов </w:t>
      </w:r>
      <w:r w:rsidR="0034587B" w:rsidRPr="00A737DC">
        <w:rPr>
          <w:sz w:val="28"/>
          <w:szCs w:val="28"/>
        </w:rPr>
        <w:t>Программы</w:t>
      </w:r>
      <w:r w:rsidR="004D2980" w:rsidRPr="00A737DC">
        <w:rPr>
          <w:sz w:val="28"/>
          <w:szCs w:val="28"/>
        </w:rPr>
        <w:t>, Подпрограммы 1</w:t>
      </w:r>
      <w:r w:rsidR="00C82BE9">
        <w:rPr>
          <w:sz w:val="28"/>
          <w:szCs w:val="28"/>
        </w:rPr>
        <w:t xml:space="preserve">, </w:t>
      </w:r>
      <w:r w:rsidR="0034587B" w:rsidRPr="00A737DC">
        <w:rPr>
          <w:sz w:val="28"/>
          <w:szCs w:val="28"/>
        </w:rPr>
        <w:t>П</w:t>
      </w:r>
      <w:r w:rsidRPr="00A737DC">
        <w:rPr>
          <w:sz w:val="28"/>
          <w:szCs w:val="28"/>
        </w:rPr>
        <w:t>одпрограмм</w:t>
      </w:r>
      <w:r w:rsidR="0034587B" w:rsidRPr="00A737DC">
        <w:rPr>
          <w:sz w:val="28"/>
          <w:szCs w:val="28"/>
        </w:rPr>
        <w:t xml:space="preserve">ы </w:t>
      </w:r>
      <w:r w:rsidR="004D2980" w:rsidRPr="00A737DC">
        <w:rPr>
          <w:sz w:val="28"/>
          <w:szCs w:val="28"/>
        </w:rPr>
        <w:t>2</w:t>
      </w:r>
      <w:r w:rsidR="00C82BE9">
        <w:rPr>
          <w:sz w:val="28"/>
          <w:szCs w:val="28"/>
        </w:rPr>
        <w:t xml:space="preserve"> и Подпрограммы 3</w:t>
      </w:r>
      <w:r w:rsidRPr="00A737DC">
        <w:rPr>
          <w:sz w:val="28"/>
          <w:szCs w:val="28"/>
        </w:rPr>
        <w:t>.</w:t>
      </w:r>
    </w:p>
    <w:p w14:paraId="729FEEC7" w14:textId="49B8630C" w:rsidR="009B4939" w:rsidRPr="00166B3B" w:rsidRDefault="002C4F15" w:rsidP="00166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450">
        <w:rPr>
          <w:rFonts w:ascii="Times New Roman" w:hAnsi="Times New Roman" w:cs="Times New Roman"/>
          <w:sz w:val="28"/>
          <w:szCs w:val="28"/>
        </w:rPr>
        <w:t>Изме</w:t>
      </w:r>
      <w:r w:rsidR="0034587B" w:rsidRPr="00A23450">
        <w:rPr>
          <w:rFonts w:ascii="Times New Roman" w:hAnsi="Times New Roman" w:cs="Times New Roman"/>
          <w:sz w:val="28"/>
          <w:szCs w:val="28"/>
        </w:rPr>
        <w:t>нен общий объем финансирования П</w:t>
      </w:r>
      <w:r w:rsidRPr="00A23450">
        <w:rPr>
          <w:rFonts w:ascii="Times New Roman" w:hAnsi="Times New Roman" w:cs="Times New Roman"/>
          <w:sz w:val="28"/>
          <w:szCs w:val="28"/>
        </w:rPr>
        <w:t xml:space="preserve">одпрограммы 1 с </w:t>
      </w:r>
      <w:r w:rsidR="00A23450" w:rsidRPr="00A23450">
        <w:rPr>
          <w:rFonts w:ascii="Times New Roman" w:hAnsi="Times New Roman" w:cs="Times New Roman"/>
          <w:sz w:val="28"/>
          <w:szCs w:val="28"/>
        </w:rPr>
        <w:t>164256,6</w:t>
      </w:r>
      <w:r w:rsidRPr="00A2345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23450">
        <w:rPr>
          <w:rFonts w:ascii="Times New Roman" w:hAnsi="Times New Roman" w:cs="Times New Roman"/>
          <w:sz w:val="28"/>
          <w:szCs w:val="28"/>
        </w:rPr>
        <w:lastRenderedPageBreak/>
        <w:t xml:space="preserve">рублей на </w:t>
      </w:r>
      <w:r w:rsidR="00A23450" w:rsidRPr="00A23450">
        <w:rPr>
          <w:rFonts w:ascii="Times New Roman" w:hAnsi="Times New Roman" w:cs="Times New Roman"/>
          <w:sz w:val="28"/>
          <w:szCs w:val="28"/>
        </w:rPr>
        <w:t>184256,6</w:t>
      </w:r>
      <w:r w:rsidRPr="00A23450">
        <w:rPr>
          <w:rFonts w:ascii="Times New Roman" w:hAnsi="Times New Roman" w:cs="Times New Roman"/>
          <w:sz w:val="28"/>
          <w:szCs w:val="28"/>
        </w:rPr>
        <w:t> тыс. рублей</w:t>
      </w:r>
      <w:r w:rsidR="00FE3589" w:rsidRPr="00A23450">
        <w:rPr>
          <w:rFonts w:ascii="Times New Roman" w:hAnsi="Times New Roman" w:cs="Times New Roman"/>
          <w:sz w:val="28"/>
          <w:szCs w:val="28"/>
        </w:rPr>
        <w:t xml:space="preserve"> (+</w:t>
      </w:r>
      <w:r w:rsidR="00A23450" w:rsidRPr="00A23450">
        <w:rPr>
          <w:rFonts w:ascii="Times New Roman" w:hAnsi="Times New Roman" w:cs="Times New Roman"/>
          <w:sz w:val="28"/>
          <w:szCs w:val="28"/>
        </w:rPr>
        <w:t>20000,0</w:t>
      </w:r>
      <w:r w:rsidR="00FE3589" w:rsidRPr="00A23450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A23450">
        <w:rPr>
          <w:rFonts w:ascii="Times New Roman" w:hAnsi="Times New Roman" w:cs="Times New Roman"/>
          <w:sz w:val="28"/>
          <w:szCs w:val="28"/>
        </w:rPr>
        <w:t xml:space="preserve">. </w:t>
      </w:r>
      <w:r w:rsidR="00C77BB6" w:rsidRPr="00A23450">
        <w:rPr>
          <w:rFonts w:ascii="Times New Roman" w:hAnsi="Times New Roman" w:cs="Times New Roman"/>
          <w:sz w:val="28"/>
          <w:szCs w:val="28"/>
        </w:rPr>
        <w:t xml:space="preserve">Это изменение произошло за счет </w:t>
      </w:r>
      <w:r w:rsidR="009B4939" w:rsidRPr="00A23450">
        <w:rPr>
          <w:rFonts w:ascii="Times New Roman" w:hAnsi="Times New Roman" w:cs="Times New Roman"/>
          <w:sz w:val="28"/>
          <w:szCs w:val="28"/>
        </w:rPr>
        <w:t xml:space="preserve">продления срока реализации Подпрограммы 1 до 2027 года. Установлены прогнозные </w:t>
      </w:r>
      <w:r w:rsidR="00D43E54" w:rsidRPr="00A23450">
        <w:rPr>
          <w:rFonts w:ascii="Times New Roman" w:hAnsi="Times New Roman" w:cs="Times New Roman"/>
          <w:sz w:val="28"/>
          <w:szCs w:val="28"/>
        </w:rPr>
        <w:t>объем</w:t>
      </w:r>
      <w:r w:rsidR="009B4939" w:rsidRPr="00A23450">
        <w:rPr>
          <w:rFonts w:ascii="Times New Roman" w:hAnsi="Times New Roman" w:cs="Times New Roman"/>
          <w:sz w:val="28"/>
          <w:szCs w:val="28"/>
        </w:rPr>
        <w:t>ы</w:t>
      </w:r>
      <w:r w:rsidR="00D43E54" w:rsidRPr="00A23450">
        <w:rPr>
          <w:rFonts w:ascii="Times New Roman" w:hAnsi="Times New Roman" w:cs="Times New Roman"/>
          <w:sz w:val="28"/>
          <w:szCs w:val="28"/>
        </w:rPr>
        <w:t xml:space="preserve"> финансирования основн</w:t>
      </w:r>
      <w:r w:rsidR="001677D8" w:rsidRPr="00A23450">
        <w:rPr>
          <w:rFonts w:ascii="Times New Roman" w:hAnsi="Times New Roman" w:cs="Times New Roman"/>
          <w:sz w:val="28"/>
          <w:szCs w:val="28"/>
        </w:rPr>
        <w:t>ого</w:t>
      </w:r>
      <w:r w:rsidR="00C77BB6" w:rsidRPr="00A2345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677D8" w:rsidRPr="00A23450">
        <w:rPr>
          <w:rFonts w:ascii="Times New Roman" w:hAnsi="Times New Roman" w:cs="Times New Roman"/>
          <w:sz w:val="28"/>
          <w:szCs w:val="28"/>
        </w:rPr>
        <w:t>я</w:t>
      </w:r>
      <w:r w:rsidR="00C77BB6" w:rsidRPr="00A23450">
        <w:rPr>
          <w:rFonts w:ascii="Times New Roman" w:hAnsi="Times New Roman" w:cs="Times New Roman"/>
          <w:sz w:val="28"/>
          <w:szCs w:val="28"/>
        </w:rPr>
        <w:t xml:space="preserve"> </w:t>
      </w:r>
      <w:r w:rsidRPr="00A23450">
        <w:rPr>
          <w:rFonts w:ascii="Times New Roman" w:hAnsi="Times New Roman" w:cs="Times New Roman"/>
          <w:sz w:val="28"/>
          <w:szCs w:val="28"/>
        </w:rPr>
        <w:t>1.</w:t>
      </w:r>
      <w:r w:rsidR="00A23450" w:rsidRPr="00A23450">
        <w:rPr>
          <w:rFonts w:ascii="Times New Roman" w:hAnsi="Times New Roman" w:cs="Times New Roman"/>
          <w:sz w:val="28"/>
          <w:szCs w:val="28"/>
        </w:rPr>
        <w:t>3</w:t>
      </w:r>
      <w:r w:rsidRPr="00A23450">
        <w:rPr>
          <w:rFonts w:ascii="Times New Roman" w:hAnsi="Times New Roman" w:cs="Times New Roman"/>
          <w:sz w:val="28"/>
          <w:szCs w:val="28"/>
        </w:rPr>
        <w:t xml:space="preserve"> «</w:t>
      </w:r>
      <w:r w:rsidR="00A23450" w:rsidRPr="00A23450">
        <w:rPr>
          <w:rFonts w:ascii="Times New Roman" w:hAnsi="Times New Roman" w:cs="Times New Roman"/>
          <w:sz w:val="28"/>
          <w:szCs w:val="28"/>
        </w:rPr>
        <w:t xml:space="preserve">Субсидирование муниципального унитарного предприятия </w:t>
      </w:r>
      <w:proofErr w:type="spellStart"/>
      <w:r w:rsidR="00A23450" w:rsidRPr="00A23450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="00A23450" w:rsidRPr="00A23450">
        <w:rPr>
          <w:rFonts w:ascii="Times New Roman" w:hAnsi="Times New Roman" w:cs="Times New Roman"/>
          <w:sz w:val="28"/>
          <w:szCs w:val="28"/>
        </w:rPr>
        <w:t xml:space="preserve"> </w:t>
      </w:r>
      <w:r w:rsidR="00A23450" w:rsidRPr="00A23450">
        <w:rPr>
          <w:rFonts w:ascii="Times New Roman" w:hAnsi="Times New Roman" w:cs="Times New Roman"/>
          <w:bCs/>
          <w:sz w:val="28"/>
          <w:szCs w:val="28"/>
        </w:rPr>
        <w:t>муниципального района «Теплосеть» в целях финансового обеспечения (возмещения) затрат в связи с выполнением работ, оказанием услуг</w:t>
      </w:r>
      <w:r w:rsidR="005C3818">
        <w:rPr>
          <w:rFonts w:ascii="Times New Roman" w:hAnsi="Times New Roman" w:cs="Times New Roman"/>
          <w:bCs/>
          <w:sz w:val="28"/>
          <w:szCs w:val="28"/>
        </w:rPr>
        <w:t>»</w:t>
      </w:r>
      <w:r w:rsidRPr="00A23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939" w:rsidRPr="00A23450">
        <w:rPr>
          <w:rFonts w:ascii="Times New Roman" w:hAnsi="Times New Roman" w:cs="Times New Roman"/>
          <w:bCs/>
          <w:sz w:val="28"/>
          <w:szCs w:val="28"/>
        </w:rPr>
        <w:t xml:space="preserve">на 2027 год в </w:t>
      </w:r>
      <w:r w:rsidR="009B4939" w:rsidRPr="00166B3B">
        <w:rPr>
          <w:rFonts w:ascii="Times New Roman" w:hAnsi="Times New Roman" w:cs="Times New Roman"/>
          <w:bCs/>
          <w:sz w:val="28"/>
          <w:szCs w:val="28"/>
        </w:rPr>
        <w:t xml:space="preserve">размере </w:t>
      </w:r>
      <w:r w:rsidR="00166B3B">
        <w:rPr>
          <w:rFonts w:ascii="Times New Roman" w:hAnsi="Times New Roman" w:cs="Times New Roman"/>
          <w:bCs/>
          <w:sz w:val="28"/>
          <w:szCs w:val="28"/>
        </w:rPr>
        <w:t>20000,</w:t>
      </w:r>
      <w:r w:rsidR="00A23450" w:rsidRPr="00166B3B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 w:rsidR="009B4939" w:rsidRPr="00166B3B">
        <w:rPr>
          <w:rFonts w:ascii="Times New Roman" w:hAnsi="Times New Roman" w:cs="Times New Roman"/>
          <w:bCs/>
          <w:sz w:val="28"/>
          <w:szCs w:val="28"/>
        </w:rPr>
        <w:t>за счет средств местного бюджета</w:t>
      </w:r>
      <w:r w:rsidR="00A23450" w:rsidRPr="00166B3B">
        <w:rPr>
          <w:rFonts w:ascii="Times New Roman" w:hAnsi="Times New Roman" w:cs="Times New Roman"/>
          <w:bCs/>
          <w:sz w:val="28"/>
          <w:szCs w:val="28"/>
        </w:rPr>
        <w:t>.</w:t>
      </w:r>
      <w:r w:rsidR="009B4939" w:rsidRPr="00166B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0B9592" w14:textId="6CB44FA4" w:rsidR="005C3818" w:rsidRPr="00166B3B" w:rsidRDefault="00D43E54" w:rsidP="005C3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B3B">
        <w:rPr>
          <w:rFonts w:ascii="Times New Roman" w:hAnsi="Times New Roman" w:cs="Times New Roman"/>
          <w:bCs/>
          <w:sz w:val="28"/>
          <w:szCs w:val="28"/>
        </w:rPr>
        <w:t xml:space="preserve">Изменен общий объем финансирования Подпрограммы 2 с </w:t>
      </w:r>
      <w:r w:rsidR="00A23450" w:rsidRPr="00166B3B">
        <w:rPr>
          <w:rFonts w:ascii="Times New Roman" w:hAnsi="Times New Roman" w:cs="Times New Roman"/>
          <w:bCs/>
          <w:sz w:val="28"/>
          <w:szCs w:val="28"/>
        </w:rPr>
        <w:t>738892,6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 тыс. рублей до </w:t>
      </w:r>
      <w:r w:rsidR="00A23450" w:rsidRPr="00166B3B">
        <w:rPr>
          <w:rFonts w:ascii="Times New Roman" w:hAnsi="Times New Roman" w:cs="Times New Roman"/>
          <w:bCs/>
          <w:sz w:val="28"/>
          <w:szCs w:val="28"/>
        </w:rPr>
        <w:t>750314,6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  <w:r w:rsidR="005C3818" w:rsidRPr="00A23450">
        <w:rPr>
          <w:rFonts w:ascii="Times New Roman" w:hAnsi="Times New Roman" w:cs="Times New Roman"/>
          <w:sz w:val="28"/>
          <w:szCs w:val="28"/>
        </w:rPr>
        <w:t xml:space="preserve">Это изменение произошло за счет продления срока реализации Подпрограммы </w:t>
      </w:r>
      <w:r w:rsidR="005C3818">
        <w:rPr>
          <w:rFonts w:ascii="Times New Roman" w:hAnsi="Times New Roman" w:cs="Times New Roman"/>
          <w:sz w:val="28"/>
          <w:szCs w:val="28"/>
        </w:rPr>
        <w:t>2</w:t>
      </w:r>
      <w:r w:rsidR="005C3818" w:rsidRPr="00A23450">
        <w:rPr>
          <w:rFonts w:ascii="Times New Roman" w:hAnsi="Times New Roman" w:cs="Times New Roman"/>
          <w:sz w:val="28"/>
          <w:szCs w:val="28"/>
        </w:rPr>
        <w:t xml:space="preserve"> до 2027 года.</w:t>
      </w:r>
      <w:r w:rsidR="005C3818">
        <w:rPr>
          <w:rFonts w:ascii="Times New Roman" w:hAnsi="Times New Roman" w:cs="Times New Roman"/>
          <w:sz w:val="28"/>
          <w:szCs w:val="28"/>
        </w:rPr>
        <w:t xml:space="preserve"> </w:t>
      </w:r>
      <w:r w:rsidR="005C3818" w:rsidRPr="00A23450">
        <w:rPr>
          <w:rFonts w:ascii="Times New Roman" w:hAnsi="Times New Roman" w:cs="Times New Roman"/>
          <w:sz w:val="28"/>
          <w:szCs w:val="28"/>
        </w:rPr>
        <w:t>Установлены прогнозные объемы финансирования основного мероприятия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A23450" w:rsidRPr="00166B3B">
        <w:rPr>
          <w:rFonts w:ascii="Times New Roman" w:hAnsi="Times New Roman" w:cs="Times New Roman"/>
          <w:bCs/>
          <w:sz w:val="28"/>
          <w:szCs w:val="28"/>
        </w:rPr>
        <w:t>2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23450" w:rsidRPr="00166B3B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в границах сельских поселений»</w:t>
      </w:r>
      <w:r w:rsidR="005C3818">
        <w:rPr>
          <w:rFonts w:ascii="Times New Roman" w:hAnsi="Times New Roman" w:cs="Times New Roman"/>
          <w:sz w:val="28"/>
          <w:szCs w:val="28"/>
        </w:rPr>
        <w:t xml:space="preserve"> на 2027 год</w:t>
      </w:r>
      <w:r w:rsidR="00A23450" w:rsidRPr="00166B3B">
        <w:rPr>
          <w:rFonts w:ascii="Times New Roman" w:hAnsi="Times New Roman" w:cs="Times New Roman"/>
          <w:sz w:val="28"/>
          <w:szCs w:val="28"/>
        </w:rPr>
        <w:t xml:space="preserve"> </w:t>
      </w:r>
      <w:r w:rsidR="005C3818" w:rsidRPr="00A2345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3818" w:rsidRPr="00166B3B">
        <w:rPr>
          <w:rFonts w:ascii="Times New Roman" w:hAnsi="Times New Roman" w:cs="Times New Roman"/>
          <w:bCs/>
          <w:sz w:val="28"/>
          <w:szCs w:val="28"/>
        </w:rPr>
        <w:t xml:space="preserve">размере </w:t>
      </w:r>
      <w:r w:rsidR="005C3818">
        <w:rPr>
          <w:rFonts w:ascii="Times New Roman" w:hAnsi="Times New Roman" w:cs="Times New Roman"/>
          <w:bCs/>
          <w:sz w:val="28"/>
          <w:szCs w:val="28"/>
        </w:rPr>
        <w:t>11422,0</w:t>
      </w:r>
      <w:r w:rsidR="005C3818" w:rsidRPr="00166B3B">
        <w:rPr>
          <w:rFonts w:ascii="Times New Roman" w:hAnsi="Times New Roman" w:cs="Times New Roman"/>
          <w:bCs/>
          <w:sz w:val="28"/>
          <w:szCs w:val="28"/>
        </w:rPr>
        <w:t xml:space="preserve"> тыс. рублей за счет средств местного бюджета. </w:t>
      </w:r>
    </w:p>
    <w:p w14:paraId="5290203E" w14:textId="3CD5AAF0" w:rsidR="00166B3B" w:rsidRPr="00166B3B" w:rsidRDefault="00166B3B" w:rsidP="00166B3B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B3B">
        <w:rPr>
          <w:rFonts w:ascii="Times New Roman" w:hAnsi="Times New Roman" w:cs="Times New Roman"/>
          <w:bCs/>
          <w:sz w:val="28"/>
          <w:szCs w:val="28"/>
        </w:rPr>
        <w:t>Изменен общий объем финансирования Подпрограммы 3 с 53418,5 тыс. рублей до 53310,0 тыс. рублей. Это изменение произошло за счет уменьшения объема финансирования основного мероприятия 3.1 «</w:t>
      </w:r>
      <w:r w:rsidRPr="00166B3B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водоснабжения и водоотведения в </w:t>
      </w:r>
      <w:proofErr w:type="spellStart"/>
      <w:r w:rsidRPr="00166B3B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166B3B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3240,1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 тыс. рублей до </w:t>
      </w:r>
      <w:r>
        <w:rPr>
          <w:rFonts w:ascii="Times New Roman" w:hAnsi="Times New Roman" w:cs="Times New Roman"/>
          <w:bCs/>
          <w:sz w:val="28"/>
          <w:szCs w:val="28"/>
        </w:rPr>
        <w:t>3131,6</w:t>
      </w:r>
      <w:r w:rsidRPr="00166B3B">
        <w:rPr>
          <w:rFonts w:ascii="Times New Roman" w:hAnsi="Times New Roman" w:cs="Times New Roman"/>
          <w:bCs/>
          <w:sz w:val="28"/>
          <w:szCs w:val="28"/>
        </w:rPr>
        <w:t xml:space="preserve"> тыс. рублей (–</w:t>
      </w:r>
      <w:r>
        <w:rPr>
          <w:rFonts w:ascii="Times New Roman" w:hAnsi="Times New Roman" w:cs="Times New Roman"/>
          <w:bCs/>
          <w:sz w:val="28"/>
          <w:szCs w:val="28"/>
        </w:rPr>
        <w:t xml:space="preserve">108,5 </w:t>
      </w:r>
      <w:r w:rsidRPr="00166B3B">
        <w:rPr>
          <w:rFonts w:ascii="Times New Roman" w:hAnsi="Times New Roman" w:cs="Times New Roman"/>
          <w:bCs/>
          <w:sz w:val="28"/>
          <w:szCs w:val="28"/>
        </w:rPr>
        <w:t>тыс. 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D581825" w14:textId="56FEAAD9" w:rsidR="00887670" w:rsidRPr="00A737DC" w:rsidRDefault="00887670" w:rsidP="00396788">
      <w:pPr>
        <w:pStyle w:val="a5"/>
        <w:tabs>
          <w:tab w:val="left" w:pos="851"/>
        </w:tabs>
        <w:spacing w:line="33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продлением срока реализации Программы до 2027 года внесены соответствующие изменения в приложения к Программе.</w:t>
      </w:r>
    </w:p>
    <w:p w14:paraId="30ADCC07" w14:textId="7EBEFC8D" w:rsidR="000959EA" w:rsidRPr="00A737DC" w:rsidRDefault="00887670" w:rsidP="00396788">
      <w:pPr>
        <w:pStyle w:val="a5"/>
        <w:tabs>
          <w:tab w:val="left" w:pos="851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</w:t>
      </w:r>
      <w:r w:rsidR="00BC26EF" w:rsidRPr="00A737DC">
        <w:rPr>
          <w:sz w:val="28"/>
          <w:szCs w:val="28"/>
        </w:rPr>
        <w:t xml:space="preserve"> плановые значения</w:t>
      </w:r>
      <w:r w:rsidR="00721DBD" w:rsidRPr="00A737DC">
        <w:rPr>
          <w:sz w:val="28"/>
          <w:szCs w:val="28"/>
        </w:rPr>
        <w:t xml:space="preserve"> целевых показателей, отражающих</w:t>
      </w:r>
      <w:r w:rsidR="007B202A" w:rsidRPr="00A737DC">
        <w:rPr>
          <w:sz w:val="28"/>
          <w:szCs w:val="28"/>
        </w:rPr>
        <w:t xml:space="preserve"> реализацию ме</w:t>
      </w:r>
      <w:r w:rsidR="00BC26EF" w:rsidRPr="00A737DC">
        <w:rPr>
          <w:sz w:val="28"/>
          <w:szCs w:val="28"/>
        </w:rPr>
        <w:t xml:space="preserve">роприятий </w:t>
      </w:r>
      <w:r w:rsidR="000959EA" w:rsidRPr="00A737DC">
        <w:rPr>
          <w:sz w:val="28"/>
          <w:szCs w:val="28"/>
        </w:rPr>
        <w:t>Программы</w:t>
      </w:r>
      <w:r>
        <w:rPr>
          <w:sz w:val="28"/>
          <w:szCs w:val="28"/>
        </w:rPr>
        <w:t>, на 2027 год</w:t>
      </w:r>
      <w:r w:rsidR="000959EA" w:rsidRPr="00A737DC">
        <w:rPr>
          <w:sz w:val="28"/>
          <w:szCs w:val="28"/>
        </w:rPr>
        <w:t>.</w:t>
      </w:r>
    </w:p>
    <w:p w14:paraId="0D93D5C4" w14:textId="3319DBFC" w:rsidR="002C4F15" w:rsidRPr="00887670" w:rsidRDefault="005C3818" w:rsidP="005C3818">
      <w:pPr>
        <w:tabs>
          <w:tab w:val="left" w:pos="851"/>
        </w:tabs>
        <w:spacing w:line="3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87670">
        <w:rPr>
          <w:bCs/>
          <w:sz w:val="28"/>
          <w:szCs w:val="28"/>
        </w:rPr>
        <w:t>Программа изложена в новой редакции</w:t>
      </w:r>
      <w:r w:rsidR="002C4F15" w:rsidRPr="00887670">
        <w:rPr>
          <w:bCs/>
          <w:sz w:val="28"/>
          <w:szCs w:val="28"/>
        </w:rPr>
        <w:t>.</w:t>
      </w:r>
    </w:p>
    <w:p w14:paraId="7B7C82CB" w14:textId="77777777" w:rsidR="002C4F15" w:rsidRPr="00A737DC" w:rsidRDefault="002C4F15" w:rsidP="007B202A">
      <w:pPr>
        <w:ind w:firstLine="709"/>
        <w:jc w:val="both"/>
        <w:rPr>
          <w:bCs/>
          <w:sz w:val="28"/>
          <w:szCs w:val="28"/>
        </w:rPr>
      </w:pPr>
    </w:p>
    <w:p w14:paraId="72B2A828" w14:textId="77777777" w:rsidR="002C4F15" w:rsidRPr="00A737DC" w:rsidRDefault="002C4F15" w:rsidP="007B202A">
      <w:pPr>
        <w:ind w:firstLine="709"/>
        <w:jc w:val="both"/>
        <w:rPr>
          <w:bCs/>
          <w:sz w:val="28"/>
          <w:szCs w:val="28"/>
        </w:rPr>
      </w:pPr>
    </w:p>
    <w:p w14:paraId="4AE9F93F" w14:textId="77777777" w:rsidR="002C4F15" w:rsidRPr="00A737DC" w:rsidRDefault="002C4F15" w:rsidP="007B202A">
      <w:pPr>
        <w:ind w:firstLine="709"/>
        <w:jc w:val="both"/>
        <w:rPr>
          <w:bCs/>
          <w:sz w:val="28"/>
          <w:szCs w:val="28"/>
        </w:rPr>
      </w:pPr>
    </w:p>
    <w:p w14:paraId="69BFD38C" w14:textId="77777777" w:rsidR="005C3818" w:rsidRDefault="007B202A" w:rsidP="005C3818">
      <w:pPr>
        <w:jc w:val="both"/>
        <w:rPr>
          <w:sz w:val="28"/>
          <w:szCs w:val="28"/>
        </w:rPr>
      </w:pPr>
      <w:r w:rsidRPr="00A737DC">
        <w:rPr>
          <w:sz w:val="28"/>
          <w:szCs w:val="28"/>
          <w:lang w:eastAsia="ar-SA"/>
        </w:rPr>
        <w:t>Начальник</w:t>
      </w:r>
      <w:r w:rsidR="002C4F15" w:rsidRPr="00A737DC">
        <w:rPr>
          <w:sz w:val="28"/>
          <w:szCs w:val="28"/>
          <w:lang w:eastAsia="ar-SA"/>
        </w:rPr>
        <w:t xml:space="preserve"> отдела </w:t>
      </w:r>
      <w:r w:rsidR="005C3818" w:rsidRPr="005C3818">
        <w:rPr>
          <w:sz w:val="28"/>
          <w:szCs w:val="28"/>
        </w:rPr>
        <w:t xml:space="preserve">муниципального </w:t>
      </w:r>
    </w:p>
    <w:p w14:paraId="1B9442AB" w14:textId="7AB19B69" w:rsidR="007B202A" w:rsidRPr="005C3818" w:rsidRDefault="005C3818" w:rsidP="005C3818">
      <w:pPr>
        <w:tabs>
          <w:tab w:val="left" w:pos="7300"/>
        </w:tabs>
        <w:jc w:val="both"/>
        <w:rPr>
          <w:sz w:val="28"/>
          <w:szCs w:val="28"/>
          <w:lang w:eastAsia="ar-SA"/>
        </w:rPr>
      </w:pPr>
      <w:r w:rsidRPr="005C3818">
        <w:rPr>
          <w:sz w:val="28"/>
          <w:szCs w:val="28"/>
        </w:rPr>
        <w:t>хозяйства строительства и транспорта</w:t>
      </w:r>
      <w:r>
        <w:rPr>
          <w:sz w:val="28"/>
          <w:szCs w:val="28"/>
        </w:rPr>
        <w:tab/>
        <w:t xml:space="preserve">        И.В. Сергиенко</w:t>
      </w:r>
    </w:p>
    <w:p w14:paraId="21CE53F8" w14:textId="77777777" w:rsidR="007B202A" w:rsidRDefault="007B202A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03780D44" w14:textId="77777777" w:rsidR="00D93CCC" w:rsidRDefault="00D93CCC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2FA197B6" w14:textId="77777777" w:rsidR="00813F9F" w:rsidRDefault="00813F9F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6545E8D2" w14:textId="77777777" w:rsidR="00813F9F" w:rsidRDefault="00813F9F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4601B9F9" w14:textId="77777777" w:rsidR="00813F9F" w:rsidRDefault="00813F9F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2137ACDE" w14:textId="77777777"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1814E8F5" w14:textId="7539C1E9" w:rsidR="00D71E7B" w:rsidRDefault="00D71E7B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59461F28" w14:textId="2226BA23" w:rsidR="001677D8" w:rsidRDefault="000E4BE0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Бакшутова</w:t>
      </w:r>
      <w:proofErr w:type="spellEnd"/>
      <w:r>
        <w:rPr>
          <w:rFonts w:ascii="Times New Roman" w:hAnsi="Times New Roman"/>
          <w:sz w:val="18"/>
          <w:szCs w:val="18"/>
        </w:rPr>
        <w:t>, 5-30-20</w:t>
      </w:r>
    </w:p>
    <w:p w14:paraId="72261FF0" w14:textId="77777777"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14:paraId="3BA4354C" w14:textId="77777777" w:rsidR="007F5922" w:rsidRDefault="007F5922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7F5922" w:rsidSect="002C4F15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15"/>
    <w:rsid w:val="00006F04"/>
    <w:rsid w:val="00006F40"/>
    <w:rsid w:val="000637B8"/>
    <w:rsid w:val="000959EA"/>
    <w:rsid w:val="000B672D"/>
    <w:rsid w:val="000D6B09"/>
    <w:rsid w:val="000E4BE0"/>
    <w:rsid w:val="000F79B2"/>
    <w:rsid w:val="001014A8"/>
    <w:rsid w:val="0011086A"/>
    <w:rsid w:val="00125416"/>
    <w:rsid w:val="00166B3B"/>
    <w:rsid w:val="001677D8"/>
    <w:rsid w:val="00186F59"/>
    <w:rsid w:val="00190963"/>
    <w:rsid w:val="001917B8"/>
    <w:rsid w:val="00195798"/>
    <w:rsid w:val="001A1D75"/>
    <w:rsid w:val="00245785"/>
    <w:rsid w:val="00254293"/>
    <w:rsid w:val="002861E5"/>
    <w:rsid w:val="002B0C2A"/>
    <w:rsid w:val="002C4F15"/>
    <w:rsid w:val="002E7D78"/>
    <w:rsid w:val="0034587B"/>
    <w:rsid w:val="00396788"/>
    <w:rsid w:val="003A2A70"/>
    <w:rsid w:val="003E78AB"/>
    <w:rsid w:val="0043430C"/>
    <w:rsid w:val="004372EF"/>
    <w:rsid w:val="0047158D"/>
    <w:rsid w:val="00474310"/>
    <w:rsid w:val="004C6C3A"/>
    <w:rsid w:val="004C728A"/>
    <w:rsid w:val="004D2980"/>
    <w:rsid w:val="00503ECB"/>
    <w:rsid w:val="00504330"/>
    <w:rsid w:val="0050530A"/>
    <w:rsid w:val="005655A5"/>
    <w:rsid w:val="005770C3"/>
    <w:rsid w:val="00591281"/>
    <w:rsid w:val="005B1FFB"/>
    <w:rsid w:val="005C3818"/>
    <w:rsid w:val="005F3F47"/>
    <w:rsid w:val="006142D0"/>
    <w:rsid w:val="00633A61"/>
    <w:rsid w:val="006575AB"/>
    <w:rsid w:val="006831EE"/>
    <w:rsid w:val="0068778B"/>
    <w:rsid w:val="006B17B3"/>
    <w:rsid w:val="006B4FA6"/>
    <w:rsid w:val="0070617B"/>
    <w:rsid w:val="00721DBD"/>
    <w:rsid w:val="00751F1C"/>
    <w:rsid w:val="00775FFE"/>
    <w:rsid w:val="007B202A"/>
    <w:rsid w:val="007F1D5D"/>
    <w:rsid w:val="007F5922"/>
    <w:rsid w:val="00804679"/>
    <w:rsid w:val="00813F9F"/>
    <w:rsid w:val="008811B7"/>
    <w:rsid w:val="00887670"/>
    <w:rsid w:val="008F03C4"/>
    <w:rsid w:val="00913898"/>
    <w:rsid w:val="00926621"/>
    <w:rsid w:val="009433C9"/>
    <w:rsid w:val="00995DA1"/>
    <w:rsid w:val="009B4939"/>
    <w:rsid w:val="00A15FB4"/>
    <w:rsid w:val="00A23450"/>
    <w:rsid w:val="00A23C4A"/>
    <w:rsid w:val="00A51ABD"/>
    <w:rsid w:val="00A737DC"/>
    <w:rsid w:val="00A82E92"/>
    <w:rsid w:val="00AA58A3"/>
    <w:rsid w:val="00AD1B1D"/>
    <w:rsid w:val="00B20C41"/>
    <w:rsid w:val="00B25950"/>
    <w:rsid w:val="00B6740E"/>
    <w:rsid w:val="00B81736"/>
    <w:rsid w:val="00B93E7D"/>
    <w:rsid w:val="00BA3CF9"/>
    <w:rsid w:val="00BB0A1A"/>
    <w:rsid w:val="00BC229B"/>
    <w:rsid w:val="00BC26EF"/>
    <w:rsid w:val="00BE4D18"/>
    <w:rsid w:val="00BE5DBB"/>
    <w:rsid w:val="00C37DF4"/>
    <w:rsid w:val="00C57484"/>
    <w:rsid w:val="00C64CE0"/>
    <w:rsid w:val="00C77BB6"/>
    <w:rsid w:val="00C82BE9"/>
    <w:rsid w:val="00CA45F6"/>
    <w:rsid w:val="00CC3B0B"/>
    <w:rsid w:val="00D117CB"/>
    <w:rsid w:val="00D339EA"/>
    <w:rsid w:val="00D43E54"/>
    <w:rsid w:val="00D66A76"/>
    <w:rsid w:val="00D71E7B"/>
    <w:rsid w:val="00D722D7"/>
    <w:rsid w:val="00D93CCC"/>
    <w:rsid w:val="00D9408D"/>
    <w:rsid w:val="00DD3E02"/>
    <w:rsid w:val="00DF3150"/>
    <w:rsid w:val="00E44D7F"/>
    <w:rsid w:val="00E453A1"/>
    <w:rsid w:val="00F07797"/>
    <w:rsid w:val="00F70B42"/>
    <w:rsid w:val="00F833A0"/>
    <w:rsid w:val="00FA33A5"/>
    <w:rsid w:val="00FA42C4"/>
    <w:rsid w:val="00FD13CE"/>
    <w:rsid w:val="00FE3589"/>
    <w:rsid w:val="00FE7E3A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346B"/>
  <w15:docId w15:val="{04438397-EDE8-465F-B946-6AA800C6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4F1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4F15"/>
    <w:pPr>
      <w:ind w:left="720"/>
      <w:contextualSpacing/>
    </w:pPr>
  </w:style>
  <w:style w:type="paragraph" w:customStyle="1" w:styleId="a6">
    <w:name w:val="Обычный.Название подразделения"/>
    <w:rsid w:val="007B202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23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345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2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2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2A65-EA9C-408F-93FB-422FB981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50</cp:revision>
  <cp:lastPrinted>2024-10-09T06:22:00Z</cp:lastPrinted>
  <dcterms:created xsi:type="dcterms:W3CDTF">2023-07-05T06:25:00Z</dcterms:created>
  <dcterms:modified xsi:type="dcterms:W3CDTF">2024-10-09T11:23:00Z</dcterms:modified>
</cp:coreProperties>
</file>