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79" w:rsidRPr="00493924" w:rsidRDefault="00BB3C79" w:rsidP="00437197">
      <w:pPr>
        <w:pStyle w:val="a3"/>
        <w:jc w:val="center"/>
        <w:rPr>
          <w:b/>
          <w:sz w:val="28"/>
          <w:szCs w:val="28"/>
        </w:rPr>
      </w:pPr>
      <w:r w:rsidRPr="00493924">
        <w:rPr>
          <w:b/>
          <w:sz w:val="28"/>
          <w:szCs w:val="28"/>
        </w:rPr>
        <w:t>ПОЯСНИТЕЛЬНАЯ ЗАПИСКА</w:t>
      </w:r>
    </w:p>
    <w:p w:rsidR="00A9117F" w:rsidRPr="002875AD" w:rsidRDefault="0089004B" w:rsidP="00270F8A">
      <w:pPr>
        <w:pStyle w:val="a3"/>
        <w:spacing w:after="120"/>
        <w:ind w:left="426"/>
        <w:jc w:val="center"/>
        <w:rPr>
          <w:sz w:val="28"/>
          <w:szCs w:val="28"/>
        </w:rPr>
      </w:pPr>
      <w:r w:rsidRPr="002875AD">
        <w:rPr>
          <w:sz w:val="28"/>
          <w:szCs w:val="28"/>
        </w:rPr>
        <w:t xml:space="preserve">к проекту постановления </w:t>
      </w:r>
      <w:r w:rsidR="00403C60" w:rsidRPr="002875AD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403C60" w:rsidRPr="002875AD">
        <w:rPr>
          <w:sz w:val="28"/>
          <w:szCs w:val="28"/>
        </w:rPr>
        <w:t>Россошанского</w:t>
      </w:r>
      <w:proofErr w:type="spellEnd"/>
      <w:r w:rsidR="00403C60" w:rsidRPr="002875AD">
        <w:rPr>
          <w:sz w:val="28"/>
          <w:szCs w:val="28"/>
        </w:rPr>
        <w:t xml:space="preserve"> муници</w:t>
      </w:r>
      <w:r w:rsidR="00FA5B8C" w:rsidRPr="002875AD">
        <w:rPr>
          <w:sz w:val="28"/>
          <w:szCs w:val="28"/>
        </w:rPr>
        <w:t>пального района от 1</w:t>
      </w:r>
      <w:r w:rsidR="009B0AB8" w:rsidRPr="002875AD">
        <w:rPr>
          <w:sz w:val="28"/>
          <w:szCs w:val="28"/>
        </w:rPr>
        <w:t xml:space="preserve">5.10.2020 </w:t>
      </w:r>
      <w:r w:rsidR="00403C60" w:rsidRPr="002875AD">
        <w:rPr>
          <w:sz w:val="28"/>
          <w:szCs w:val="28"/>
        </w:rPr>
        <w:t xml:space="preserve"> №1117 </w:t>
      </w:r>
      <w:r w:rsidRPr="002875AD">
        <w:rPr>
          <w:sz w:val="28"/>
          <w:szCs w:val="28"/>
        </w:rPr>
        <w:t>«Об утвер</w:t>
      </w:r>
      <w:r w:rsidR="00FB29F0" w:rsidRPr="002875AD">
        <w:rPr>
          <w:sz w:val="28"/>
          <w:szCs w:val="28"/>
        </w:rPr>
        <w:t>ждении  муниципальной программы</w:t>
      </w:r>
      <w:r w:rsidRPr="002875AD">
        <w:rPr>
          <w:bCs/>
          <w:sz w:val="28"/>
          <w:szCs w:val="28"/>
        </w:rPr>
        <w:t xml:space="preserve"> </w:t>
      </w:r>
      <w:proofErr w:type="spellStart"/>
      <w:r w:rsidRPr="002875AD">
        <w:rPr>
          <w:bCs/>
          <w:sz w:val="28"/>
          <w:szCs w:val="28"/>
        </w:rPr>
        <w:t>Россошанского</w:t>
      </w:r>
      <w:proofErr w:type="spellEnd"/>
      <w:r w:rsidRPr="002875AD">
        <w:rPr>
          <w:bCs/>
          <w:sz w:val="28"/>
          <w:szCs w:val="28"/>
        </w:rPr>
        <w:t xml:space="preserve"> муниципального района «Р</w:t>
      </w:r>
      <w:r w:rsidR="00DC3475" w:rsidRPr="002875AD">
        <w:rPr>
          <w:bCs/>
          <w:sz w:val="28"/>
          <w:szCs w:val="28"/>
        </w:rPr>
        <w:t>азвитие культуры и туризма</w:t>
      </w:r>
      <w:r w:rsidRPr="002875AD">
        <w:rPr>
          <w:bCs/>
          <w:sz w:val="28"/>
          <w:szCs w:val="28"/>
        </w:rPr>
        <w:t>»</w:t>
      </w:r>
    </w:p>
    <w:p w:rsidR="00CD243E" w:rsidRDefault="006A7346" w:rsidP="00C3084A">
      <w:pPr>
        <w:pStyle w:val="a3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545741" w:rsidRPr="002875AD">
        <w:rPr>
          <w:sz w:val="28"/>
          <w:szCs w:val="28"/>
        </w:rPr>
        <w:t xml:space="preserve"> </w:t>
      </w:r>
      <w:r w:rsidR="00403C60" w:rsidRPr="002875AD">
        <w:rPr>
          <w:sz w:val="28"/>
          <w:szCs w:val="28"/>
        </w:rPr>
        <w:t xml:space="preserve">соответствии с решением сессии </w:t>
      </w:r>
      <w:r w:rsidR="008F0730" w:rsidRPr="002875AD">
        <w:rPr>
          <w:sz w:val="28"/>
          <w:szCs w:val="28"/>
        </w:rPr>
        <w:t>Совета н</w:t>
      </w:r>
      <w:r w:rsidR="007B5355" w:rsidRPr="002875AD">
        <w:rPr>
          <w:sz w:val="28"/>
          <w:szCs w:val="28"/>
        </w:rPr>
        <w:t>ародных депутатов от</w:t>
      </w:r>
      <w:r w:rsidR="00BC192E" w:rsidRPr="002875AD">
        <w:rPr>
          <w:sz w:val="28"/>
          <w:szCs w:val="28"/>
        </w:rPr>
        <w:t xml:space="preserve"> </w:t>
      </w:r>
      <w:r w:rsidR="00774D1F">
        <w:rPr>
          <w:sz w:val="28"/>
          <w:szCs w:val="28"/>
        </w:rPr>
        <w:t>31.07</w:t>
      </w:r>
      <w:r w:rsidR="00CC0E05" w:rsidRPr="002875AD">
        <w:rPr>
          <w:sz w:val="28"/>
          <w:szCs w:val="28"/>
        </w:rPr>
        <w:t xml:space="preserve">.2024 </w:t>
      </w:r>
      <w:r w:rsidR="009B0AB8" w:rsidRPr="002875AD">
        <w:rPr>
          <w:sz w:val="28"/>
          <w:szCs w:val="28"/>
        </w:rPr>
        <w:t xml:space="preserve"> </w:t>
      </w:r>
      <w:r w:rsidR="003A3352" w:rsidRPr="002875AD">
        <w:rPr>
          <w:sz w:val="28"/>
          <w:szCs w:val="28"/>
        </w:rPr>
        <w:t>№</w:t>
      </w:r>
      <w:r w:rsidR="006A1AF2" w:rsidRPr="002875AD">
        <w:rPr>
          <w:sz w:val="28"/>
          <w:szCs w:val="28"/>
        </w:rPr>
        <w:t xml:space="preserve"> </w:t>
      </w:r>
      <w:r w:rsidR="00774D1F">
        <w:rPr>
          <w:sz w:val="28"/>
          <w:szCs w:val="28"/>
        </w:rPr>
        <w:t>79</w:t>
      </w:r>
      <w:r w:rsidR="003A3352" w:rsidRPr="002875AD">
        <w:rPr>
          <w:sz w:val="28"/>
          <w:szCs w:val="28"/>
        </w:rPr>
        <w:t xml:space="preserve"> </w:t>
      </w:r>
      <w:r w:rsidR="006A1AF2" w:rsidRPr="002875AD">
        <w:rPr>
          <w:sz w:val="28"/>
          <w:szCs w:val="28"/>
        </w:rPr>
        <w:t>«О внесении изменений в решение Совет</w:t>
      </w:r>
      <w:r w:rsidR="00545741" w:rsidRPr="002875AD">
        <w:rPr>
          <w:sz w:val="28"/>
          <w:szCs w:val="28"/>
        </w:rPr>
        <w:t xml:space="preserve">а народных депутатов от </w:t>
      </w:r>
      <w:r w:rsidR="005C4BF5" w:rsidRPr="002875AD">
        <w:rPr>
          <w:sz w:val="28"/>
          <w:szCs w:val="28"/>
        </w:rPr>
        <w:t>20.12.2023</w:t>
      </w:r>
      <w:r w:rsidR="006A1AF2" w:rsidRPr="002875AD">
        <w:rPr>
          <w:sz w:val="28"/>
          <w:szCs w:val="28"/>
        </w:rPr>
        <w:t xml:space="preserve"> № </w:t>
      </w:r>
      <w:r w:rsidR="005C4BF5" w:rsidRPr="002875AD">
        <w:rPr>
          <w:sz w:val="28"/>
          <w:szCs w:val="28"/>
        </w:rPr>
        <w:t>42</w:t>
      </w:r>
      <w:r w:rsidR="006A1AF2" w:rsidRPr="002875AD">
        <w:rPr>
          <w:sz w:val="28"/>
          <w:szCs w:val="28"/>
        </w:rPr>
        <w:t xml:space="preserve"> «О бюджете </w:t>
      </w:r>
      <w:proofErr w:type="spellStart"/>
      <w:r w:rsidR="006A1AF2" w:rsidRPr="002875AD">
        <w:rPr>
          <w:sz w:val="28"/>
          <w:szCs w:val="28"/>
        </w:rPr>
        <w:t>Россошанско</w:t>
      </w:r>
      <w:r w:rsidR="005C4BF5" w:rsidRPr="002875AD">
        <w:rPr>
          <w:sz w:val="28"/>
          <w:szCs w:val="28"/>
        </w:rPr>
        <w:t>го</w:t>
      </w:r>
      <w:proofErr w:type="spellEnd"/>
      <w:r w:rsidR="005C4BF5" w:rsidRPr="002875AD">
        <w:rPr>
          <w:sz w:val="28"/>
          <w:szCs w:val="28"/>
        </w:rPr>
        <w:t xml:space="preserve"> муниципального района на 2024 год и на плановый период 2025 и 2026</w:t>
      </w:r>
      <w:r w:rsidR="006A1AF2" w:rsidRPr="002875AD">
        <w:rPr>
          <w:sz w:val="28"/>
          <w:szCs w:val="28"/>
        </w:rPr>
        <w:t xml:space="preserve"> годов»</w:t>
      </w:r>
      <w:r w:rsidR="007B5355" w:rsidRPr="002875AD">
        <w:rPr>
          <w:sz w:val="28"/>
          <w:szCs w:val="28"/>
        </w:rPr>
        <w:t xml:space="preserve"> и от </w:t>
      </w:r>
      <w:r w:rsidR="00774D1F">
        <w:rPr>
          <w:sz w:val="28"/>
          <w:szCs w:val="28"/>
        </w:rPr>
        <w:t>18.09</w:t>
      </w:r>
      <w:r w:rsidR="00CC0E05" w:rsidRPr="002875AD">
        <w:rPr>
          <w:sz w:val="28"/>
          <w:szCs w:val="28"/>
        </w:rPr>
        <w:t xml:space="preserve">.2024 № </w:t>
      </w:r>
      <w:r w:rsidR="00BC5435">
        <w:rPr>
          <w:sz w:val="28"/>
          <w:szCs w:val="28"/>
        </w:rPr>
        <w:t>84</w:t>
      </w:r>
      <w:r w:rsidR="007B5355" w:rsidRPr="002875AD">
        <w:rPr>
          <w:sz w:val="28"/>
          <w:szCs w:val="28"/>
        </w:rPr>
        <w:t xml:space="preserve"> «О внесении изменений в решение Совета народных депутатов </w:t>
      </w:r>
      <w:r w:rsidR="005C4BF5" w:rsidRPr="002875AD">
        <w:rPr>
          <w:sz w:val="28"/>
          <w:szCs w:val="28"/>
        </w:rPr>
        <w:t xml:space="preserve">от 20.12.2023 № 42 «О бюджете </w:t>
      </w:r>
      <w:proofErr w:type="spellStart"/>
      <w:r w:rsidR="005C4BF5" w:rsidRPr="002875AD">
        <w:rPr>
          <w:sz w:val="28"/>
          <w:szCs w:val="28"/>
        </w:rPr>
        <w:t>Россошанского</w:t>
      </w:r>
      <w:proofErr w:type="spellEnd"/>
      <w:r w:rsidR="005C4BF5" w:rsidRPr="002875AD">
        <w:rPr>
          <w:sz w:val="28"/>
          <w:szCs w:val="28"/>
        </w:rPr>
        <w:t xml:space="preserve"> муниципального района на 2024</w:t>
      </w:r>
      <w:proofErr w:type="gramEnd"/>
      <w:r w:rsidR="005C4BF5" w:rsidRPr="002875AD">
        <w:rPr>
          <w:sz w:val="28"/>
          <w:szCs w:val="28"/>
        </w:rPr>
        <w:t xml:space="preserve"> год и на пла</w:t>
      </w:r>
      <w:r w:rsidR="00C3084A">
        <w:rPr>
          <w:sz w:val="28"/>
          <w:szCs w:val="28"/>
        </w:rPr>
        <w:t xml:space="preserve">новый период 2025 и 2026 </w:t>
      </w:r>
      <w:r w:rsidR="00C3084A" w:rsidRPr="00C3084A">
        <w:rPr>
          <w:sz w:val="28"/>
          <w:szCs w:val="28"/>
        </w:rPr>
        <w:t>годов</w:t>
      </w:r>
      <w:r>
        <w:rPr>
          <w:sz w:val="28"/>
          <w:szCs w:val="28"/>
        </w:rPr>
        <w:t>,</w:t>
      </w:r>
      <w:r w:rsidR="00637B92">
        <w:rPr>
          <w:sz w:val="28"/>
          <w:szCs w:val="28"/>
        </w:rPr>
        <w:t xml:space="preserve"> постановлением администрации </w:t>
      </w:r>
      <w:proofErr w:type="spellStart"/>
      <w:r w:rsidR="00637B92">
        <w:rPr>
          <w:sz w:val="28"/>
          <w:szCs w:val="28"/>
        </w:rPr>
        <w:t>Россошанского</w:t>
      </w:r>
      <w:proofErr w:type="spellEnd"/>
      <w:r w:rsidR="00637B92">
        <w:rPr>
          <w:sz w:val="28"/>
          <w:szCs w:val="28"/>
        </w:rPr>
        <w:t xml:space="preserve"> муниципального района от 15.10.2013 № 2401 «О порядке разработки, реализации и оценки эффективности муниципальных программ </w:t>
      </w:r>
      <w:proofErr w:type="spellStart"/>
      <w:r w:rsidR="00637B92">
        <w:rPr>
          <w:sz w:val="28"/>
          <w:szCs w:val="28"/>
        </w:rPr>
        <w:t>Россошанского</w:t>
      </w:r>
      <w:proofErr w:type="spellEnd"/>
      <w:r w:rsidR="00637B92">
        <w:rPr>
          <w:sz w:val="28"/>
          <w:szCs w:val="28"/>
        </w:rPr>
        <w:t xml:space="preserve"> муниципального района»,</w:t>
      </w:r>
      <w:r>
        <w:rPr>
          <w:sz w:val="28"/>
          <w:szCs w:val="28"/>
        </w:rPr>
        <w:t xml:space="preserve"> а также в целях актуализации муниципальной программы администрация </w:t>
      </w:r>
      <w:proofErr w:type="spellStart"/>
      <w:r>
        <w:rPr>
          <w:sz w:val="28"/>
          <w:szCs w:val="28"/>
        </w:rPr>
        <w:t>Россошанского</w:t>
      </w:r>
      <w:proofErr w:type="spellEnd"/>
      <w:r>
        <w:rPr>
          <w:sz w:val="28"/>
          <w:szCs w:val="28"/>
        </w:rPr>
        <w:t xml:space="preserve"> муниципального района, внесены следующие изменения:</w:t>
      </w:r>
    </w:p>
    <w:p w:rsidR="005C4BF5" w:rsidRPr="00C3084A" w:rsidRDefault="00C3084A" w:rsidP="00C3084A">
      <w:pPr>
        <w:pStyle w:val="a3"/>
        <w:ind w:firstLine="709"/>
        <w:rPr>
          <w:bCs/>
          <w:sz w:val="28"/>
          <w:szCs w:val="28"/>
        </w:rPr>
      </w:pPr>
      <w:r w:rsidRPr="00C3084A">
        <w:rPr>
          <w:bCs/>
          <w:sz w:val="28"/>
          <w:szCs w:val="28"/>
        </w:rPr>
        <w:t>Продлен срок реализации  муниципальной программы до 2027  года.</w:t>
      </w:r>
    </w:p>
    <w:p w:rsidR="00CC0E05" w:rsidRPr="002875AD" w:rsidRDefault="00FA5B8C" w:rsidP="00CD243E">
      <w:pPr>
        <w:pStyle w:val="a3"/>
        <w:spacing w:after="120"/>
        <w:ind w:firstLine="709"/>
        <w:rPr>
          <w:sz w:val="28"/>
          <w:szCs w:val="28"/>
        </w:rPr>
      </w:pPr>
      <w:r w:rsidRPr="002875AD">
        <w:rPr>
          <w:sz w:val="28"/>
          <w:szCs w:val="28"/>
        </w:rPr>
        <w:t>Общий о</w:t>
      </w:r>
      <w:r w:rsidR="00CC0E05" w:rsidRPr="002875AD">
        <w:rPr>
          <w:sz w:val="28"/>
          <w:szCs w:val="28"/>
        </w:rPr>
        <w:t>бъём финансирования</w:t>
      </w:r>
      <w:r w:rsidRPr="002875AD">
        <w:rPr>
          <w:sz w:val="28"/>
          <w:szCs w:val="28"/>
        </w:rPr>
        <w:t xml:space="preserve"> муниципальной</w:t>
      </w:r>
      <w:r w:rsidR="006449DC">
        <w:rPr>
          <w:sz w:val="28"/>
          <w:szCs w:val="28"/>
        </w:rPr>
        <w:t xml:space="preserve"> п</w:t>
      </w:r>
      <w:r w:rsidR="00CC0E05" w:rsidRPr="002875AD">
        <w:rPr>
          <w:sz w:val="28"/>
          <w:szCs w:val="28"/>
        </w:rPr>
        <w:t xml:space="preserve">рограммы </w:t>
      </w:r>
      <w:proofErr w:type="spellStart"/>
      <w:r w:rsidR="00C3084A">
        <w:rPr>
          <w:sz w:val="28"/>
          <w:szCs w:val="28"/>
        </w:rPr>
        <w:t>Россошанского</w:t>
      </w:r>
      <w:proofErr w:type="spellEnd"/>
      <w:r w:rsidR="00C3084A">
        <w:rPr>
          <w:sz w:val="28"/>
          <w:szCs w:val="28"/>
        </w:rPr>
        <w:t xml:space="preserve"> муниципального района </w:t>
      </w:r>
      <w:r w:rsidR="00C3084A" w:rsidRPr="002875AD">
        <w:rPr>
          <w:bCs/>
          <w:sz w:val="28"/>
          <w:szCs w:val="28"/>
        </w:rPr>
        <w:t>«Развитие культуры и туризма»</w:t>
      </w:r>
      <w:r w:rsidR="00C3084A">
        <w:rPr>
          <w:sz w:val="28"/>
          <w:szCs w:val="28"/>
        </w:rPr>
        <w:t xml:space="preserve"> </w:t>
      </w:r>
      <w:r w:rsidR="00D33A96">
        <w:rPr>
          <w:sz w:val="28"/>
          <w:szCs w:val="28"/>
        </w:rPr>
        <w:t xml:space="preserve">изменен с </w:t>
      </w:r>
      <w:r w:rsidR="00CC0E05" w:rsidRPr="002875AD">
        <w:rPr>
          <w:sz w:val="28"/>
          <w:szCs w:val="28"/>
        </w:rPr>
        <w:t xml:space="preserve"> </w:t>
      </w:r>
      <w:r w:rsidR="00637B92">
        <w:rPr>
          <w:sz w:val="28"/>
          <w:szCs w:val="28"/>
        </w:rPr>
        <w:t>971565,3</w:t>
      </w:r>
      <w:r w:rsidR="00CC0E05" w:rsidRPr="002875AD">
        <w:rPr>
          <w:sz w:val="28"/>
          <w:szCs w:val="28"/>
        </w:rPr>
        <w:t xml:space="preserve"> тыс. рублей, </w:t>
      </w:r>
      <w:r w:rsidR="00D33A96">
        <w:rPr>
          <w:sz w:val="28"/>
          <w:szCs w:val="28"/>
        </w:rPr>
        <w:t>на</w:t>
      </w:r>
      <w:r w:rsidRPr="002875AD">
        <w:rPr>
          <w:sz w:val="28"/>
          <w:szCs w:val="28"/>
        </w:rPr>
        <w:t xml:space="preserve"> </w:t>
      </w:r>
      <w:r w:rsidR="00774D1F">
        <w:rPr>
          <w:sz w:val="28"/>
          <w:szCs w:val="28"/>
        </w:rPr>
        <w:t>1159681,6</w:t>
      </w:r>
      <w:r w:rsidR="00D33A96">
        <w:rPr>
          <w:sz w:val="28"/>
          <w:szCs w:val="28"/>
        </w:rPr>
        <w:t xml:space="preserve"> тыс. рублей, в том числе общий об</w:t>
      </w:r>
      <w:r w:rsidR="001771DA">
        <w:rPr>
          <w:sz w:val="28"/>
          <w:szCs w:val="28"/>
        </w:rPr>
        <w:t xml:space="preserve">ъем финансирования на 2027 год составляет </w:t>
      </w:r>
      <w:r w:rsidR="00B13118">
        <w:rPr>
          <w:sz w:val="28"/>
          <w:szCs w:val="28"/>
        </w:rPr>
        <w:t>180535,8</w:t>
      </w:r>
      <w:r w:rsidR="001771DA">
        <w:rPr>
          <w:sz w:val="28"/>
          <w:szCs w:val="28"/>
        </w:rPr>
        <w:t xml:space="preserve"> тыс. рублей.</w:t>
      </w:r>
    </w:p>
    <w:p w:rsidR="00411795" w:rsidRPr="002875AD" w:rsidRDefault="00FA5B8C" w:rsidP="00CD243E">
      <w:pPr>
        <w:pStyle w:val="a3"/>
        <w:spacing w:after="120"/>
        <w:ind w:firstLine="709"/>
        <w:rPr>
          <w:bCs/>
          <w:sz w:val="28"/>
          <w:szCs w:val="28"/>
        </w:rPr>
      </w:pPr>
      <w:r w:rsidRPr="002875AD">
        <w:rPr>
          <w:bCs/>
          <w:sz w:val="28"/>
          <w:szCs w:val="28"/>
        </w:rPr>
        <w:t>Внесены уточнения в ресурсное обеспечение программных мероприятий на 2024 год по мероприятиям Подпрограмм.</w:t>
      </w:r>
    </w:p>
    <w:p w:rsidR="00893134" w:rsidRPr="002875AD" w:rsidRDefault="00893134" w:rsidP="00CD243E">
      <w:pPr>
        <w:pStyle w:val="a3"/>
        <w:spacing w:after="120"/>
        <w:ind w:firstLine="709"/>
        <w:rPr>
          <w:bCs/>
          <w:sz w:val="28"/>
          <w:szCs w:val="28"/>
        </w:rPr>
      </w:pPr>
      <w:r w:rsidRPr="002875AD">
        <w:rPr>
          <w:bCs/>
          <w:sz w:val="28"/>
          <w:szCs w:val="28"/>
        </w:rPr>
        <w:t xml:space="preserve">В 2024 году общий объём финансирования изменен с </w:t>
      </w:r>
      <w:r w:rsidR="00774D1F">
        <w:rPr>
          <w:bCs/>
          <w:sz w:val="28"/>
          <w:szCs w:val="28"/>
        </w:rPr>
        <w:t>190526,6</w:t>
      </w:r>
      <w:r w:rsidRPr="002875AD">
        <w:rPr>
          <w:bCs/>
          <w:sz w:val="28"/>
          <w:szCs w:val="28"/>
        </w:rPr>
        <w:t xml:space="preserve"> тыс. рублей на </w:t>
      </w:r>
      <w:r w:rsidR="00774D1F">
        <w:rPr>
          <w:bCs/>
          <w:sz w:val="28"/>
          <w:szCs w:val="28"/>
        </w:rPr>
        <w:t>198107,1</w:t>
      </w:r>
      <w:r w:rsidRPr="002875AD">
        <w:rPr>
          <w:bCs/>
          <w:sz w:val="28"/>
          <w:szCs w:val="28"/>
        </w:rPr>
        <w:t xml:space="preserve"> тыс. рублей (из средств федерального бюджета – 21847,9 тыс. руб., из средств областного бюджета – 949,1 тыс. руб., из средств местного бюджета –</w:t>
      </w:r>
      <w:r w:rsidR="00774D1F">
        <w:rPr>
          <w:bCs/>
          <w:sz w:val="28"/>
          <w:szCs w:val="28"/>
        </w:rPr>
        <w:t>175310,1</w:t>
      </w:r>
      <w:r w:rsidRPr="002875AD">
        <w:rPr>
          <w:bCs/>
          <w:sz w:val="28"/>
          <w:szCs w:val="28"/>
        </w:rPr>
        <w:t xml:space="preserve"> тыс. руб.</w:t>
      </w:r>
      <w:r w:rsidR="00FA5B8C" w:rsidRPr="002875AD">
        <w:rPr>
          <w:bCs/>
          <w:sz w:val="28"/>
          <w:szCs w:val="28"/>
        </w:rPr>
        <w:t>), в том числе по подпрограммам:</w:t>
      </w:r>
    </w:p>
    <w:p w:rsidR="00661868" w:rsidRPr="002875AD" w:rsidRDefault="00FA5B8C" w:rsidP="00CD243E">
      <w:pPr>
        <w:pStyle w:val="a3"/>
        <w:ind w:firstLine="709"/>
        <w:rPr>
          <w:bCs/>
          <w:sz w:val="28"/>
          <w:szCs w:val="28"/>
        </w:rPr>
      </w:pPr>
      <w:r w:rsidRPr="002875AD">
        <w:rPr>
          <w:bCs/>
          <w:sz w:val="28"/>
          <w:szCs w:val="28"/>
        </w:rPr>
        <w:t xml:space="preserve">- по </w:t>
      </w:r>
      <w:r w:rsidR="00937285" w:rsidRPr="002875AD">
        <w:rPr>
          <w:bCs/>
          <w:sz w:val="28"/>
          <w:szCs w:val="28"/>
        </w:rPr>
        <w:t>п</w:t>
      </w:r>
      <w:r w:rsidR="007B5355" w:rsidRPr="002875AD">
        <w:rPr>
          <w:bCs/>
          <w:sz w:val="28"/>
          <w:szCs w:val="28"/>
        </w:rPr>
        <w:t>одпрограмм</w:t>
      </w:r>
      <w:r w:rsidRPr="002875AD">
        <w:rPr>
          <w:bCs/>
          <w:sz w:val="28"/>
          <w:szCs w:val="28"/>
        </w:rPr>
        <w:t>е</w:t>
      </w:r>
      <w:r w:rsidR="007B5355" w:rsidRPr="002875AD">
        <w:rPr>
          <w:b/>
          <w:bCs/>
          <w:sz w:val="28"/>
          <w:szCs w:val="28"/>
        </w:rPr>
        <w:t xml:space="preserve"> </w:t>
      </w:r>
      <w:r w:rsidR="007B5355" w:rsidRPr="002875AD">
        <w:rPr>
          <w:bCs/>
          <w:sz w:val="28"/>
          <w:szCs w:val="28"/>
        </w:rPr>
        <w:t>1</w:t>
      </w:r>
      <w:r w:rsidR="000B3FE7" w:rsidRPr="002875AD">
        <w:rPr>
          <w:b/>
          <w:bCs/>
          <w:sz w:val="28"/>
          <w:szCs w:val="28"/>
        </w:rPr>
        <w:t xml:space="preserve"> </w:t>
      </w:r>
      <w:r w:rsidR="00937285" w:rsidRPr="002875AD">
        <w:rPr>
          <w:bCs/>
          <w:sz w:val="28"/>
          <w:szCs w:val="28"/>
        </w:rPr>
        <w:t xml:space="preserve">«Развитие библиотечного дела»: с </w:t>
      </w:r>
      <w:r w:rsidR="00774D1F">
        <w:rPr>
          <w:bCs/>
          <w:sz w:val="28"/>
          <w:szCs w:val="28"/>
        </w:rPr>
        <w:t>42140,7</w:t>
      </w:r>
      <w:r w:rsidR="00937285" w:rsidRPr="002875AD">
        <w:rPr>
          <w:bCs/>
          <w:sz w:val="28"/>
          <w:szCs w:val="28"/>
        </w:rPr>
        <w:t xml:space="preserve"> тыс. руб. на </w:t>
      </w:r>
      <w:r w:rsidR="00774D1F">
        <w:rPr>
          <w:bCs/>
          <w:sz w:val="28"/>
          <w:szCs w:val="28"/>
        </w:rPr>
        <w:t>44180,2</w:t>
      </w:r>
      <w:r w:rsidR="00937285" w:rsidRPr="002875AD">
        <w:rPr>
          <w:bCs/>
          <w:sz w:val="28"/>
          <w:szCs w:val="28"/>
        </w:rPr>
        <w:t xml:space="preserve"> тыс. руб. (увеличение </w:t>
      </w:r>
      <w:r w:rsidR="006449DC">
        <w:rPr>
          <w:bCs/>
          <w:sz w:val="28"/>
          <w:szCs w:val="28"/>
        </w:rPr>
        <w:t>заработной платы по Указу П</w:t>
      </w:r>
      <w:r w:rsidR="00774D1F">
        <w:rPr>
          <w:bCs/>
          <w:sz w:val="28"/>
          <w:szCs w:val="28"/>
        </w:rPr>
        <w:t xml:space="preserve">резидента РФ, выделение из областного бюджета дополнительных средств на ремонт, на </w:t>
      </w:r>
      <w:r w:rsidR="00774D1F">
        <w:rPr>
          <w:bCs/>
          <w:sz w:val="28"/>
          <w:szCs w:val="28"/>
        </w:rPr>
        <w:lastRenderedPageBreak/>
        <w:t>подключение к сети интернет 3-х сельских библиотек (</w:t>
      </w:r>
      <w:proofErr w:type="spellStart"/>
      <w:r w:rsidR="00774D1F">
        <w:rPr>
          <w:bCs/>
          <w:sz w:val="28"/>
          <w:szCs w:val="28"/>
        </w:rPr>
        <w:t>Архиповская</w:t>
      </w:r>
      <w:proofErr w:type="spellEnd"/>
      <w:r w:rsidR="00774D1F">
        <w:rPr>
          <w:bCs/>
          <w:sz w:val="28"/>
          <w:szCs w:val="28"/>
        </w:rPr>
        <w:t xml:space="preserve">, </w:t>
      </w:r>
      <w:proofErr w:type="spellStart"/>
      <w:r w:rsidR="00774D1F">
        <w:rPr>
          <w:bCs/>
          <w:sz w:val="28"/>
          <w:szCs w:val="28"/>
        </w:rPr>
        <w:t>Криничанская</w:t>
      </w:r>
      <w:proofErr w:type="spellEnd"/>
      <w:r w:rsidR="00774D1F">
        <w:rPr>
          <w:bCs/>
          <w:sz w:val="28"/>
          <w:szCs w:val="28"/>
        </w:rPr>
        <w:t xml:space="preserve">, </w:t>
      </w:r>
      <w:proofErr w:type="spellStart"/>
      <w:r w:rsidR="00774D1F">
        <w:rPr>
          <w:bCs/>
          <w:sz w:val="28"/>
          <w:szCs w:val="28"/>
        </w:rPr>
        <w:t>Анцеловическая</w:t>
      </w:r>
      <w:proofErr w:type="spellEnd"/>
      <w:r w:rsidR="00774D1F">
        <w:rPr>
          <w:bCs/>
          <w:sz w:val="28"/>
          <w:szCs w:val="28"/>
        </w:rPr>
        <w:t>) и на приобретение программного обеспечения</w:t>
      </w:r>
      <w:r w:rsidR="00E07540">
        <w:rPr>
          <w:bCs/>
          <w:sz w:val="28"/>
          <w:szCs w:val="28"/>
        </w:rPr>
        <w:t>).</w:t>
      </w:r>
    </w:p>
    <w:p w:rsidR="00A50F89" w:rsidRPr="002875AD" w:rsidRDefault="00937285" w:rsidP="00CD243E">
      <w:pPr>
        <w:pStyle w:val="a3"/>
        <w:spacing w:after="120"/>
        <w:ind w:firstLine="709"/>
        <w:rPr>
          <w:bCs/>
          <w:sz w:val="28"/>
          <w:szCs w:val="28"/>
        </w:rPr>
      </w:pPr>
      <w:r w:rsidRPr="002875AD">
        <w:rPr>
          <w:bCs/>
          <w:sz w:val="28"/>
          <w:szCs w:val="28"/>
        </w:rPr>
        <w:t>- по подпрограмме 2</w:t>
      </w:r>
      <w:r w:rsidR="00087450" w:rsidRPr="002875AD">
        <w:rPr>
          <w:bCs/>
          <w:sz w:val="28"/>
          <w:szCs w:val="28"/>
        </w:rPr>
        <w:t xml:space="preserve"> «Образование»</w:t>
      </w:r>
      <w:r w:rsidRPr="002875AD">
        <w:rPr>
          <w:bCs/>
          <w:sz w:val="28"/>
          <w:szCs w:val="28"/>
        </w:rPr>
        <w:t xml:space="preserve">: с </w:t>
      </w:r>
      <w:r w:rsidR="00986694">
        <w:rPr>
          <w:bCs/>
          <w:sz w:val="28"/>
          <w:szCs w:val="28"/>
        </w:rPr>
        <w:t>35461,7</w:t>
      </w:r>
      <w:r w:rsidR="0036653D" w:rsidRPr="002875AD">
        <w:rPr>
          <w:bCs/>
          <w:sz w:val="28"/>
          <w:szCs w:val="28"/>
        </w:rPr>
        <w:t xml:space="preserve"> тыс. руб. на </w:t>
      </w:r>
      <w:r w:rsidR="00986694">
        <w:rPr>
          <w:bCs/>
          <w:sz w:val="28"/>
          <w:szCs w:val="28"/>
        </w:rPr>
        <w:t>36919,8</w:t>
      </w:r>
      <w:r w:rsidR="0036653D" w:rsidRPr="002875AD">
        <w:rPr>
          <w:bCs/>
          <w:sz w:val="28"/>
          <w:szCs w:val="28"/>
        </w:rPr>
        <w:t xml:space="preserve"> тыс. руб. (</w:t>
      </w:r>
      <w:r w:rsidR="00986694">
        <w:rPr>
          <w:bCs/>
          <w:sz w:val="28"/>
          <w:szCs w:val="28"/>
        </w:rPr>
        <w:t>увеличение заработной платы сотрудникам, выделение дополнительных средств на противопожарные мероприятия и на подготовку к отопительному сезону 2024-2025 гг.</w:t>
      </w:r>
      <w:r w:rsidR="00060684" w:rsidRPr="002875AD">
        <w:rPr>
          <w:bCs/>
          <w:sz w:val="28"/>
          <w:szCs w:val="28"/>
        </w:rPr>
        <w:t>).</w:t>
      </w:r>
    </w:p>
    <w:p w:rsidR="00A50F89" w:rsidRPr="002875AD" w:rsidRDefault="00060684" w:rsidP="00CD243E">
      <w:pPr>
        <w:pStyle w:val="a3"/>
        <w:tabs>
          <w:tab w:val="left" w:pos="284"/>
        </w:tabs>
        <w:ind w:firstLine="709"/>
        <w:rPr>
          <w:bCs/>
          <w:sz w:val="28"/>
          <w:szCs w:val="28"/>
        </w:rPr>
      </w:pPr>
      <w:r w:rsidRPr="002875AD">
        <w:rPr>
          <w:bCs/>
          <w:sz w:val="28"/>
          <w:szCs w:val="28"/>
        </w:rPr>
        <w:t>-по подпрограмме</w:t>
      </w:r>
      <w:r w:rsidR="00A50F89" w:rsidRPr="002875AD">
        <w:rPr>
          <w:bCs/>
          <w:sz w:val="28"/>
          <w:szCs w:val="28"/>
        </w:rPr>
        <w:t xml:space="preserve"> 3</w:t>
      </w:r>
      <w:r w:rsidR="00A50F89" w:rsidRPr="002875AD">
        <w:rPr>
          <w:b/>
          <w:bCs/>
          <w:sz w:val="28"/>
          <w:szCs w:val="28"/>
        </w:rPr>
        <w:t xml:space="preserve"> </w:t>
      </w:r>
      <w:r w:rsidR="00BC192E" w:rsidRPr="002875AD">
        <w:rPr>
          <w:bCs/>
          <w:sz w:val="28"/>
          <w:szCs w:val="28"/>
        </w:rPr>
        <w:t>«Обесп</w:t>
      </w:r>
      <w:r w:rsidR="00A50F89" w:rsidRPr="002875AD">
        <w:rPr>
          <w:bCs/>
          <w:sz w:val="28"/>
          <w:szCs w:val="28"/>
        </w:rPr>
        <w:t>ечение реализации муниципальной програм</w:t>
      </w:r>
      <w:r w:rsidR="00795399" w:rsidRPr="002875AD">
        <w:rPr>
          <w:bCs/>
          <w:sz w:val="28"/>
          <w:szCs w:val="28"/>
        </w:rPr>
        <w:t>мы»</w:t>
      </w:r>
      <w:r w:rsidRPr="002875AD">
        <w:rPr>
          <w:bCs/>
          <w:sz w:val="28"/>
          <w:szCs w:val="28"/>
        </w:rPr>
        <w:t xml:space="preserve">: с </w:t>
      </w:r>
      <w:r w:rsidR="00986694">
        <w:rPr>
          <w:bCs/>
          <w:sz w:val="28"/>
          <w:szCs w:val="28"/>
        </w:rPr>
        <w:t>7740,5</w:t>
      </w:r>
      <w:r w:rsidRPr="002875AD">
        <w:rPr>
          <w:bCs/>
          <w:sz w:val="28"/>
          <w:szCs w:val="28"/>
        </w:rPr>
        <w:t xml:space="preserve"> тыс. руб. на </w:t>
      </w:r>
      <w:r w:rsidR="00986694">
        <w:rPr>
          <w:bCs/>
          <w:sz w:val="28"/>
          <w:szCs w:val="28"/>
        </w:rPr>
        <w:t>7829,9</w:t>
      </w:r>
      <w:r w:rsidRPr="002875AD">
        <w:rPr>
          <w:bCs/>
          <w:sz w:val="28"/>
          <w:szCs w:val="28"/>
        </w:rPr>
        <w:t xml:space="preserve"> тыс. руб</w:t>
      </w:r>
      <w:r w:rsidR="00E07540">
        <w:rPr>
          <w:bCs/>
          <w:sz w:val="28"/>
          <w:szCs w:val="28"/>
        </w:rPr>
        <w:t>. (</w:t>
      </w:r>
      <w:r w:rsidR="00986694">
        <w:rPr>
          <w:bCs/>
          <w:sz w:val="28"/>
          <w:szCs w:val="28"/>
        </w:rPr>
        <w:t>увеличение заработной платы с 01.07.2024 на 11%</w:t>
      </w:r>
      <w:r w:rsidR="00E07540">
        <w:rPr>
          <w:bCs/>
          <w:sz w:val="28"/>
          <w:szCs w:val="28"/>
        </w:rPr>
        <w:t>)</w:t>
      </w:r>
      <w:r w:rsidR="002875AD" w:rsidRPr="002875AD">
        <w:rPr>
          <w:bCs/>
          <w:sz w:val="28"/>
          <w:szCs w:val="28"/>
        </w:rPr>
        <w:t>.</w:t>
      </w:r>
    </w:p>
    <w:p w:rsidR="00A50F89" w:rsidRPr="002875AD" w:rsidRDefault="00060684" w:rsidP="00CD243E">
      <w:pPr>
        <w:pStyle w:val="a3"/>
        <w:ind w:firstLine="709"/>
        <w:rPr>
          <w:bCs/>
          <w:sz w:val="28"/>
          <w:szCs w:val="28"/>
        </w:rPr>
      </w:pPr>
      <w:r w:rsidRPr="002875AD">
        <w:rPr>
          <w:bCs/>
          <w:sz w:val="28"/>
          <w:szCs w:val="28"/>
        </w:rPr>
        <w:t>-по подпрограмме</w:t>
      </w:r>
      <w:r w:rsidR="00A50F89" w:rsidRPr="002875AD">
        <w:rPr>
          <w:bCs/>
          <w:sz w:val="28"/>
          <w:szCs w:val="28"/>
        </w:rPr>
        <w:t xml:space="preserve"> 4 «Финансовое обеспечение деятельности МКУ ЦБУК И АХД»</w:t>
      </w:r>
      <w:r w:rsidRPr="002875AD">
        <w:rPr>
          <w:bCs/>
          <w:sz w:val="28"/>
          <w:szCs w:val="28"/>
        </w:rPr>
        <w:t xml:space="preserve">: с </w:t>
      </w:r>
      <w:r w:rsidR="00986694">
        <w:rPr>
          <w:bCs/>
          <w:sz w:val="28"/>
          <w:szCs w:val="28"/>
        </w:rPr>
        <w:t>28729,6</w:t>
      </w:r>
      <w:r w:rsidRPr="002875AD">
        <w:rPr>
          <w:bCs/>
          <w:sz w:val="28"/>
          <w:szCs w:val="28"/>
        </w:rPr>
        <w:t xml:space="preserve"> тыс. руб. на </w:t>
      </w:r>
      <w:r w:rsidR="00986694">
        <w:rPr>
          <w:bCs/>
          <w:sz w:val="28"/>
          <w:szCs w:val="28"/>
        </w:rPr>
        <w:t>30730,8</w:t>
      </w:r>
      <w:r w:rsidRPr="002875AD">
        <w:rPr>
          <w:bCs/>
          <w:sz w:val="28"/>
          <w:szCs w:val="28"/>
        </w:rPr>
        <w:t xml:space="preserve"> тыс. руб. (</w:t>
      </w:r>
      <w:r w:rsidR="00986694">
        <w:rPr>
          <w:bCs/>
          <w:sz w:val="28"/>
          <w:szCs w:val="28"/>
        </w:rPr>
        <w:t>увеличение заработной платы с 01.07.2024 на 11%</w:t>
      </w:r>
      <w:r w:rsidR="003F1806" w:rsidRPr="002875AD">
        <w:rPr>
          <w:bCs/>
          <w:sz w:val="28"/>
          <w:szCs w:val="28"/>
        </w:rPr>
        <w:t>).</w:t>
      </w:r>
      <w:r w:rsidR="00795399" w:rsidRPr="002875AD">
        <w:rPr>
          <w:bCs/>
          <w:sz w:val="28"/>
          <w:szCs w:val="28"/>
        </w:rPr>
        <w:t xml:space="preserve"> </w:t>
      </w:r>
    </w:p>
    <w:p w:rsidR="00795399" w:rsidRDefault="003F1806" w:rsidP="00CD243E">
      <w:pPr>
        <w:pStyle w:val="a3"/>
        <w:spacing w:after="120"/>
        <w:ind w:firstLine="709"/>
        <w:rPr>
          <w:bCs/>
          <w:sz w:val="28"/>
          <w:szCs w:val="28"/>
        </w:rPr>
      </w:pPr>
      <w:r w:rsidRPr="002875AD">
        <w:rPr>
          <w:bCs/>
          <w:sz w:val="28"/>
          <w:szCs w:val="28"/>
        </w:rPr>
        <w:t>-по подпрограмме</w:t>
      </w:r>
      <w:r w:rsidR="00411795" w:rsidRPr="002875AD">
        <w:rPr>
          <w:bCs/>
          <w:sz w:val="28"/>
          <w:szCs w:val="28"/>
        </w:rPr>
        <w:t xml:space="preserve"> </w:t>
      </w:r>
      <w:r w:rsidR="00A25E8E" w:rsidRPr="002875AD">
        <w:rPr>
          <w:bCs/>
          <w:sz w:val="28"/>
          <w:szCs w:val="28"/>
        </w:rPr>
        <w:t>5</w:t>
      </w:r>
      <w:r w:rsidR="00411795" w:rsidRPr="002875AD">
        <w:rPr>
          <w:bCs/>
          <w:sz w:val="28"/>
          <w:szCs w:val="28"/>
        </w:rPr>
        <w:t xml:space="preserve"> «Финансовое обеспечение деятельности</w:t>
      </w:r>
      <w:r w:rsidR="00A25E8E" w:rsidRPr="002875AD">
        <w:rPr>
          <w:bCs/>
          <w:sz w:val="28"/>
          <w:szCs w:val="28"/>
        </w:rPr>
        <w:t xml:space="preserve"> МКУ «Молодежный центр»</w:t>
      </w:r>
      <w:r w:rsidRPr="002875AD">
        <w:rPr>
          <w:bCs/>
          <w:sz w:val="28"/>
          <w:szCs w:val="28"/>
        </w:rPr>
        <w:t xml:space="preserve">: с </w:t>
      </w:r>
      <w:r w:rsidR="00986694">
        <w:rPr>
          <w:bCs/>
          <w:sz w:val="28"/>
          <w:szCs w:val="28"/>
        </w:rPr>
        <w:t>76454,1</w:t>
      </w:r>
      <w:r w:rsidRPr="002875AD">
        <w:rPr>
          <w:bCs/>
          <w:sz w:val="28"/>
          <w:szCs w:val="28"/>
        </w:rPr>
        <w:t xml:space="preserve"> тыс. руб. на </w:t>
      </w:r>
      <w:r w:rsidR="00986694">
        <w:rPr>
          <w:bCs/>
          <w:sz w:val="28"/>
          <w:szCs w:val="28"/>
        </w:rPr>
        <w:t>78446,4</w:t>
      </w:r>
      <w:r w:rsidRPr="002875AD">
        <w:rPr>
          <w:bCs/>
          <w:sz w:val="28"/>
          <w:szCs w:val="28"/>
        </w:rPr>
        <w:t xml:space="preserve"> тыс. руб. (</w:t>
      </w:r>
      <w:r w:rsidR="00986694">
        <w:rPr>
          <w:bCs/>
          <w:sz w:val="28"/>
          <w:szCs w:val="28"/>
        </w:rPr>
        <w:t xml:space="preserve">увеличение заработной платы по </w:t>
      </w:r>
      <w:r w:rsidR="006449DC">
        <w:rPr>
          <w:bCs/>
          <w:sz w:val="28"/>
          <w:szCs w:val="28"/>
        </w:rPr>
        <w:t xml:space="preserve">Указу Президента </w:t>
      </w:r>
      <w:r w:rsidR="00986694">
        <w:rPr>
          <w:bCs/>
          <w:sz w:val="28"/>
          <w:szCs w:val="28"/>
        </w:rPr>
        <w:t>РФ, выделение дополнительных средств на противопожарные мероприяти</w:t>
      </w:r>
      <w:r w:rsidR="002B4809">
        <w:rPr>
          <w:bCs/>
          <w:sz w:val="28"/>
          <w:szCs w:val="28"/>
        </w:rPr>
        <w:t>я и обработку сцены и на проведение мероприятий</w:t>
      </w:r>
      <w:r w:rsidR="006449DC">
        <w:rPr>
          <w:bCs/>
          <w:sz w:val="28"/>
          <w:szCs w:val="28"/>
        </w:rPr>
        <w:t xml:space="preserve">, посвященных значимым событиям </w:t>
      </w:r>
      <w:proofErr w:type="spellStart"/>
      <w:r w:rsidR="006449DC">
        <w:rPr>
          <w:bCs/>
          <w:sz w:val="28"/>
          <w:szCs w:val="28"/>
        </w:rPr>
        <w:t>Россошанского</w:t>
      </w:r>
      <w:proofErr w:type="spellEnd"/>
      <w:r w:rsidR="006449DC">
        <w:rPr>
          <w:bCs/>
          <w:sz w:val="28"/>
          <w:szCs w:val="28"/>
        </w:rPr>
        <w:t xml:space="preserve"> района</w:t>
      </w:r>
      <w:r w:rsidRPr="002875AD">
        <w:rPr>
          <w:bCs/>
          <w:sz w:val="28"/>
          <w:szCs w:val="28"/>
        </w:rPr>
        <w:t>)</w:t>
      </w:r>
      <w:r w:rsidR="00795399" w:rsidRPr="002875AD">
        <w:rPr>
          <w:bCs/>
          <w:sz w:val="28"/>
          <w:szCs w:val="28"/>
        </w:rPr>
        <w:t>.</w:t>
      </w:r>
    </w:p>
    <w:p w:rsidR="001771DA" w:rsidRPr="002875AD" w:rsidRDefault="001771DA" w:rsidP="00CD243E">
      <w:pPr>
        <w:pStyle w:val="a3"/>
        <w:spacing w:after="12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Определены значения целевых показателей, отражающих реализацию мероприятий программы на 2027 год.</w:t>
      </w:r>
    </w:p>
    <w:p w:rsidR="006A20A1" w:rsidRPr="002875AD" w:rsidRDefault="001771DA" w:rsidP="00CD24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Внесены </w:t>
      </w:r>
      <w:r w:rsidR="00CA0338" w:rsidRPr="002875AD">
        <w:rPr>
          <w:sz w:val="28"/>
          <w:szCs w:val="28"/>
        </w:rPr>
        <w:t xml:space="preserve"> изменения в разделы «</w:t>
      </w:r>
      <w:r w:rsidR="003F1806" w:rsidRPr="002875AD">
        <w:rPr>
          <w:sz w:val="28"/>
          <w:szCs w:val="28"/>
        </w:rPr>
        <w:t>Объ</w:t>
      </w:r>
      <w:r w:rsidR="006A20A1" w:rsidRPr="002875AD">
        <w:rPr>
          <w:sz w:val="28"/>
          <w:szCs w:val="28"/>
        </w:rPr>
        <w:t>ем</w:t>
      </w:r>
      <w:r>
        <w:rPr>
          <w:sz w:val="28"/>
          <w:szCs w:val="28"/>
        </w:rPr>
        <w:t>ы</w:t>
      </w:r>
      <w:r w:rsidR="00CA0338" w:rsidRPr="002875AD">
        <w:rPr>
          <w:sz w:val="28"/>
          <w:szCs w:val="28"/>
        </w:rPr>
        <w:t xml:space="preserve"> и источники финансирования</w:t>
      </w:r>
      <w:r w:rsidR="000014F3">
        <w:rPr>
          <w:sz w:val="28"/>
          <w:szCs w:val="28"/>
        </w:rPr>
        <w:t xml:space="preserve"> программы</w:t>
      </w:r>
      <w:r w:rsidR="00CA0338" w:rsidRPr="002875AD">
        <w:rPr>
          <w:sz w:val="28"/>
          <w:szCs w:val="28"/>
        </w:rPr>
        <w:t xml:space="preserve"> (в действующих ценах каждого года реализации подпрограммы</w:t>
      </w:r>
      <w:r w:rsidR="006A20A1" w:rsidRPr="002875AD">
        <w:rPr>
          <w:sz w:val="28"/>
          <w:szCs w:val="28"/>
        </w:rPr>
        <w:t>)</w:t>
      </w:r>
      <w:r w:rsidR="000014F3">
        <w:rPr>
          <w:sz w:val="28"/>
          <w:szCs w:val="28"/>
        </w:rPr>
        <w:t>»</w:t>
      </w:r>
      <w:r w:rsidR="006A20A1" w:rsidRPr="002875AD">
        <w:rPr>
          <w:sz w:val="28"/>
          <w:szCs w:val="28"/>
        </w:rPr>
        <w:t xml:space="preserve"> паспортов муниципальной программы и подпрограмм. </w:t>
      </w:r>
    </w:p>
    <w:p w:rsidR="00403C60" w:rsidRDefault="000014F3" w:rsidP="00CD243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Внесены соответствующие изменения в разделы</w:t>
      </w:r>
      <w:r w:rsidR="007B68D5">
        <w:rPr>
          <w:sz w:val="28"/>
          <w:szCs w:val="28"/>
        </w:rPr>
        <w:t xml:space="preserve"> «Сроки реализации подпрограмм» паспортов муниципальной программы и подпрограмм.</w:t>
      </w:r>
    </w:p>
    <w:p w:rsidR="007B68D5" w:rsidRDefault="007B68D5" w:rsidP="00CD243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Внесены соответствующие изменения в</w:t>
      </w:r>
      <w:r w:rsidR="00B534E4">
        <w:rPr>
          <w:sz w:val="28"/>
          <w:szCs w:val="28"/>
        </w:rPr>
        <w:t xml:space="preserve"> приложения к муниципальной программе.</w:t>
      </w:r>
    </w:p>
    <w:p w:rsidR="007B68D5" w:rsidRPr="002875AD" w:rsidRDefault="007B68D5" w:rsidP="00CD243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5A89" w:rsidRPr="002875AD" w:rsidRDefault="00065A89" w:rsidP="00FB29F0">
      <w:pPr>
        <w:spacing w:line="360" w:lineRule="auto"/>
        <w:jc w:val="both"/>
        <w:rPr>
          <w:sz w:val="28"/>
          <w:szCs w:val="28"/>
        </w:rPr>
      </w:pPr>
    </w:p>
    <w:p w:rsidR="003D42D4" w:rsidRPr="002875AD" w:rsidRDefault="003D42D4" w:rsidP="00821260">
      <w:pPr>
        <w:spacing w:line="360" w:lineRule="auto"/>
        <w:ind w:firstLine="426"/>
        <w:rPr>
          <w:sz w:val="28"/>
          <w:szCs w:val="28"/>
        </w:rPr>
      </w:pPr>
      <w:r w:rsidRPr="002875AD">
        <w:rPr>
          <w:sz w:val="28"/>
          <w:szCs w:val="28"/>
        </w:rPr>
        <w:t xml:space="preserve">Руководитель отдела культуры                        </w:t>
      </w:r>
      <w:r w:rsidR="002875AD">
        <w:rPr>
          <w:sz w:val="28"/>
          <w:szCs w:val="28"/>
        </w:rPr>
        <w:t xml:space="preserve">                      </w:t>
      </w:r>
      <w:r w:rsidR="005669AA" w:rsidRPr="002875AD">
        <w:rPr>
          <w:sz w:val="28"/>
          <w:szCs w:val="28"/>
        </w:rPr>
        <w:t xml:space="preserve">        </w:t>
      </w:r>
      <w:r w:rsidRPr="002875AD">
        <w:rPr>
          <w:sz w:val="28"/>
          <w:szCs w:val="28"/>
        </w:rPr>
        <w:t xml:space="preserve">   Т.В. </w:t>
      </w:r>
      <w:proofErr w:type="spellStart"/>
      <w:r w:rsidRPr="002875AD">
        <w:rPr>
          <w:sz w:val="28"/>
          <w:szCs w:val="28"/>
        </w:rPr>
        <w:t>Гозенко</w:t>
      </w:r>
      <w:proofErr w:type="spellEnd"/>
    </w:p>
    <w:p w:rsidR="00411795" w:rsidRPr="00CD24DF" w:rsidRDefault="00411795" w:rsidP="00EB50BC">
      <w:pPr>
        <w:spacing w:line="360" w:lineRule="auto"/>
        <w:ind w:firstLine="993"/>
        <w:jc w:val="both"/>
        <w:rPr>
          <w:sz w:val="28"/>
          <w:szCs w:val="28"/>
        </w:rPr>
      </w:pPr>
    </w:p>
    <w:sectPr w:rsidR="00411795" w:rsidRPr="00CD24DF" w:rsidSect="00E45ECA">
      <w:pgSz w:w="11906" w:h="16838"/>
      <w:pgMar w:top="851" w:right="92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924"/>
    <w:multiLevelType w:val="hybridMultilevel"/>
    <w:tmpl w:val="B1CE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B211A"/>
    <w:multiLevelType w:val="hybridMultilevel"/>
    <w:tmpl w:val="03C2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87CF1"/>
    <w:multiLevelType w:val="hybridMultilevel"/>
    <w:tmpl w:val="1B7A6888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E4C21"/>
    <w:multiLevelType w:val="hybridMultilevel"/>
    <w:tmpl w:val="BEEC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EFD26E5"/>
    <w:multiLevelType w:val="hybridMultilevel"/>
    <w:tmpl w:val="23A84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DD55E8"/>
    <w:multiLevelType w:val="hybridMultilevel"/>
    <w:tmpl w:val="E33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422D61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C986EBE"/>
    <w:multiLevelType w:val="hybridMultilevel"/>
    <w:tmpl w:val="B1CE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51E20"/>
    <w:multiLevelType w:val="hybridMultilevel"/>
    <w:tmpl w:val="FE9C6D42"/>
    <w:lvl w:ilvl="0" w:tplc="04D0DA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7E0577"/>
    <w:multiLevelType w:val="hybridMultilevel"/>
    <w:tmpl w:val="A2F87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D6B1D"/>
    <w:multiLevelType w:val="hybridMultilevel"/>
    <w:tmpl w:val="FEE2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34ECA"/>
    <w:multiLevelType w:val="hybridMultilevel"/>
    <w:tmpl w:val="B582D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F0244"/>
    <w:multiLevelType w:val="hybridMultilevel"/>
    <w:tmpl w:val="23E4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157236"/>
    <w:multiLevelType w:val="hybridMultilevel"/>
    <w:tmpl w:val="AC8E3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7F62B6"/>
    <w:multiLevelType w:val="hybridMultilevel"/>
    <w:tmpl w:val="D5FEE9FE"/>
    <w:lvl w:ilvl="0" w:tplc="4560FBD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3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  <w:num w:numId="14">
    <w:abstractNumId w:val="7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5CE"/>
    <w:rsid w:val="00001074"/>
    <w:rsid w:val="000014F3"/>
    <w:rsid w:val="0000308B"/>
    <w:rsid w:val="00007236"/>
    <w:rsid w:val="00027C1B"/>
    <w:rsid w:val="00044323"/>
    <w:rsid w:val="0006056E"/>
    <w:rsid w:val="00060684"/>
    <w:rsid w:val="00065A89"/>
    <w:rsid w:val="000761D7"/>
    <w:rsid w:val="00087450"/>
    <w:rsid w:val="000951A6"/>
    <w:rsid w:val="000964F3"/>
    <w:rsid w:val="000B22FA"/>
    <w:rsid w:val="000B3FE7"/>
    <w:rsid w:val="000C0E55"/>
    <w:rsid w:val="000C5A2F"/>
    <w:rsid w:val="000C7624"/>
    <w:rsid w:val="000D3020"/>
    <w:rsid w:val="000E40A8"/>
    <w:rsid w:val="000E64EC"/>
    <w:rsid w:val="000F22A1"/>
    <w:rsid w:val="000F4861"/>
    <w:rsid w:val="00111657"/>
    <w:rsid w:val="0011293C"/>
    <w:rsid w:val="00116DC8"/>
    <w:rsid w:val="0012348B"/>
    <w:rsid w:val="001237EF"/>
    <w:rsid w:val="0012552F"/>
    <w:rsid w:val="0013257E"/>
    <w:rsid w:val="0013350B"/>
    <w:rsid w:val="00136322"/>
    <w:rsid w:val="00137CF9"/>
    <w:rsid w:val="00144F9B"/>
    <w:rsid w:val="00150116"/>
    <w:rsid w:val="00151094"/>
    <w:rsid w:val="00153FB0"/>
    <w:rsid w:val="001666C2"/>
    <w:rsid w:val="0017104A"/>
    <w:rsid w:val="001771DA"/>
    <w:rsid w:val="00192603"/>
    <w:rsid w:val="00196080"/>
    <w:rsid w:val="001A41F0"/>
    <w:rsid w:val="001C1B0B"/>
    <w:rsid w:val="001D31A9"/>
    <w:rsid w:val="001E5B1A"/>
    <w:rsid w:val="001F0785"/>
    <w:rsid w:val="001F10D5"/>
    <w:rsid w:val="001F4A70"/>
    <w:rsid w:val="001F5429"/>
    <w:rsid w:val="002047A7"/>
    <w:rsid w:val="00210FC2"/>
    <w:rsid w:val="00215BE2"/>
    <w:rsid w:val="00215BFE"/>
    <w:rsid w:val="0022341E"/>
    <w:rsid w:val="00223BBF"/>
    <w:rsid w:val="00230855"/>
    <w:rsid w:val="00237BAC"/>
    <w:rsid w:val="00237C28"/>
    <w:rsid w:val="00242EC2"/>
    <w:rsid w:val="00246EFA"/>
    <w:rsid w:val="00270F8A"/>
    <w:rsid w:val="00274E80"/>
    <w:rsid w:val="00284DE1"/>
    <w:rsid w:val="002875AD"/>
    <w:rsid w:val="00290931"/>
    <w:rsid w:val="002924F1"/>
    <w:rsid w:val="00293979"/>
    <w:rsid w:val="002A41E0"/>
    <w:rsid w:val="002A4C62"/>
    <w:rsid w:val="002A75CE"/>
    <w:rsid w:val="002B4809"/>
    <w:rsid w:val="002C7E71"/>
    <w:rsid w:val="002D20A3"/>
    <w:rsid w:val="002F17D2"/>
    <w:rsid w:val="002F1875"/>
    <w:rsid w:val="002F2649"/>
    <w:rsid w:val="003036ED"/>
    <w:rsid w:val="00310DE3"/>
    <w:rsid w:val="00313E41"/>
    <w:rsid w:val="00313FBC"/>
    <w:rsid w:val="0031684D"/>
    <w:rsid w:val="003209AD"/>
    <w:rsid w:val="00331F6A"/>
    <w:rsid w:val="00332277"/>
    <w:rsid w:val="00340F1E"/>
    <w:rsid w:val="00345B82"/>
    <w:rsid w:val="003477B5"/>
    <w:rsid w:val="003609C8"/>
    <w:rsid w:val="0036653D"/>
    <w:rsid w:val="003A3352"/>
    <w:rsid w:val="003A767A"/>
    <w:rsid w:val="003A7755"/>
    <w:rsid w:val="003B5C1A"/>
    <w:rsid w:val="003C1CF7"/>
    <w:rsid w:val="003C394E"/>
    <w:rsid w:val="003D42D4"/>
    <w:rsid w:val="003D649D"/>
    <w:rsid w:val="003E0050"/>
    <w:rsid w:val="003E3E60"/>
    <w:rsid w:val="003F095A"/>
    <w:rsid w:val="003F1806"/>
    <w:rsid w:val="00400BE2"/>
    <w:rsid w:val="004036F6"/>
    <w:rsid w:val="00403C60"/>
    <w:rsid w:val="004066AE"/>
    <w:rsid w:val="00411795"/>
    <w:rsid w:val="00412BEB"/>
    <w:rsid w:val="0041311C"/>
    <w:rsid w:val="00421BCC"/>
    <w:rsid w:val="00426937"/>
    <w:rsid w:val="004323F4"/>
    <w:rsid w:val="00437197"/>
    <w:rsid w:val="0043724A"/>
    <w:rsid w:val="00466DE3"/>
    <w:rsid w:val="00473EC8"/>
    <w:rsid w:val="00482807"/>
    <w:rsid w:val="0048514F"/>
    <w:rsid w:val="00486727"/>
    <w:rsid w:val="00492A76"/>
    <w:rsid w:val="00493924"/>
    <w:rsid w:val="004A7DDA"/>
    <w:rsid w:val="004B3D53"/>
    <w:rsid w:val="004B4EA1"/>
    <w:rsid w:val="004B58A0"/>
    <w:rsid w:val="004C21BE"/>
    <w:rsid w:val="004C247F"/>
    <w:rsid w:val="004C4965"/>
    <w:rsid w:val="004D1BEA"/>
    <w:rsid w:val="004D3F3C"/>
    <w:rsid w:val="004E639F"/>
    <w:rsid w:val="004E7CEB"/>
    <w:rsid w:val="004F06D5"/>
    <w:rsid w:val="004F6856"/>
    <w:rsid w:val="00514140"/>
    <w:rsid w:val="00515AEC"/>
    <w:rsid w:val="005214E4"/>
    <w:rsid w:val="00532E12"/>
    <w:rsid w:val="005377A4"/>
    <w:rsid w:val="005430B4"/>
    <w:rsid w:val="00545741"/>
    <w:rsid w:val="0055291C"/>
    <w:rsid w:val="00557BD2"/>
    <w:rsid w:val="00565D93"/>
    <w:rsid w:val="005667EF"/>
    <w:rsid w:val="005669AA"/>
    <w:rsid w:val="00570891"/>
    <w:rsid w:val="00583671"/>
    <w:rsid w:val="0059793E"/>
    <w:rsid w:val="005A1F25"/>
    <w:rsid w:val="005B215B"/>
    <w:rsid w:val="005B58D6"/>
    <w:rsid w:val="005C3BE6"/>
    <w:rsid w:val="005C4BF5"/>
    <w:rsid w:val="005D0C48"/>
    <w:rsid w:val="005D2004"/>
    <w:rsid w:val="005F689D"/>
    <w:rsid w:val="0060686E"/>
    <w:rsid w:val="00610FBB"/>
    <w:rsid w:val="006168AD"/>
    <w:rsid w:val="0061717A"/>
    <w:rsid w:val="00632FEC"/>
    <w:rsid w:val="00636617"/>
    <w:rsid w:val="00637B92"/>
    <w:rsid w:val="00637FBD"/>
    <w:rsid w:val="006436C2"/>
    <w:rsid w:val="006449DC"/>
    <w:rsid w:val="00650B32"/>
    <w:rsid w:val="00661868"/>
    <w:rsid w:val="006622EE"/>
    <w:rsid w:val="00673F24"/>
    <w:rsid w:val="00676E52"/>
    <w:rsid w:val="0069177F"/>
    <w:rsid w:val="006942BE"/>
    <w:rsid w:val="006A1AF2"/>
    <w:rsid w:val="006A20A1"/>
    <w:rsid w:val="006A7346"/>
    <w:rsid w:val="006B146D"/>
    <w:rsid w:val="006B22E2"/>
    <w:rsid w:val="006B4C93"/>
    <w:rsid w:val="006D391A"/>
    <w:rsid w:val="006E062D"/>
    <w:rsid w:val="006E0E02"/>
    <w:rsid w:val="006E3159"/>
    <w:rsid w:val="006E72A7"/>
    <w:rsid w:val="006F23BB"/>
    <w:rsid w:val="00710A83"/>
    <w:rsid w:val="00710CB1"/>
    <w:rsid w:val="00711565"/>
    <w:rsid w:val="0071713D"/>
    <w:rsid w:val="0072622F"/>
    <w:rsid w:val="00740B63"/>
    <w:rsid w:val="00767F44"/>
    <w:rsid w:val="00774D1F"/>
    <w:rsid w:val="007764C0"/>
    <w:rsid w:val="00777AA2"/>
    <w:rsid w:val="007817C4"/>
    <w:rsid w:val="007822DE"/>
    <w:rsid w:val="00785A8C"/>
    <w:rsid w:val="00795399"/>
    <w:rsid w:val="007A2891"/>
    <w:rsid w:val="007B5355"/>
    <w:rsid w:val="007B68D5"/>
    <w:rsid w:val="007C0E33"/>
    <w:rsid w:val="007C12C7"/>
    <w:rsid w:val="007C6715"/>
    <w:rsid w:val="007C72A2"/>
    <w:rsid w:val="007D2A35"/>
    <w:rsid w:val="007E01D1"/>
    <w:rsid w:val="007F49DE"/>
    <w:rsid w:val="00811CEA"/>
    <w:rsid w:val="008155D2"/>
    <w:rsid w:val="00821260"/>
    <w:rsid w:val="008235B1"/>
    <w:rsid w:val="00830B05"/>
    <w:rsid w:val="008313DC"/>
    <w:rsid w:val="00835C42"/>
    <w:rsid w:val="008444C3"/>
    <w:rsid w:val="00850398"/>
    <w:rsid w:val="008551A8"/>
    <w:rsid w:val="008705F3"/>
    <w:rsid w:val="008757EC"/>
    <w:rsid w:val="00883CC9"/>
    <w:rsid w:val="0088417D"/>
    <w:rsid w:val="008867D6"/>
    <w:rsid w:val="0089004B"/>
    <w:rsid w:val="00893134"/>
    <w:rsid w:val="008A3720"/>
    <w:rsid w:val="008A3CCD"/>
    <w:rsid w:val="008B4ECB"/>
    <w:rsid w:val="008E6605"/>
    <w:rsid w:val="008E6C36"/>
    <w:rsid w:val="008F0730"/>
    <w:rsid w:val="008F6DB4"/>
    <w:rsid w:val="0090009E"/>
    <w:rsid w:val="00901524"/>
    <w:rsid w:val="009041F8"/>
    <w:rsid w:val="0090456A"/>
    <w:rsid w:val="009123B7"/>
    <w:rsid w:val="00912E3C"/>
    <w:rsid w:val="00915908"/>
    <w:rsid w:val="00917A6C"/>
    <w:rsid w:val="00921108"/>
    <w:rsid w:val="00927E47"/>
    <w:rsid w:val="00931933"/>
    <w:rsid w:val="00937285"/>
    <w:rsid w:val="00947A69"/>
    <w:rsid w:val="009604F0"/>
    <w:rsid w:val="00970882"/>
    <w:rsid w:val="00972479"/>
    <w:rsid w:val="00973A9B"/>
    <w:rsid w:val="00983DFE"/>
    <w:rsid w:val="00985D9A"/>
    <w:rsid w:val="00986694"/>
    <w:rsid w:val="009A0629"/>
    <w:rsid w:val="009B0AB8"/>
    <w:rsid w:val="009B18CE"/>
    <w:rsid w:val="009B2D14"/>
    <w:rsid w:val="009C3136"/>
    <w:rsid w:val="009F1891"/>
    <w:rsid w:val="009F3EE6"/>
    <w:rsid w:val="00A06577"/>
    <w:rsid w:val="00A1189D"/>
    <w:rsid w:val="00A25E8E"/>
    <w:rsid w:val="00A328A9"/>
    <w:rsid w:val="00A335A5"/>
    <w:rsid w:val="00A430F9"/>
    <w:rsid w:val="00A45006"/>
    <w:rsid w:val="00A50F89"/>
    <w:rsid w:val="00A54781"/>
    <w:rsid w:val="00A64365"/>
    <w:rsid w:val="00A80227"/>
    <w:rsid w:val="00A856D3"/>
    <w:rsid w:val="00A9117F"/>
    <w:rsid w:val="00AA117E"/>
    <w:rsid w:val="00AD55B2"/>
    <w:rsid w:val="00AD7571"/>
    <w:rsid w:val="00B06CB3"/>
    <w:rsid w:val="00B1079E"/>
    <w:rsid w:val="00B13118"/>
    <w:rsid w:val="00B25645"/>
    <w:rsid w:val="00B27E50"/>
    <w:rsid w:val="00B33429"/>
    <w:rsid w:val="00B34017"/>
    <w:rsid w:val="00B403D8"/>
    <w:rsid w:val="00B41B0A"/>
    <w:rsid w:val="00B44DDC"/>
    <w:rsid w:val="00B534E4"/>
    <w:rsid w:val="00B61F47"/>
    <w:rsid w:val="00B65949"/>
    <w:rsid w:val="00B66585"/>
    <w:rsid w:val="00B7393B"/>
    <w:rsid w:val="00B85A92"/>
    <w:rsid w:val="00B91204"/>
    <w:rsid w:val="00B93531"/>
    <w:rsid w:val="00BA37F7"/>
    <w:rsid w:val="00BA689A"/>
    <w:rsid w:val="00BB3C79"/>
    <w:rsid w:val="00BB4743"/>
    <w:rsid w:val="00BC192E"/>
    <w:rsid w:val="00BC5435"/>
    <w:rsid w:val="00BC5504"/>
    <w:rsid w:val="00BC7514"/>
    <w:rsid w:val="00BD0B97"/>
    <w:rsid w:val="00BE23EA"/>
    <w:rsid w:val="00BE4C3B"/>
    <w:rsid w:val="00C07115"/>
    <w:rsid w:val="00C122CD"/>
    <w:rsid w:val="00C124E0"/>
    <w:rsid w:val="00C12901"/>
    <w:rsid w:val="00C12BB7"/>
    <w:rsid w:val="00C3084A"/>
    <w:rsid w:val="00C40068"/>
    <w:rsid w:val="00C423A2"/>
    <w:rsid w:val="00C432FE"/>
    <w:rsid w:val="00C57BB4"/>
    <w:rsid w:val="00C62DF6"/>
    <w:rsid w:val="00C645EA"/>
    <w:rsid w:val="00C64C47"/>
    <w:rsid w:val="00C64C6A"/>
    <w:rsid w:val="00C8093E"/>
    <w:rsid w:val="00C9634B"/>
    <w:rsid w:val="00C964F8"/>
    <w:rsid w:val="00CA0338"/>
    <w:rsid w:val="00CA68B4"/>
    <w:rsid w:val="00CC0E05"/>
    <w:rsid w:val="00CD243E"/>
    <w:rsid w:val="00CD24DF"/>
    <w:rsid w:val="00CD4AC1"/>
    <w:rsid w:val="00CD5A76"/>
    <w:rsid w:val="00CD784E"/>
    <w:rsid w:val="00CE7B35"/>
    <w:rsid w:val="00CF1697"/>
    <w:rsid w:val="00D034BE"/>
    <w:rsid w:val="00D322BB"/>
    <w:rsid w:val="00D33A96"/>
    <w:rsid w:val="00D46A20"/>
    <w:rsid w:val="00D53181"/>
    <w:rsid w:val="00D55529"/>
    <w:rsid w:val="00D555F9"/>
    <w:rsid w:val="00D73F6D"/>
    <w:rsid w:val="00D8123A"/>
    <w:rsid w:val="00D863F1"/>
    <w:rsid w:val="00D87413"/>
    <w:rsid w:val="00D909A1"/>
    <w:rsid w:val="00D91ACC"/>
    <w:rsid w:val="00DA5485"/>
    <w:rsid w:val="00DB038C"/>
    <w:rsid w:val="00DB7353"/>
    <w:rsid w:val="00DC3475"/>
    <w:rsid w:val="00DD60B2"/>
    <w:rsid w:val="00DD7A3D"/>
    <w:rsid w:val="00DE1AF8"/>
    <w:rsid w:val="00E018D7"/>
    <w:rsid w:val="00E031C9"/>
    <w:rsid w:val="00E0748C"/>
    <w:rsid w:val="00E07540"/>
    <w:rsid w:val="00E12084"/>
    <w:rsid w:val="00E136F9"/>
    <w:rsid w:val="00E26F79"/>
    <w:rsid w:val="00E452FC"/>
    <w:rsid w:val="00E45ECA"/>
    <w:rsid w:val="00E556A3"/>
    <w:rsid w:val="00E60F06"/>
    <w:rsid w:val="00E92773"/>
    <w:rsid w:val="00EA0EF0"/>
    <w:rsid w:val="00EA5D78"/>
    <w:rsid w:val="00EB15F1"/>
    <w:rsid w:val="00EB231E"/>
    <w:rsid w:val="00EB50BC"/>
    <w:rsid w:val="00EB688B"/>
    <w:rsid w:val="00EB6B0A"/>
    <w:rsid w:val="00EC0783"/>
    <w:rsid w:val="00EC337D"/>
    <w:rsid w:val="00EC73DF"/>
    <w:rsid w:val="00ED62EF"/>
    <w:rsid w:val="00EF5382"/>
    <w:rsid w:val="00EF78DB"/>
    <w:rsid w:val="00F20D0F"/>
    <w:rsid w:val="00F219DD"/>
    <w:rsid w:val="00F228C5"/>
    <w:rsid w:val="00F23BB7"/>
    <w:rsid w:val="00F32587"/>
    <w:rsid w:val="00F41C27"/>
    <w:rsid w:val="00F46C90"/>
    <w:rsid w:val="00F50F3B"/>
    <w:rsid w:val="00F56113"/>
    <w:rsid w:val="00F60F3E"/>
    <w:rsid w:val="00F61EAF"/>
    <w:rsid w:val="00F65C4B"/>
    <w:rsid w:val="00F66DD7"/>
    <w:rsid w:val="00F73876"/>
    <w:rsid w:val="00F7419E"/>
    <w:rsid w:val="00F96E5E"/>
    <w:rsid w:val="00FA5B8C"/>
    <w:rsid w:val="00FB2817"/>
    <w:rsid w:val="00FB29F0"/>
    <w:rsid w:val="00FB3645"/>
    <w:rsid w:val="00FE3856"/>
    <w:rsid w:val="00FE4AD2"/>
    <w:rsid w:val="00FF495A"/>
    <w:rsid w:val="00FF742E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4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5CE"/>
    <w:pPr>
      <w:spacing w:line="360" w:lineRule="auto"/>
      <w:jc w:val="both"/>
    </w:pPr>
    <w:rPr>
      <w:sz w:val="26"/>
      <w:szCs w:val="20"/>
    </w:rPr>
  </w:style>
  <w:style w:type="paragraph" w:customStyle="1" w:styleId="a5">
    <w:name w:val="Обычный.Название подразделения"/>
    <w:rsid w:val="00486727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6">
    <w:name w:val="Balloon Text"/>
    <w:basedOn w:val="a"/>
    <w:semiHidden/>
    <w:rsid w:val="0048514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10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F20D0F"/>
    <w:rPr>
      <w:sz w:val="26"/>
    </w:rPr>
  </w:style>
  <w:style w:type="paragraph" w:customStyle="1" w:styleId="ConsPlusCell">
    <w:name w:val="ConsPlusCell"/>
    <w:uiPriority w:val="99"/>
    <w:rsid w:val="000F22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0F22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3F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link w:val="a9"/>
    <w:qFormat/>
    <w:rsid w:val="00A643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A64365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65D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B334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B22E2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2D072-1E60-4C32-BA94-4BBA6C5A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культуры администрации Россошанского муниципального района просит Вас на безвозмездной основе обеспечить установку символического Вечного огня  у Центральной Братской могилы для проведения митинга 9 мая 2006г</vt:lpstr>
    </vt:vector>
  </TitlesOfParts>
  <Company>KPlus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культуры администрации Россошанского муниципального района просит Вас на безвозмездной основе обеспечить установку символического Вечного огня  у Центральной Братской могилы для проведения митинга 9 мая 2006г</dc:title>
  <dc:creator>KPlus</dc:creator>
  <cp:lastModifiedBy>Rita</cp:lastModifiedBy>
  <cp:revision>16</cp:revision>
  <cp:lastPrinted>2024-09-30T06:39:00Z</cp:lastPrinted>
  <dcterms:created xsi:type="dcterms:W3CDTF">2024-09-05T07:05:00Z</dcterms:created>
  <dcterms:modified xsi:type="dcterms:W3CDTF">2024-09-30T06:40:00Z</dcterms:modified>
</cp:coreProperties>
</file>