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AB" w:rsidRDefault="00E22EAB" w:rsidP="00DF62B3">
      <w:pPr>
        <w:pStyle w:val="a5"/>
        <w:tabs>
          <w:tab w:val="left" w:pos="426"/>
          <w:tab w:val="left" w:pos="2977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CC88489" wp14:editId="03913804">
            <wp:extent cx="588645" cy="68389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B3" w:rsidRPr="009F5A98" w:rsidRDefault="00DF62B3" w:rsidP="00DF62B3">
      <w:pPr>
        <w:pStyle w:val="a5"/>
        <w:tabs>
          <w:tab w:val="left" w:pos="426"/>
          <w:tab w:val="left" w:pos="2977"/>
        </w:tabs>
        <w:spacing w:line="360" w:lineRule="auto"/>
        <w:jc w:val="center"/>
        <w:rPr>
          <w:rFonts w:ascii="Times New Roman" w:hAnsi="Times New Roman"/>
        </w:rPr>
      </w:pPr>
    </w:p>
    <w:p w:rsidR="00DF62B3" w:rsidRDefault="00E22EAB" w:rsidP="00DF62B3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</w:rPr>
      </w:pPr>
      <w:r w:rsidRPr="008112FA">
        <w:rPr>
          <w:rFonts w:ascii="Times New Roman" w:hAnsi="Times New Roman"/>
          <w:b/>
          <w:bCs/>
        </w:rPr>
        <w:t xml:space="preserve">АДМИНИСТРАЦИЯ </w:t>
      </w:r>
    </w:p>
    <w:p w:rsidR="00E22EAB" w:rsidRPr="008112FA" w:rsidRDefault="00E22EAB" w:rsidP="00DF62B3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</w:rPr>
      </w:pPr>
      <w:r w:rsidRPr="008112FA">
        <w:rPr>
          <w:rFonts w:ascii="Times New Roman" w:hAnsi="Times New Roman"/>
          <w:b/>
          <w:bCs/>
        </w:rPr>
        <w:t>РОССОШАНСКОГО</w:t>
      </w:r>
      <w:r w:rsidR="00DF62B3">
        <w:rPr>
          <w:rFonts w:ascii="Times New Roman" w:hAnsi="Times New Roman"/>
          <w:b/>
          <w:bCs/>
        </w:rPr>
        <w:t xml:space="preserve"> </w:t>
      </w:r>
      <w:r w:rsidRPr="008112FA">
        <w:rPr>
          <w:rFonts w:ascii="Times New Roman" w:hAnsi="Times New Roman"/>
          <w:b/>
          <w:bCs/>
        </w:rPr>
        <w:t>МУНИЦИПАЛЬНОГО РАЙОНА ВОРОНЕЖСКОЙ ОБЛАСТИ</w:t>
      </w:r>
    </w:p>
    <w:p w:rsidR="00E22EAB" w:rsidRPr="008112FA" w:rsidRDefault="00E22EAB" w:rsidP="00DF62B3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</w:rPr>
      </w:pPr>
    </w:p>
    <w:p w:rsidR="00E22EAB" w:rsidRPr="008112FA" w:rsidRDefault="00E22EAB" w:rsidP="00DF62B3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</w:rPr>
      </w:pPr>
      <w:r w:rsidRPr="008112FA">
        <w:rPr>
          <w:rFonts w:ascii="Times New Roman" w:hAnsi="Times New Roman"/>
          <w:b/>
        </w:rPr>
        <w:t>ПОСТАНОВЛЕНИЕ</w:t>
      </w:r>
    </w:p>
    <w:p w:rsidR="000E4646" w:rsidRDefault="000E4646" w:rsidP="000E4646">
      <w:pPr>
        <w:spacing w:line="360" w:lineRule="auto"/>
        <w:ind w:right="6503" w:firstLine="0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B53560" w:rsidRPr="00B53560" w:rsidRDefault="00AF1625" w:rsidP="00FA5500">
      <w:pPr>
        <w:ind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A5500">
        <w:rPr>
          <w:rFonts w:ascii="Times New Roman" w:hAnsi="Times New Roman"/>
          <w:sz w:val="28"/>
          <w:szCs w:val="28"/>
        </w:rPr>
        <w:t xml:space="preserve"> </w:t>
      </w:r>
      <w:r w:rsidR="00C34153">
        <w:rPr>
          <w:rFonts w:ascii="Times New Roman" w:hAnsi="Times New Roman"/>
          <w:sz w:val="28"/>
          <w:szCs w:val="28"/>
        </w:rPr>
        <w:t xml:space="preserve">                   </w:t>
      </w:r>
      <w:r w:rsidR="00B53560" w:rsidRPr="00B53560">
        <w:rPr>
          <w:rFonts w:ascii="Times New Roman" w:hAnsi="Times New Roman"/>
          <w:sz w:val="28"/>
          <w:szCs w:val="28"/>
        </w:rPr>
        <w:t xml:space="preserve">  №</w:t>
      </w:r>
      <w:r w:rsidR="00FA5500">
        <w:rPr>
          <w:rFonts w:ascii="Times New Roman" w:hAnsi="Times New Roman"/>
          <w:sz w:val="28"/>
          <w:szCs w:val="28"/>
        </w:rPr>
        <w:t xml:space="preserve">  </w:t>
      </w:r>
    </w:p>
    <w:p w:rsidR="00B53560" w:rsidRPr="00B53560" w:rsidRDefault="00B53560" w:rsidP="00B53560">
      <w:pPr>
        <w:ind w:right="-5"/>
        <w:rPr>
          <w:rFonts w:ascii="Times New Roman" w:hAnsi="Times New Roman"/>
          <w:sz w:val="28"/>
          <w:szCs w:val="28"/>
        </w:rPr>
      </w:pPr>
      <w:r w:rsidRPr="00B5356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50C6F" wp14:editId="206AC462">
                <wp:simplePos x="0" y="0"/>
                <wp:positionH relativeFrom="column">
                  <wp:posOffset>25400</wp:posOffset>
                </wp:positionH>
                <wp:positionV relativeFrom="paragraph">
                  <wp:posOffset>3175</wp:posOffset>
                </wp:positionV>
                <wp:extent cx="2647950" cy="0"/>
                <wp:effectExtent l="6350" t="12700" r="12700" b="63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pt;margin-top:.25pt;width:20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"/>
            </w:pict>
          </mc:Fallback>
        </mc:AlternateContent>
      </w:r>
      <w:r w:rsidRPr="00B53560">
        <w:rPr>
          <w:rFonts w:ascii="Times New Roman" w:hAnsi="Times New Roman"/>
          <w:sz w:val="28"/>
          <w:szCs w:val="28"/>
        </w:rPr>
        <w:t xml:space="preserve">        г. Россошь  </w:t>
      </w:r>
    </w:p>
    <w:p w:rsidR="00E22EAB" w:rsidRPr="00B53560" w:rsidRDefault="00E22EAB" w:rsidP="00E22E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2EAB" w:rsidRPr="00D07832" w:rsidRDefault="00E22EAB" w:rsidP="008D640D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832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5C5BA4" w:rsidRPr="00D07832">
        <w:rPr>
          <w:rFonts w:ascii="Times New Roman" w:hAnsi="Times New Roman" w:cs="Times New Roman"/>
          <w:sz w:val="28"/>
          <w:szCs w:val="28"/>
        </w:rPr>
        <w:t xml:space="preserve"> </w:t>
      </w:r>
      <w:r w:rsidR="00DF62B3">
        <w:rPr>
          <w:rFonts w:ascii="Times New Roman" w:hAnsi="Times New Roman" w:cs="Times New Roman"/>
          <w:sz w:val="28"/>
          <w:szCs w:val="28"/>
        </w:rPr>
        <w:t>п</w:t>
      </w:r>
      <w:r w:rsidR="005C5BA4" w:rsidRPr="00D07832">
        <w:rPr>
          <w:rFonts w:ascii="Times New Roman" w:hAnsi="Times New Roman" w:cs="Times New Roman"/>
          <w:sz w:val="28"/>
          <w:szCs w:val="28"/>
        </w:rPr>
        <w:t>остановление</w:t>
      </w:r>
      <w:r w:rsidR="00DF62B3">
        <w:rPr>
          <w:rFonts w:ascii="Times New Roman" w:hAnsi="Times New Roman" w:cs="Times New Roman"/>
          <w:sz w:val="28"/>
          <w:szCs w:val="28"/>
        </w:rPr>
        <w:t xml:space="preserve"> </w:t>
      </w:r>
      <w:r w:rsidR="005C5BA4" w:rsidRPr="00D078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C5BA4" w:rsidRPr="00D07832">
        <w:rPr>
          <w:rFonts w:ascii="Times New Roman" w:hAnsi="Times New Roman" w:cs="Times New Roman"/>
          <w:sz w:val="28"/>
          <w:szCs w:val="28"/>
        </w:rPr>
        <w:t>Россошанского</w:t>
      </w:r>
      <w:proofErr w:type="spellEnd"/>
      <w:r w:rsidR="005C5BA4" w:rsidRPr="00D0783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="005C5BA4" w:rsidRPr="00D07832">
        <w:rPr>
          <w:rFonts w:ascii="Times New Roman" w:hAnsi="Times New Roman" w:cs="Times New Roman"/>
          <w:sz w:val="28"/>
          <w:szCs w:val="28"/>
        </w:rPr>
        <w:t>района Воронежской области от 09.04.2024</w:t>
      </w:r>
      <w:r w:rsidR="00DF62B3">
        <w:rPr>
          <w:rFonts w:ascii="Times New Roman" w:hAnsi="Times New Roman" w:cs="Times New Roman"/>
          <w:sz w:val="28"/>
          <w:szCs w:val="28"/>
        </w:rPr>
        <w:t xml:space="preserve"> </w:t>
      </w:r>
      <w:r w:rsidR="00E078C8">
        <w:rPr>
          <w:rFonts w:ascii="Times New Roman" w:hAnsi="Times New Roman" w:cs="Times New Roman"/>
          <w:sz w:val="28"/>
          <w:szCs w:val="28"/>
        </w:rPr>
        <w:t>№37</w:t>
      </w:r>
      <w:r w:rsidR="005C5BA4" w:rsidRPr="00D07832">
        <w:rPr>
          <w:rFonts w:ascii="Times New Roman" w:hAnsi="Times New Roman" w:cs="Times New Roman"/>
          <w:sz w:val="28"/>
          <w:szCs w:val="28"/>
        </w:rPr>
        <w:t>7 «О</w:t>
      </w:r>
      <w:r w:rsidRPr="00D07832">
        <w:rPr>
          <w:rFonts w:ascii="Times New Roman" w:hAnsi="Times New Roman" w:cs="Times New Roman"/>
          <w:sz w:val="28"/>
          <w:szCs w:val="28"/>
        </w:rPr>
        <w:t>б утверждении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="00DF62B3">
        <w:rPr>
          <w:rFonts w:ascii="Times New Roman" w:hAnsi="Times New Roman" w:cs="Times New Roman"/>
          <w:sz w:val="28"/>
          <w:szCs w:val="28"/>
        </w:rPr>
        <w:t>а</w:t>
      </w:r>
      <w:r w:rsidRPr="00D07832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DF62B3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регламента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предоставления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муниципальной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услуги «Предоставление в собственность,</w:t>
      </w:r>
      <w:r w:rsidR="00DF62B3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аренду, постоянное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(бессрочное) пользование,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безвозмездное пользование земельного участка, находящегося в муниципальной</w:t>
      </w:r>
      <w:r w:rsidR="00DF62B3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собственности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или государственная собственность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на которые не разграничена,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без проведения торгов» на территории</w:t>
      </w:r>
      <w:r w:rsidR="000E4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832">
        <w:rPr>
          <w:rFonts w:ascii="Times New Roman" w:hAnsi="Times New Roman" w:cs="Times New Roman"/>
          <w:sz w:val="28"/>
          <w:szCs w:val="28"/>
        </w:rPr>
        <w:t>Россошанского</w:t>
      </w:r>
      <w:proofErr w:type="spellEnd"/>
      <w:r w:rsidRPr="00D0783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F62B3">
        <w:rPr>
          <w:rFonts w:ascii="Times New Roman" w:hAnsi="Times New Roman" w:cs="Times New Roman"/>
          <w:sz w:val="28"/>
          <w:szCs w:val="28"/>
        </w:rPr>
        <w:t>р</w:t>
      </w:r>
      <w:r w:rsidRPr="00D07832">
        <w:rPr>
          <w:rFonts w:ascii="Times New Roman" w:hAnsi="Times New Roman" w:cs="Times New Roman"/>
          <w:sz w:val="28"/>
          <w:szCs w:val="28"/>
        </w:rPr>
        <w:t>айона</w:t>
      </w:r>
      <w:r w:rsidR="00DF62B3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5C5BA4" w:rsidRPr="00D0783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22EAB" w:rsidRPr="00D07832" w:rsidRDefault="00E22EAB" w:rsidP="00E22EA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22EAB" w:rsidRPr="00E9129E" w:rsidRDefault="005C5BA4" w:rsidP="00E9129E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9129E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950EA6" w:rsidRPr="00E9129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459D" w:rsidRPr="00E912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постановление</w:t>
      </w:r>
      <w:r w:rsidR="00D5154C" w:rsidRPr="00E912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</w:t>
      </w:r>
      <w:r w:rsidR="003C459D" w:rsidRPr="00E912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администрации </w:t>
      </w:r>
      <w:proofErr w:type="spellStart"/>
      <w:r w:rsidR="003C459D" w:rsidRPr="00E912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Россошанского</w:t>
      </w:r>
      <w:proofErr w:type="spellEnd"/>
      <w:r w:rsidR="003C459D" w:rsidRPr="00E912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муниципального района Воронежской области от 02.06.2022 №</w:t>
      </w:r>
      <w:r w:rsidR="00D5154C" w:rsidRPr="00E912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3C459D" w:rsidRPr="00E912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420</w:t>
      </w:r>
      <w:r w:rsidR="008E242E" w:rsidRPr="00E912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«Об утверждении порядка разработки и утверждения </w:t>
      </w:r>
      <w:r w:rsidR="008E242E" w:rsidRPr="00E912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административных регламентов предоставления муниципальных услуг»</w:t>
      </w:r>
      <w:r w:rsidR="00E22EAB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, Уставом </w:t>
      </w:r>
      <w:proofErr w:type="spellStart"/>
      <w:r w:rsidR="00E22EAB" w:rsidRPr="00E9129E">
        <w:rPr>
          <w:rFonts w:ascii="Times New Roman" w:hAnsi="Times New Roman"/>
          <w:color w:val="000000" w:themeColor="text1"/>
          <w:sz w:val="28"/>
          <w:szCs w:val="28"/>
        </w:rPr>
        <w:t>Россошанского</w:t>
      </w:r>
      <w:proofErr w:type="spellEnd"/>
      <w:r w:rsidR="00E22EAB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E22EAB" w:rsidRPr="00E9129E">
        <w:rPr>
          <w:rFonts w:ascii="Times New Roman" w:hAnsi="Times New Roman"/>
          <w:color w:val="000000" w:themeColor="text1"/>
          <w:sz w:val="28"/>
          <w:szCs w:val="28"/>
        </w:rPr>
        <w:t>Россошанского</w:t>
      </w:r>
      <w:proofErr w:type="spellEnd"/>
      <w:r w:rsidR="00E22EAB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 Воронежской области</w:t>
      </w:r>
      <w:proofErr w:type="gramEnd"/>
      <w:r w:rsidR="00E22EAB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EAB" w:rsidRPr="00E9129E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</w:t>
      </w:r>
      <w:r w:rsidR="00E22EAB" w:rsidRPr="00E9129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475F0" w:rsidRPr="00E9129E" w:rsidRDefault="005C5BA4" w:rsidP="00E9129E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9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22EAB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BF3EAD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Внести </w:t>
      </w:r>
      <w:r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в постановление администрации </w:t>
      </w:r>
      <w:proofErr w:type="spellStart"/>
      <w:r w:rsidRPr="00E9129E">
        <w:rPr>
          <w:rFonts w:ascii="Times New Roman" w:hAnsi="Times New Roman"/>
          <w:color w:val="000000" w:themeColor="text1"/>
          <w:sz w:val="28"/>
          <w:szCs w:val="28"/>
        </w:rPr>
        <w:t>Россошанского</w:t>
      </w:r>
      <w:proofErr w:type="spellEnd"/>
      <w:r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</w:t>
      </w:r>
      <w:r w:rsidR="00BF3EAD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129E">
        <w:rPr>
          <w:rFonts w:ascii="Times New Roman" w:hAnsi="Times New Roman"/>
          <w:color w:val="000000" w:themeColor="text1"/>
          <w:sz w:val="28"/>
          <w:szCs w:val="28"/>
        </w:rPr>
        <w:t>района Воронежской области от 09.04.2024</w:t>
      </w:r>
      <w:r w:rsidR="00BF3EAD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78C8" w:rsidRPr="00E9129E">
        <w:rPr>
          <w:rFonts w:ascii="Times New Roman" w:hAnsi="Times New Roman"/>
          <w:color w:val="000000" w:themeColor="text1"/>
          <w:sz w:val="28"/>
          <w:szCs w:val="28"/>
        </w:rPr>
        <w:t>№37</w:t>
      </w:r>
      <w:r w:rsidRPr="00E9129E">
        <w:rPr>
          <w:rFonts w:ascii="Times New Roman" w:hAnsi="Times New Roman"/>
          <w:color w:val="000000" w:themeColor="text1"/>
          <w:sz w:val="28"/>
          <w:szCs w:val="28"/>
        </w:rPr>
        <w:t>7 «Об утверждении административного</w:t>
      </w:r>
      <w:r w:rsidR="00BF3EAD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129E">
        <w:rPr>
          <w:rFonts w:ascii="Times New Roman" w:hAnsi="Times New Roman"/>
          <w:color w:val="000000" w:themeColor="text1"/>
          <w:sz w:val="28"/>
          <w:szCs w:val="28"/>
        </w:rPr>
        <w:t>регламента предоставления муниципальной</w:t>
      </w:r>
      <w:r w:rsidR="00BF3EAD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129E">
        <w:rPr>
          <w:rFonts w:ascii="Times New Roman" w:hAnsi="Times New Roman"/>
          <w:color w:val="000000" w:themeColor="text1"/>
          <w:sz w:val="28"/>
          <w:szCs w:val="28"/>
        </w:rPr>
        <w:t>услуги «Предоставление в собственность,</w:t>
      </w:r>
      <w:r w:rsidR="00BF3EAD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129E">
        <w:rPr>
          <w:rFonts w:ascii="Times New Roman" w:hAnsi="Times New Roman"/>
          <w:color w:val="000000" w:themeColor="text1"/>
          <w:sz w:val="28"/>
          <w:szCs w:val="28"/>
        </w:rPr>
        <w:t>аренду, постоянное (бессрочное) пользование,</w:t>
      </w:r>
      <w:r w:rsidR="00BF3EAD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129E">
        <w:rPr>
          <w:rFonts w:ascii="Times New Roman" w:hAnsi="Times New Roman"/>
          <w:color w:val="000000" w:themeColor="text1"/>
          <w:sz w:val="28"/>
          <w:szCs w:val="28"/>
        </w:rPr>
        <w:t>безвозмездное пользование земельного участка, находящегося в муниципальной</w:t>
      </w:r>
      <w:r w:rsidR="00BF3EAD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129E">
        <w:rPr>
          <w:rFonts w:ascii="Times New Roman" w:hAnsi="Times New Roman"/>
          <w:color w:val="000000" w:themeColor="text1"/>
          <w:sz w:val="28"/>
          <w:szCs w:val="28"/>
        </w:rPr>
        <w:t>собственности или государственная</w:t>
      </w:r>
      <w:r w:rsidR="00BF3EAD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129E">
        <w:rPr>
          <w:rFonts w:ascii="Times New Roman" w:hAnsi="Times New Roman"/>
          <w:color w:val="000000" w:themeColor="text1"/>
          <w:sz w:val="28"/>
          <w:szCs w:val="28"/>
        </w:rPr>
        <w:t>собственность на которые не разграничена, без проведения торгов» на территории</w:t>
      </w:r>
      <w:r w:rsidR="00BF3EAD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9129E">
        <w:rPr>
          <w:rFonts w:ascii="Times New Roman" w:hAnsi="Times New Roman"/>
          <w:color w:val="000000" w:themeColor="text1"/>
          <w:sz w:val="28"/>
          <w:szCs w:val="28"/>
        </w:rPr>
        <w:t>Россошанского</w:t>
      </w:r>
      <w:proofErr w:type="spellEnd"/>
      <w:r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="00BF3EAD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129E">
        <w:rPr>
          <w:rFonts w:ascii="Times New Roman" w:hAnsi="Times New Roman"/>
          <w:color w:val="000000" w:themeColor="text1"/>
          <w:sz w:val="28"/>
          <w:szCs w:val="28"/>
        </w:rPr>
        <w:t>Воронежской области</w:t>
      </w:r>
      <w:r w:rsidR="00BA3F36" w:rsidRPr="00E9129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475F0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</w:t>
      </w:r>
      <w:r w:rsidR="00D137CD" w:rsidRPr="00E9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3EAD" w:rsidRPr="00E9129E">
        <w:rPr>
          <w:rFonts w:ascii="Times New Roman" w:hAnsi="Times New Roman"/>
          <w:color w:val="000000" w:themeColor="text1"/>
          <w:sz w:val="28"/>
          <w:szCs w:val="28"/>
        </w:rPr>
        <w:t>изменени</w:t>
      </w:r>
      <w:r w:rsidR="009475F0" w:rsidRPr="00E9129E">
        <w:rPr>
          <w:rFonts w:ascii="Times New Roman" w:hAnsi="Times New Roman"/>
          <w:color w:val="000000" w:themeColor="text1"/>
          <w:sz w:val="28"/>
          <w:szCs w:val="28"/>
        </w:rPr>
        <w:t>я:</w:t>
      </w:r>
      <w:proofErr w:type="gramEnd"/>
    </w:p>
    <w:p w:rsidR="00651E77" w:rsidRPr="00D21B17" w:rsidRDefault="006F4DA3" w:rsidP="00E9129E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21B17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651E77" w:rsidRPr="00D21B1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30CB4" w:rsidRPr="00D21B17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D21B17">
        <w:rPr>
          <w:rFonts w:ascii="Times New Roman" w:hAnsi="Times New Roman"/>
          <w:color w:val="000000" w:themeColor="text1"/>
          <w:sz w:val="28"/>
          <w:szCs w:val="28"/>
        </w:rPr>
        <w:t xml:space="preserve">ункт </w:t>
      </w:r>
      <w:r w:rsidR="00651E77" w:rsidRPr="00D21B17">
        <w:rPr>
          <w:rFonts w:ascii="Times New Roman" w:hAnsi="Times New Roman"/>
          <w:color w:val="000000" w:themeColor="text1"/>
          <w:sz w:val="28"/>
          <w:szCs w:val="28"/>
        </w:rPr>
        <w:t>7.1 изложить в следующей редакции: «</w:t>
      </w:r>
      <w:r w:rsidR="00651E77" w:rsidRPr="00D21B17">
        <w:rPr>
          <w:rFonts w:ascii="Times New Roman" w:eastAsia="Calibri" w:hAnsi="Times New Roman"/>
          <w:sz w:val="28"/>
          <w:szCs w:val="28"/>
          <w:lang w:eastAsia="en-US"/>
        </w:rPr>
        <w:t xml:space="preserve">7.1. Срок предоставления Муниципальной услуги не должен превышать 20 дней со дня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 </w:t>
      </w:r>
    </w:p>
    <w:p w:rsidR="00651E77" w:rsidRPr="00D21B17" w:rsidRDefault="00651E77" w:rsidP="00E9129E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21B17">
        <w:rPr>
          <w:rFonts w:ascii="Times New Roman" w:eastAsia="Calibri" w:hAnsi="Times New Roman"/>
          <w:sz w:val="28"/>
          <w:szCs w:val="28"/>
          <w:lang w:eastAsia="en-US"/>
        </w:rPr>
        <w:t xml:space="preserve">В 2023 году срок предоставления Муниципальной услуги  составляет не более 14 календарных дней. </w:t>
      </w:r>
    </w:p>
    <w:p w:rsidR="0038609F" w:rsidRPr="00D21B17" w:rsidRDefault="0038609F" w:rsidP="00E9129E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21B1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625BC" w:rsidRPr="00D21B17">
        <w:rPr>
          <w:rFonts w:ascii="Times New Roman" w:eastAsia="Calibri" w:hAnsi="Times New Roman"/>
          <w:sz w:val="28"/>
          <w:szCs w:val="28"/>
          <w:lang w:eastAsia="en-US"/>
        </w:rPr>
        <w:t>Л</w:t>
      </w:r>
      <w:r w:rsidRPr="00D21B17">
        <w:rPr>
          <w:rFonts w:ascii="Times New Roman" w:eastAsia="Calibri" w:hAnsi="Times New Roman"/>
          <w:sz w:val="28"/>
          <w:szCs w:val="28"/>
          <w:lang w:eastAsia="en-US"/>
        </w:rPr>
        <w:t xml:space="preserve">ицам, указанным в законе Воронежской области  </w:t>
      </w:r>
      <w:r w:rsidR="00A96675" w:rsidRPr="00D21B17">
        <w:rPr>
          <w:rFonts w:ascii="Times New Roman" w:eastAsia="Calibri" w:hAnsi="Times New Roman"/>
          <w:sz w:val="28"/>
          <w:szCs w:val="28"/>
          <w:lang w:eastAsia="en-US"/>
        </w:rPr>
        <w:t>от 07 июля 2006 г. № 67-ОЗ «О государственной (областной) поддержк</w:t>
      </w:r>
      <w:r w:rsidR="00D5304A" w:rsidRPr="00D21B17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A96675" w:rsidRPr="00D21B17">
        <w:rPr>
          <w:rFonts w:ascii="Times New Roman" w:eastAsia="Calibri" w:hAnsi="Times New Roman"/>
          <w:sz w:val="28"/>
          <w:szCs w:val="28"/>
          <w:lang w:eastAsia="en-US"/>
        </w:rPr>
        <w:t xml:space="preserve"> инвестиционной деятельности на территории Воронежской области»</w:t>
      </w:r>
      <w:r w:rsidR="00987B69" w:rsidRPr="00D21B1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3625BC" w:rsidRPr="00D21B17">
        <w:rPr>
          <w:rFonts w:ascii="Times New Roman" w:eastAsia="Calibri" w:hAnsi="Times New Roman"/>
          <w:sz w:val="28"/>
          <w:szCs w:val="28"/>
          <w:lang w:eastAsia="en-US"/>
        </w:rPr>
        <w:t xml:space="preserve"> предоставление Муниципальной услуги</w:t>
      </w:r>
      <w:r w:rsidR="00A96675" w:rsidRPr="00D21B17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осуществляется в течени</w:t>
      </w:r>
      <w:r w:rsidR="003625BC" w:rsidRPr="00D21B17">
        <w:rPr>
          <w:rFonts w:ascii="Times New Roman" w:eastAsia="Calibri" w:hAnsi="Times New Roman"/>
          <w:sz w:val="28"/>
          <w:szCs w:val="28"/>
          <w:lang w:eastAsia="en-US"/>
        </w:rPr>
        <w:t>е 8 дней.</w:t>
      </w:r>
      <w:r w:rsidR="00A96675" w:rsidRPr="00D21B1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:rsidR="00651E77" w:rsidRPr="00D21B17" w:rsidRDefault="00651E77" w:rsidP="00E9129E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21B17">
        <w:rPr>
          <w:rFonts w:ascii="Times New Roman" w:eastAsia="Calibri" w:hAnsi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</w:r>
    </w:p>
    <w:p w:rsidR="006F4DA3" w:rsidRPr="00D21B17" w:rsidRDefault="009117CB" w:rsidP="00D21B17">
      <w:pPr>
        <w:pStyle w:val="2"/>
        <w:shd w:val="clear" w:color="auto" w:fill="auto"/>
        <w:tabs>
          <w:tab w:val="left" w:pos="1123"/>
        </w:tabs>
        <w:spacing w:before="0" w:after="0" w:line="360" w:lineRule="auto"/>
        <w:ind w:firstLine="709"/>
        <w:rPr>
          <w:color w:val="000000" w:themeColor="text1"/>
          <w:sz w:val="28"/>
          <w:szCs w:val="28"/>
        </w:rPr>
      </w:pPr>
      <w:r w:rsidRPr="00D21B17">
        <w:rPr>
          <w:color w:val="000000" w:themeColor="text1"/>
          <w:sz w:val="28"/>
          <w:szCs w:val="28"/>
        </w:rPr>
        <w:t xml:space="preserve">1.2. </w:t>
      </w:r>
      <w:r w:rsidR="007A5E46" w:rsidRPr="00D21B17">
        <w:rPr>
          <w:color w:val="000000" w:themeColor="text1"/>
          <w:sz w:val="28"/>
          <w:szCs w:val="28"/>
        </w:rPr>
        <w:t xml:space="preserve">В </w:t>
      </w:r>
      <w:r w:rsidR="00987B69" w:rsidRPr="00D21B17">
        <w:rPr>
          <w:color w:val="000000" w:themeColor="text1"/>
          <w:sz w:val="28"/>
          <w:szCs w:val="28"/>
        </w:rPr>
        <w:t>п</w:t>
      </w:r>
      <w:r w:rsidR="00351329" w:rsidRPr="00D21B17">
        <w:rPr>
          <w:color w:val="000000" w:themeColor="text1"/>
          <w:sz w:val="28"/>
          <w:szCs w:val="28"/>
        </w:rPr>
        <w:t>одпункт</w:t>
      </w:r>
      <w:r w:rsidR="007A5E46" w:rsidRPr="00D21B17">
        <w:rPr>
          <w:color w:val="000000" w:themeColor="text1"/>
          <w:sz w:val="28"/>
          <w:szCs w:val="28"/>
        </w:rPr>
        <w:t>е</w:t>
      </w:r>
      <w:r w:rsidR="00351329" w:rsidRPr="00D21B17">
        <w:rPr>
          <w:color w:val="000000" w:themeColor="text1"/>
          <w:sz w:val="28"/>
          <w:szCs w:val="28"/>
        </w:rPr>
        <w:t xml:space="preserve"> 22.1.1 пункта 22.1, пункт</w:t>
      </w:r>
      <w:r w:rsidR="00987B69" w:rsidRPr="00D21B17">
        <w:rPr>
          <w:color w:val="000000" w:themeColor="text1"/>
          <w:sz w:val="28"/>
          <w:szCs w:val="28"/>
        </w:rPr>
        <w:t>ах</w:t>
      </w:r>
      <w:r w:rsidR="00351329" w:rsidRPr="00D21B17">
        <w:rPr>
          <w:color w:val="000000" w:themeColor="text1"/>
          <w:sz w:val="28"/>
          <w:szCs w:val="28"/>
        </w:rPr>
        <w:t xml:space="preserve">  22.2, 22.3, 22.4</w:t>
      </w:r>
      <w:r w:rsidR="007A5E46" w:rsidRPr="00D21B17">
        <w:rPr>
          <w:color w:val="000000" w:themeColor="text1"/>
          <w:sz w:val="28"/>
          <w:szCs w:val="28"/>
        </w:rPr>
        <w:t xml:space="preserve"> </w:t>
      </w:r>
      <w:r w:rsidR="00C7099B" w:rsidRPr="00D21B17">
        <w:rPr>
          <w:color w:val="000000" w:themeColor="text1"/>
          <w:sz w:val="28"/>
          <w:szCs w:val="28"/>
        </w:rPr>
        <w:t xml:space="preserve"> </w:t>
      </w:r>
      <w:r w:rsidR="00D5304A" w:rsidRPr="00D21B17">
        <w:rPr>
          <w:color w:val="000000" w:themeColor="text1"/>
          <w:sz w:val="28"/>
          <w:szCs w:val="28"/>
        </w:rPr>
        <w:t>абзац</w:t>
      </w:r>
      <w:r w:rsidR="007A5E46" w:rsidRPr="00D21B17">
        <w:rPr>
          <w:color w:val="000000" w:themeColor="text1"/>
          <w:sz w:val="28"/>
          <w:szCs w:val="28"/>
        </w:rPr>
        <w:t xml:space="preserve"> «</w:t>
      </w:r>
      <w:r w:rsidR="007A5E46" w:rsidRPr="00D21B17">
        <w:rPr>
          <w:spacing w:val="0"/>
          <w:sz w:val="28"/>
          <w:szCs w:val="28"/>
        </w:rPr>
        <w:t xml:space="preserve">Максимальный срок предоставления Муниципальной услуги в соответствии </w:t>
      </w:r>
      <w:r w:rsidR="007A5E46" w:rsidRPr="00D21B17">
        <w:rPr>
          <w:spacing w:val="0"/>
          <w:sz w:val="28"/>
          <w:szCs w:val="28"/>
        </w:rPr>
        <w:lastRenderedPageBreak/>
        <w:t>с настоящим вариантом – 20 дней с момента поступления заявления и прилагаемых к нему документов (в 2023 году – 14 календарных дней)» изложить в следующей редакции</w:t>
      </w:r>
      <w:r w:rsidR="00987B69" w:rsidRPr="00D21B17">
        <w:rPr>
          <w:spacing w:val="0"/>
          <w:sz w:val="28"/>
          <w:szCs w:val="28"/>
        </w:rPr>
        <w:t>:</w:t>
      </w:r>
      <w:r w:rsidR="007A5E46" w:rsidRPr="00D21B17">
        <w:rPr>
          <w:spacing w:val="0"/>
          <w:sz w:val="28"/>
          <w:szCs w:val="28"/>
        </w:rPr>
        <w:t xml:space="preserve">  </w:t>
      </w:r>
      <w:proofErr w:type="gramStart"/>
      <w:r w:rsidR="007A5E46" w:rsidRPr="00D21B17">
        <w:rPr>
          <w:spacing w:val="0"/>
          <w:sz w:val="28"/>
          <w:szCs w:val="28"/>
        </w:rPr>
        <w:t xml:space="preserve">«Максимальный срок предоставления Муниципальной услуги в соответствии с настоящим вариантом – 20 дней (в 2024 году – 14 календарных дней) </w:t>
      </w:r>
      <w:r w:rsidR="007A5E46" w:rsidRPr="00D21B17">
        <w:rPr>
          <w:rFonts w:eastAsia="Calibri"/>
          <w:color w:val="000000" w:themeColor="text1"/>
          <w:spacing w:val="0"/>
          <w:sz w:val="28"/>
          <w:szCs w:val="28"/>
        </w:rPr>
        <w:t xml:space="preserve"> для </w:t>
      </w:r>
      <w:r w:rsidR="00C7099B" w:rsidRPr="00D21B17">
        <w:rPr>
          <w:sz w:val="28"/>
          <w:szCs w:val="28"/>
        </w:rPr>
        <w:t>л</w:t>
      </w:r>
      <w:r w:rsidR="00C7099B" w:rsidRPr="00D21B17">
        <w:rPr>
          <w:rFonts w:eastAsia="Calibri"/>
          <w:sz w:val="28"/>
          <w:szCs w:val="28"/>
        </w:rPr>
        <w:t>иц, указанны</w:t>
      </w:r>
      <w:r w:rsidR="007A5E46" w:rsidRPr="00D21B17">
        <w:rPr>
          <w:rFonts w:eastAsia="Calibri"/>
          <w:sz w:val="28"/>
          <w:szCs w:val="28"/>
        </w:rPr>
        <w:t>х</w:t>
      </w:r>
      <w:r w:rsidR="00C7099B" w:rsidRPr="00D21B17">
        <w:rPr>
          <w:rFonts w:eastAsia="Calibri"/>
          <w:sz w:val="28"/>
          <w:szCs w:val="28"/>
        </w:rPr>
        <w:t xml:space="preserve"> в законе Воронежской области  от 07 июля 2006 г. № 67-ОЗ «О государственной (областной) поддержк</w:t>
      </w:r>
      <w:r w:rsidR="00987B69" w:rsidRPr="00D21B17">
        <w:rPr>
          <w:rFonts w:eastAsia="Calibri"/>
          <w:sz w:val="28"/>
          <w:szCs w:val="28"/>
        </w:rPr>
        <w:t>е</w:t>
      </w:r>
      <w:r w:rsidR="00C7099B" w:rsidRPr="00D21B17">
        <w:rPr>
          <w:rFonts w:eastAsia="Calibri"/>
          <w:sz w:val="28"/>
          <w:szCs w:val="28"/>
        </w:rPr>
        <w:t xml:space="preserve"> инвестиционной деятельности на территории Воронежской области»</w:t>
      </w:r>
      <w:r w:rsidR="00987B69" w:rsidRPr="00D21B17">
        <w:rPr>
          <w:rFonts w:eastAsia="Calibri"/>
          <w:sz w:val="28"/>
          <w:szCs w:val="28"/>
        </w:rPr>
        <w:t>,</w:t>
      </w:r>
      <w:r w:rsidR="007A5E46" w:rsidRPr="00D21B17">
        <w:rPr>
          <w:rFonts w:eastAsia="Calibri"/>
          <w:sz w:val="28"/>
          <w:szCs w:val="28"/>
        </w:rPr>
        <w:t xml:space="preserve"> - 8 дней </w:t>
      </w:r>
      <w:r w:rsidR="007A5E46" w:rsidRPr="00D21B17">
        <w:rPr>
          <w:spacing w:val="0"/>
          <w:sz w:val="28"/>
          <w:szCs w:val="28"/>
        </w:rPr>
        <w:t>с момента поступления заявления и прилагаемых к нему документов</w:t>
      </w:r>
      <w:r w:rsidR="007A5E46" w:rsidRPr="00D21B17">
        <w:rPr>
          <w:rFonts w:eastAsia="Calibri"/>
          <w:sz w:val="28"/>
          <w:szCs w:val="28"/>
        </w:rPr>
        <w:t>.</w:t>
      </w:r>
      <w:r w:rsidR="00C7099B" w:rsidRPr="00D21B17">
        <w:rPr>
          <w:sz w:val="28"/>
          <w:szCs w:val="28"/>
        </w:rPr>
        <w:t xml:space="preserve"> </w:t>
      </w:r>
      <w:proofErr w:type="gramEnd"/>
    </w:p>
    <w:p w:rsidR="00A9492B" w:rsidRPr="00D21B17" w:rsidRDefault="00BF3EAD" w:rsidP="00E9129E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21B1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2. </w:t>
      </w:r>
      <w:r w:rsidR="00A9492B" w:rsidRPr="00D21B1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Опубликовать </w:t>
      </w:r>
      <w:r w:rsidR="00767175" w:rsidRPr="00D21B1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настоящее </w:t>
      </w:r>
      <w:r w:rsidR="00A9492B" w:rsidRPr="00D21B17">
        <w:rPr>
          <w:rFonts w:ascii="Times New Roman" w:eastAsia="Calibri" w:hAnsi="Times New Roman"/>
          <w:color w:val="000000" w:themeColor="text1"/>
          <w:sz w:val="28"/>
          <w:szCs w:val="28"/>
        </w:rPr>
        <w:t>постановление  в газете «</w:t>
      </w:r>
      <w:proofErr w:type="spellStart"/>
      <w:r w:rsidR="00A9492B" w:rsidRPr="00D21B17">
        <w:rPr>
          <w:rFonts w:ascii="Times New Roman" w:eastAsia="Calibri" w:hAnsi="Times New Roman"/>
          <w:color w:val="000000" w:themeColor="text1"/>
          <w:sz w:val="28"/>
          <w:szCs w:val="28"/>
        </w:rPr>
        <w:t>Россошанский</w:t>
      </w:r>
      <w:proofErr w:type="spellEnd"/>
      <w:r w:rsidR="00A9492B" w:rsidRPr="00D21B1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F521A6" w:rsidRPr="00D21B17">
        <w:rPr>
          <w:rFonts w:ascii="Times New Roman" w:eastAsia="Calibri" w:hAnsi="Times New Roman"/>
          <w:color w:val="000000" w:themeColor="text1"/>
          <w:sz w:val="28"/>
          <w:szCs w:val="28"/>
        </w:rPr>
        <w:t>к</w:t>
      </w:r>
      <w:r w:rsidR="00A9492B" w:rsidRPr="00D21B1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урьер» и разместить на официальном сайте администрации </w:t>
      </w:r>
      <w:proofErr w:type="spellStart"/>
      <w:r w:rsidR="00A9492B" w:rsidRPr="00D21B17">
        <w:rPr>
          <w:rFonts w:ascii="Times New Roman" w:eastAsia="Calibri" w:hAnsi="Times New Roman"/>
          <w:color w:val="000000" w:themeColor="text1"/>
          <w:sz w:val="28"/>
          <w:szCs w:val="28"/>
        </w:rPr>
        <w:t>Россошанского</w:t>
      </w:r>
      <w:proofErr w:type="spellEnd"/>
      <w:r w:rsidR="00A9492B" w:rsidRPr="00D21B1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муниципального района в сети интернет.</w:t>
      </w:r>
    </w:p>
    <w:p w:rsidR="00BF3EAD" w:rsidRPr="00D21B17" w:rsidRDefault="00A9492B" w:rsidP="00E9129E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21B1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3.  </w:t>
      </w:r>
      <w:r w:rsidR="00BF3EAD" w:rsidRPr="00D21B1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DF62B3" w:rsidRPr="00E9129E" w:rsidRDefault="00A9492B" w:rsidP="00D21B17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D21B1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2EAB" w:rsidRPr="00D21B1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F62B3" w:rsidRPr="00D21B17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DF62B3" w:rsidRPr="00D21B17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7A5E46" w:rsidRPr="00D21B17">
        <w:rPr>
          <w:rFonts w:ascii="Times New Roman" w:hAnsi="Times New Roman"/>
          <w:color w:val="000000" w:themeColor="text1"/>
          <w:sz w:val="28"/>
          <w:szCs w:val="28"/>
        </w:rPr>
        <w:t xml:space="preserve"> М.С. Кисель</w:t>
      </w:r>
      <w:r w:rsidR="00DF62B3" w:rsidRPr="00D21B1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22EAB" w:rsidRPr="006F4DA3" w:rsidRDefault="00E22EAB" w:rsidP="00D21B17">
      <w:pPr>
        <w:ind w:firstLine="709"/>
        <w:rPr>
          <w:rFonts w:ascii="Times New Roman" w:hAnsi="Times New Roman"/>
          <w:sz w:val="28"/>
          <w:szCs w:val="28"/>
        </w:rPr>
      </w:pPr>
    </w:p>
    <w:p w:rsidR="00E22EAB" w:rsidRDefault="00E22EAB" w:rsidP="00D21B17">
      <w:pPr>
        <w:pStyle w:val="a6"/>
        <w:spacing w:after="0"/>
        <w:rPr>
          <w:sz w:val="28"/>
          <w:szCs w:val="28"/>
        </w:rPr>
      </w:pPr>
    </w:p>
    <w:p w:rsidR="00D21B17" w:rsidRDefault="00D21B17" w:rsidP="00D21B17">
      <w:pPr>
        <w:tabs>
          <w:tab w:val="right" w:pos="9900"/>
        </w:tabs>
        <w:ind w:firstLine="0"/>
        <w:rPr>
          <w:rFonts w:ascii="Times New Roman" w:hAnsi="Times New Roman"/>
          <w:sz w:val="28"/>
          <w:szCs w:val="28"/>
        </w:rPr>
      </w:pPr>
    </w:p>
    <w:p w:rsidR="00E22EAB" w:rsidRPr="00767175" w:rsidRDefault="00E22EAB" w:rsidP="006F4DA3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767175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767175">
        <w:rPr>
          <w:rFonts w:ascii="Times New Roman" w:hAnsi="Times New Roman"/>
          <w:sz w:val="28"/>
          <w:szCs w:val="28"/>
        </w:rPr>
        <w:t xml:space="preserve"> обязанности </w:t>
      </w:r>
    </w:p>
    <w:p w:rsidR="00A853D0" w:rsidRDefault="00E22EAB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  <w:r w:rsidRPr="00767175">
        <w:rPr>
          <w:rFonts w:ascii="Times New Roman" w:hAnsi="Times New Roman"/>
          <w:sz w:val="28"/>
          <w:szCs w:val="28"/>
        </w:rPr>
        <w:t xml:space="preserve">главы администрации                                                                   </w:t>
      </w:r>
      <w:r w:rsidR="00531DA8" w:rsidRPr="00767175">
        <w:rPr>
          <w:rFonts w:ascii="Times New Roman" w:hAnsi="Times New Roman"/>
          <w:sz w:val="28"/>
          <w:szCs w:val="28"/>
        </w:rPr>
        <w:t xml:space="preserve">    </w:t>
      </w:r>
      <w:r w:rsidRPr="00767175">
        <w:rPr>
          <w:rFonts w:ascii="Times New Roman" w:hAnsi="Times New Roman"/>
          <w:sz w:val="28"/>
          <w:szCs w:val="28"/>
        </w:rPr>
        <w:t xml:space="preserve"> </w:t>
      </w:r>
      <w:r w:rsidR="00767175" w:rsidRPr="00767175">
        <w:rPr>
          <w:rFonts w:ascii="Times New Roman" w:hAnsi="Times New Roman"/>
          <w:sz w:val="28"/>
          <w:szCs w:val="28"/>
        </w:rPr>
        <w:t xml:space="preserve">Р.Н. </w:t>
      </w:r>
      <w:proofErr w:type="spellStart"/>
      <w:r w:rsidR="00767175" w:rsidRPr="00767175">
        <w:rPr>
          <w:rFonts w:ascii="Times New Roman" w:hAnsi="Times New Roman"/>
          <w:sz w:val="28"/>
          <w:szCs w:val="28"/>
        </w:rPr>
        <w:t>Береснев</w:t>
      </w:r>
      <w:proofErr w:type="spellEnd"/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AA4E26" w:rsidRDefault="00AA4E26" w:rsidP="00AA4E26">
      <w:pPr>
        <w:rPr>
          <w:rFonts w:ascii="Times New Roman" w:hAnsi="Times New Roman"/>
          <w:sz w:val="28"/>
          <w:szCs w:val="28"/>
        </w:rPr>
      </w:pPr>
    </w:p>
    <w:p w:rsidR="00DF62B3" w:rsidRPr="00AA4E26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  <w:r w:rsidRPr="00AA4E26">
        <w:rPr>
          <w:rFonts w:ascii="Times New Roman" w:hAnsi="Times New Roman"/>
          <w:sz w:val="28"/>
          <w:szCs w:val="28"/>
        </w:rPr>
        <w:t xml:space="preserve">Согласовано: </w:t>
      </w:r>
    </w:p>
    <w:p w:rsidR="00DF62B3" w:rsidRPr="00AA4E26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</w:p>
    <w:p w:rsidR="00DF62B3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</w:p>
    <w:p w:rsidR="00DF62B3" w:rsidRPr="00AA4E26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</w:p>
    <w:p w:rsidR="00DF62B3" w:rsidRPr="00810A62" w:rsidRDefault="00F75F5A" w:rsidP="00DF62B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           </w:t>
      </w:r>
      <w:r w:rsidR="00DF62B3" w:rsidRPr="00810A62">
        <w:rPr>
          <w:rFonts w:ascii="Times New Roman" w:hAnsi="Times New Roman"/>
          <w:sz w:val="28"/>
          <w:szCs w:val="28"/>
        </w:rPr>
        <w:t xml:space="preserve"> </w:t>
      </w:r>
      <w:r w:rsidR="00DF62B3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М</w:t>
      </w:r>
      <w:r w:rsidR="00DF62B3" w:rsidRPr="00810A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DF62B3" w:rsidRPr="00810A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Кисель</w:t>
      </w:r>
      <w:r w:rsidR="00DF62B3" w:rsidRPr="00810A62">
        <w:rPr>
          <w:rFonts w:ascii="Times New Roman" w:hAnsi="Times New Roman"/>
          <w:sz w:val="28"/>
          <w:szCs w:val="28"/>
        </w:rPr>
        <w:t>.</w:t>
      </w:r>
    </w:p>
    <w:p w:rsidR="00DF62B3" w:rsidRPr="00AA4E26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</w:p>
    <w:p w:rsidR="00DF62B3" w:rsidRPr="00AA4E26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</w:p>
    <w:p w:rsidR="00DF62B3" w:rsidRPr="00AA4E26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  <w:r w:rsidRPr="00AA4E26">
        <w:rPr>
          <w:rFonts w:ascii="Times New Roman" w:hAnsi="Times New Roman"/>
          <w:sz w:val="28"/>
          <w:szCs w:val="28"/>
        </w:rPr>
        <w:t>Руководитель отдела по управлению</w:t>
      </w:r>
    </w:p>
    <w:p w:rsidR="00DF62B3" w:rsidRPr="00AA4E26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  <w:r w:rsidRPr="00AA4E26">
        <w:rPr>
          <w:rFonts w:ascii="Times New Roman" w:hAnsi="Times New Roman"/>
          <w:sz w:val="28"/>
          <w:szCs w:val="28"/>
        </w:rPr>
        <w:t xml:space="preserve">муниципальным имуществом,                                                                                </w:t>
      </w:r>
    </w:p>
    <w:p w:rsidR="00DF62B3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  <w:r w:rsidRPr="00AA4E26">
        <w:rPr>
          <w:rFonts w:ascii="Times New Roman" w:hAnsi="Times New Roman"/>
          <w:sz w:val="28"/>
          <w:szCs w:val="28"/>
        </w:rPr>
        <w:t>земельным ресурсам и землеустройству</w:t>
      </w:r>
      <w:r w:rsidRPr="00AA4E26">
        <w:rPr>
          <w:rFonts w:ascii="Times New Roman" w:hAnsi="Times New Roman"/>
          <w:sz w:val="28"/>
          <w:szCs w:val="28"/>
        </w:rPr>
        <w:tab/>
      </w:r>
      <w:r w:rsidRPr="00AA4E26">
        <w:rPr>
          <w:rFonts w:ascii="Times New Roman" w:hAnsi="Times New Roman"/>
          <w:sz w:val="28"/>
          <w:szCs w:val="28"/>
        </w:rPr>
        <w:tab/>
      </w:r>
      <w:r w:rsidRPr="00AA4E26">
        <w:rPr>
          <w:rFonts w:ascii="Times New Roman" w:hAnsi="Times New Roman"/>
          <w:sz w:val="28"/>
          <w:szCs w:val="28"/>
        </w:rPr>
        <w:tab/>
      </w:r>
      <w:r w:rsidRPr="00AA4E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AA4E26">
        <w:rPr>
          <w:rFonts w:ascii="Times New Roman" w:hAnsi="Times New Roman"/>
          <w:sz w:val="28"/>
          <w:szCs w:val="28"/>
        </w:rPr>
        <w:t>Т.С. Головко</w:t>
      </w:r>
    </w:p>
    <w:p w:rsidR="00DF62B3" w:rsidRPr="00AA4E26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</w:p>
    <w:p w:rsidR="00DF62B3" w:rsidRPr="00AA4E26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  <w:r w:rsidRPr="00AA4E26">
        <w:rPr>
          <w:rFonts w:ascii="Times New Roman" w:hAnsi="Times New Roman"/>
          <w:sz w:val="28"/>
          <w:szCs w:val="28"/>
        </w:rPr>
        <w:tab/>
      </w:r>
      <w:r w:rsidRPr="00AA4E26">
        <w:rPr>
          <w:rFonts w:ascii="Times New Roman" w:hAnsi="Times New Roman"/>
          <w:sz w:val="28"/>
          <w:szCs w:val="28"/>
        </w:rPr>
        <w:tab/>
        <w:t xml:space="preserve"> </w:t>
      </w:r>
      <w:r w:rsidRPr="00AA4E26">
        <w:rPr>
          <w:rFonts w:ascii="Times New Roman" w:hAnsi="Times New Roman"/>
          <w:sz w:val="28"/>
          <w:szCs w:val="28"/>
        </w:rPr>
        <w:tab/>
      </w:r>
      <w:r w:rsidRPr="00AA4E26"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DF62B3" w:rsidRPr="00AA4E26" w:rsidRDefault="00DF62B3" w:rsidP="00DF62B3">
      <w:pPr>
        <w:shd w:val="clear" w:color="auto" w:fill="FFFFFF"/>
        <w:tabs>
          <w:tab w:val="left" w:pos="250"/>
        </w:tabs>
        <w:ind w:firstLine="0"/>
        <w:rPr>
          <w:rFonts w:ascii="Times New Roman" w:hAnsi="Times New Roman"/>
          <w:color w:val="000000"/>
          <w:spacing w:val="3"/>
          <w:sz w:val="28"/>
          <w:szCs w:val="28"/>
        </w:rPr>
      </w:pPr>
      <w:r w:rsidRPr="00AA4E26">
        <w:rPr>
          <w:rFonts w:ascii="Times New Roman" w:hAnsi="Times New Roman"/>
          <w:color w:val="000000"/>
          <w:spacing w:val="3"/>
          <w:sz w:val="28"/>
          <w:szCs w:val="28"/>
        </w:rPr>
        <w:t xml:space="preserve">Юрисконсульт МКУ                                                                   </w:t>
      </w:r>
    </w:p>
    <w:p w:rsidR="00DF62B3" w:rsidRPr="00AA4E26" w:rsidRDefault="00DF62B3" w:rsidP="00DF62B3">
      <w:pPr>
        <w:shd w:val="clear" w:color="auto" w:fill="FFFFFF"/>
        <w:tabs>
          <w:tab w:val="left" w:pos="250"/>
        </w:tabs>
        <w:ind w:firstLine="0"/>
        <w:rPr>
          <w:rFonts w:ascii="Times New Roman" w:hAnsi="Times New Roman"/>
          <w:color w:val="000000"/>
          <w:spacing w:val="3"/>
          <w:sz w:val="28"/>
          <w:szCs w:val="28"/>
        </w:rPr>
      </w:pPr>
      <w:r w:rsidRPr="00AA4E26">
        <w:rPr>
          <w:rFonts w:ascii="Times New Roman" w:hAnsi="Times New Roman"/>
          <w:color w:val="000000"/>
          <w:spacing w:val="3"/>
          <w:sz w:val="28"/>
          <w:szCs w:val="28"/>
        </w:rPr>
        <w:t xml:space="preserve">«Служба по администрированию                                         </w:t>
      </w:r>
    </w:p>
    <w:p w:rsidR="00DF62B3" w:rsidRPr="00AA4E26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  <w:r w:rsidRPr="00AA4E26">
        <w:rPr>
          <w:rFonts w:ascii="Times New Roman" w:hAnsi="Times New Roman"/>
          <w:color w:val="000000"/>
          <w:spacing w:val="3"/>
          <w:sz w:val="28"/>
          <w:szCs w:val="28"/>
        </w:rPr>
        <w:t xml:space="preserve">платежей и ведению реестра»  </w:t>
      </w:r>
      <w:r w:rsidRPr="00AA4E26">
        <w:rPr>
          <w:rFonts w:ascii="Times New Roman" w:hAnsi="Times New Roman"/>
          <w:sz w:val="28"/>
          <w:szCs w:val="28"/>
        </w:rPr>
        <w:tab/>
      </w:r>
      <w:r w:rsidRPr="00AA4E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A4E26">
        <w:rPr>
          <w:rFonts w:ascii="Times New Roman" w:hAnsi="Times New Roman"/>
          <w:color w:val="000000"/>
          <w:spacing w:val="3"/>
          <w:sz w:val="28"/>
          <w:szCs w:val="28"/>
        </w:rPr>
        <w:t xml:space="preserve">А.Н. </w:t>
      </w:r>
      <w:proofErr w:type="spellStart"/>
      <w:r w:rsidRPr="00AA4E26">
        <w:rPr>
          <w:rFonts w:ascii="Times New Roman" w:hAnsi="Times New Roman"/>
          <w:color w:val="000000"/>
          <w:spacing w:val="3"/>
          <w:sz w:val="28"/>
          <w:szCs w:val="28"/>
        </w:rPr>
        <w:t>Орешко</w:t>
      </w:r>
      <w:proofErr w:type="spellEnd"/>
    </w:p>
    <w:p w:rsidR="00DF62B3" w:rsidRPr="00AA4E26" w:rsidRDefault="00DF62B3" w:rsidP="00DF62B3">
      <w:pPr>
        <w:ind w:firstLine="0"/>
        <w:rPr>
          <w:rFonts w:ascii="Times New Roman" w:hAnsi="Times New Roman"/>
          <w:sz w:val="28"/>
          <w:szCs w:val="28"/>
        </w:rPr>
      </w:pPr>
    </w:p>
    <w:p w:rsidR="00DF62B3" w:rsidRDefault="00DF62B3" w:rsidP="00DF62B3">
      <w:pPr>
        <w:ind w:firstLine="0"/>
        <w:rPr>
          <w:rFonts w:ascii="Times New Roman" w:hAnsi="Times New Roman"/>
        </w:rPr>
      </w:pPr>
    </w:p>
    <w:p w:rsidR="00DF62B3" w:rsidRDefault="00DF62B3" w:rsidP="00DF62B3">
      <w:pPr>
        <w:ind w:firstLine="0"/>
        <w:rPr>
          <w:rFonts w:ascii="Times New Roman" w:hAnsi="Times New Roman"/>
        </w:rPr>
      </w:pPr>
    </w:p>
    <w:p w:rsidR="00DF62B3" w:rsidRPr="00AE71C3" w:rsidRDefault="00DF62B3" w:rsidP="00DF62B3">
      <w:pPr>
        <w:ind w:firstLine="0"/>
        <w:rPr>
          <w:rFonts w:ascii="Times New Roman" w:hAnsi="Times New Roman"/>
        </w:rPr>
      </w:pPr>
    </w:p>
    <w:p w:rsidR="00DF62B3" w:rsidRPr="00AE71C3" w:rsidRDefault="00DF62B3" w:rsidP="00DF62B3">
      <w:pPr>
        <w:ind w:firstLine="0"/>
        <w:rPr>
          <w:rFonts w:ascii="Times New Roman" w:hAnsi="Times New Roman"/>
          <w:sz w:val="20"/>
          <w:szCs w:val="20"/>
        </w:rPr>
      </w:pPr>
      <w:proofErr w:type="spellStart"/>
      <w:r w:rsidRPr="00AE71C3">
        <w:rPr>
          <w:rFonts w:ascii="Times New Roman" w:hAnsi="Times New Roman"/>
          <w:sz w:val="20"/>
          <w:szCs w:val="20"/>
        </w:rPr>
        <w:t>Валентюк</w:t>
      </w:r>
      <w:proofErr w:type="spellEnd"/>
      <w:r w:rsidRPr="00AE71C3">
        <w:rPr>
          <w:rFonts w:ascii="Times New Roman" w:hAnsi="Times New Roman"/>
          <w:sz w:val="20"/>
          <w:szCs w:val="20"/>
        </w:rPr>
        <w:t xml:space="preserve"> С.В.</w:t>
      </w:r>
    </w:p>
    <w:p w:rsidR="00DF62B3" w:rsidRDefault="00DF62B3" w:rsidP="00DF62B3">
      <w:pPr>
        <w:ind w:firstLine="0"/>
        <w:rPr>
          <w:rFonts w:ascii="Times New Roman" w:hAnsi="Times New Roman"/>
          <w:i/>
          <w:sz w:val="28"/>
          <w:szCs w:val="28"/>
        </w:rPr>
      </w:pPr>
      <w:r w:rsidRPr="00AE71C3">
        <w:rPr>
          <w:rFonts w:ascii="Times New Roman" w:hAnsi="Times New Roman"/>
          <w:sz w:val="20"/>
          <w:szCs w:val="20"/>
        </w:rPr>
        <w:t>8(47396)5-13-76</w:t>
      </w:r>
    </w:p>
    <w:p w:rsidR="00DF62B3" w:rsidRDefault="00DF62B3" w:rsidP="00DF62B3"/>
    <w:p w:rsidR="00AA4E26" w:rsidRPr="00767175" w:rsidRDefault="00AA4E26" w:rsidP="00DF62B3">
      <w:pPr>
        <w:rPr>
          <w:rFonts w:ascii="Times New Roman" w:hAnsi="Times New Roman"/>
          <w:i/>
          <w:sz w:val="28"/>
          <w:szCs w:val="28"/>
        </w:rPr>
      </w:pPr>
    </w:p>
    <w:sectPr w:rsidR="00AA4E26" w:rsidRPr="00767175" w:rsidSect="00E846D8">
      <w:head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625" w:rsidRDefault="00085625" w:rsidP="00E846D8">
      <w:r>
        <w:separator/>
      </w:r>
    </w:p>
  </w:endnote>
  <w:endnote w:type="continuationSeparator" w:id="0">
    <w:p w:rsidR="00085625" w:rsidRDefault="00085625" w:rsidP="00E8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625" w:rsidRDefault="00085625" w:rsidP="00E846D8">
      <w:r>
        <w:separator/>
      </w:r>
    </w:p>
  </w:footnote>
  <w:footnote w:type="continuationSeparator" w:id="0">
    <w:p w:rsidR="00085625" w:rsidRDefault="00085625" w:rsidP="00E84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47477"/>
      <w:docPartObj>
        <w:docPartGallery w:val="Page Numbers (Top of Page)"/>
        <w:docPartUnique/>
      </w:docPartObj>
    </w:sdtPr>
    <w:sdtEndPr/>
    <w:sdtContent>
      <w:p w:rsidR="00E846D8" w:rsidRDefault="00E846D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B17">
          <w:rPr>
            <w:noProof/>
          </w:rPr>
          <w:t>2</w:t>
        </w:r>
        <w:r>
          <w:fldChar w:fldCharType="end"/>
        </w:r>
      </w:p>
    </w:sdtContent>
  </w:sdt>
  <w:p w:rsidR="00E846D8" w:rsidRDefault="00E846D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1F"/>
    <w:rsid w:val="0000072B"/>
    <w:rsid w:val="00085625"/>
    <w:rsid w:val="000D45FE"/>
    <w:rsid w:val="000E14CF"/>
    <w:rsid w:val="000E4646"/>
    <w:rsid w:val="00155C77"/>
    <w:rsid w:val="00175E51"/>
    <w:rsid w:val="001A620C"/>
    <w:rsid w:val="002575FD"/>
    <w:rsid w:val="002A4006"/>
    <w:rsid w:val="002C509F"/>
    <w:rsid w:val="00342FC5"/>
    <w:rsid w:val="0035003D"/>
    <w:rsid w:val="00351329"/>
    <w:rsid w:val="003625BC"/>
    <w:rsid w:val="0038609F"/>
    <w:rsid w:val="003A66F7"/>
    <w:rsid w:val="003C459D"/>
    <w:rsid w:val="00436707"/>
    <w:rsid w:val="00476672"/>
    <w:rsid w:val="00531DA8"/>
    <w:rsid w:val="005841AD"/>
    <w:rsid w:val="005C5BA4"/>
    <w:rsid w:val="00651E77"/>
    <w:rsid w:val="00665AE8"/>
    <w:rsid w:val="006F4DA3"/>
    <w:rsid w:val="0070469A"/>
    <w:rsid w:val="00767175"/>
    <w:rsid w:val="007A2D17"/>
    <w:rsid w:val="007A5E46"/>
    <w:rsid w:val="00805BF8"/>
    <w:rsid w:val="00857D38"/>
    <w:rsid w:val="00885181"/>
    <w:rsid w:val="008C1EE6"/>
    <w:rsid w:val="008D640D"/>
    <w:rsid w:val="008E0494"/>
    <w:rsid w:val="008E242E"/>
    <w:rsid w:val="00910233"/>
    <w:rsid w:val="009117CB"/>
    <w:rsid w:val="009475F0"/>
    <w:rsid w:val="0095021F"/>
    <w:rsid w:val="00950EA6"/>
    <w:rsid w:val="00987B69"/>
    <w:rsid w:val="00990CFE"/>
    <w:rsid w:val="00A2640D"/>
    <w:rsid w:val="00A853D0"/>
    <w:rsid w:val="00A9492B"/>
    <w:rsid w:val="00A96675"/>
    <w:rsid w:val="00AA4E26"/>
    <w:rsid w:val="00AF1625"/>
    <w:rsid w:val="00B04F93"/>
    <w:rsid w:val="00B30CB4"/>
    <w:rsid w:val="00B31E82"/>
    <w:rsid w:val="00B53560"/>
    <w:rsid w:val="00BA3F36"/>
    <w:rsid w:val="00BE3C4D"/>
    <w:rsid w:val="00BF3EAD"/>
    <w:rsid w:val="00C14ED2"/>
    <w:rsid w:val="00C27FF5"/>
    <w:rsid w:val="00C32831"/>
    <w:rsid w:val="00C34153"/>
    <w:rsid w:val="00C7099B"/>
    <w:rsid w:val="00C70F9D"/>
    <w:rsid w:val="00C83C47"/>
    <w:rsid w:val="00CE2054"/>
    <w:rsid w:val="00D07832"/>
    <w:rsid w:val="00D137CD"/>
    <w:rsid w:val="00D21B17"/>
    <w:rsid w:val="00D5154C"/>
    <w:rsid w:val="00D5304A"/>
    <w:rsid w:val="00D57E74"/>
    <w:rsid w:val="00DC1BA5"/>
    <w:rsid w:val="00DF62B3"/>
    <w:rsid w:val="00E078C8"/>
    <w:rsid w:val="00E104E8"/>
    <w:rsid w:val="00E22EAB"/>
    <w:rsid w:val="00E846D8"/>
    <w:rsid w:val="00E90ECA"/>
    <w:rsid w:val="00E9129E"/>
    <w:rsid w:val="00EA6F9E"/>
    <w:rsid w:val="00EF259E"/>
    <w:rsid w:val="00F521A6"/>
    <w:rsid w:val="00F75F5A"/>
    <w:rsid w:val="00FA382F"/>
    <w:rsid w:val="00FA5500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2E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ТЗ список,Абзац списка нумерованный"/>
    <w:basedOn w:val="a"/>
    <w:link w:val="a3"/>
    <w:uiPriority w:val="34"/>
    <w:qFormat/>
    <w:rsid w:val="00E22EA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ntStyle18">
    <w:name w:val="Font Style18"/>
    <w:rsid w:val="00E22EAB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 Spacing"/>
    <w:qFormat/>
    <w:rsid w:val="00E22E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E22E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3">
    <w:name w:val="Абзац списка Знак"/>
    <w:aliases w:val="ТЗ список Знак,Абзац списка нумерованный Знак"/>
    <w:link w:val="1"/>
    <w:uiPriority w:val="34"/>
    <w:qFormat/>
    <w:locked/>
    <w:rsid w:val="00E22EA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5">
    <w:name w:val="Обычный.Название подразделения"/>
    <w:rsid w:val="00E22EAB"/>
    <w:pPr>
      <w:suppressAutoHyphens/>
      <w:autoSpaceDE w:val="0"/>
      <w:spacing w:after="0" w:line="240" w:lineRule="auto"/>
    </w:pPr>
    <w:rPr>
      <w:rFonts w:ascii="SchoolBook" w:eastAsia="Arial" w:hAnsi="SchoolBook" w:cs="Times New Roman"/>
      <w:sz w:val="28"/>
      <w:szCs w:val="28"/>
      <w:lang w:eastAsia="ar-SA"/>
    </w:rPr>
  </w:style>
  <w:style w:type="paragraph" w:styleId="a6">
    <w:name w:val="Body Text"/>
    <w:basedOn w:val="a"/>
    <w:link w:val="a7"/>
    <w:rsid w:val="00E22EAB"/>
    <w:pPr>
      <w:suppressAutoHyphens/>
      <w:spacing w:after="120"/>
      <w:ind w:firstLine="0"/>
      <w:jc w:val="left"/>
    </w:pPr>
    <w:rPr>
      <w:rFonts w:ascii="Times New Roman" w:hAnsi="Times New Roman"/>
      <w:lang w:eastAsia="ar-SA"/>
    </w:rPr>
  </w:style>
  <w:style w:type="character" w:customStyle="1" w:styleId="a7">
    <w:name w:val="Основной текст Знак"/>
    <w:basedOn w:val="a0"/>
    <w:link w:val="a6"/>
    <w:rsid w:val="00E22E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22E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E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75F0"/>
    <w:pPr>
      <w:ind w:left="720"/>
      <w:contextualSpacing/>
    </w:pPr>
  </w:style>
  <w:style w:type="character" w:customStyle="1" w:styleId="ab">
    <w:name w:val="Основной текст_"/>
    <w:link w:val="2"/>
    <w:rsid w:val="0070469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b"/>
    <w:rsid w:val="0070469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c">
    <w:name w:val="header"/>
    <w:basedOn w:val="a"/>
    <w:link w:val="ad"/>
    <w:uiPriority w:val="99"/>
    <w:unhideWhenUsed/>
    <w:rsid w:val="00E846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846D8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846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846D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7A5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2E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ТЗ список,Абзац списка нумерованный"/>
    <w:basedOn w:val="a"/>
    <w:link w:val="a3"/>
    <w:uiPriority w:val="34"/>
    <w:qFormat/>
    <w:rsid w:val="00E22EA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ntStyle18">
    <w:name w:val="Font Style18"/>
    <w:rsid w:val="00E22EAB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 Spacing"/>
    <w:qFormat/>
    <w:rsid w:val="00E22E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E22E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3">
    <w:name w:val="Абзац списка Знак"/>
    <w:aliases w:val="ТЗ список Знак,Абзац списка нумерованный Знак"/>
    <w:link w:val="1"/>
    <w:uiPriority w:val="34"/>
    <w:qFormat/>
    <w:locked/>
    <w:rsid w:val="00E22EA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5">
    <w:name w:val="Обычный.Название подразделения"/>
    <w:rsid w:val="00E22EAB"/>
    <w:pPr>
      <w:suppressAutoHyphens/>
      <w:autoSpaceDE w:val="0"/>
      <w:spacing w:after="0" w:line="240" w:lineRule="auto"/>
    </w:pPr>
    <w:rPr>
      <w:rFonts w:ascii="SchoolBook" w:eastAsia="Arial" w:hAnsi="SchoolBook" w:cs="Times New Roman"/>
      <w:sz w:val="28"/>
      <w:szCs w:val="28"/>
      <w:lang w:eastAsia="ar-SA"/>
    </w:rPr>
  </w:style>
  <w:style w:type="paragraph" w:styleId="a6">
    <w:name w:val="Body Text"/>
    <w:basedOn w:val="a"/>
    <w:link w:val="a7"/>
    <w:rsid w:val="00E22EAB"/>
    <w:pPr>
      <w:suppressAutoHyphens/>
      <w:spacing w:after="120"/>
      <w:ind w:firstLine="0"/>
      <w:jc w:val="left"/>
    </w:pPr>
    <w:rPr>
      <w:rFonts w:ascii="Times New Roman" w:hAnsi="Times New Roman"/>
      <w:lang w:eastAsia="ar-SA"/>
    </w:rPr>
  </w:style>
  <w:style w:type="character" w:customStyle="1" w:styleId="a7">
    <w:name w:val="Основной текст Знак"/>
    <w:basedOn w:val="a0"/>
    <w:link w:val="a6"/>
    <w:rsid w:val="00E22E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22E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E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75F0"/>
    <w:pPr>
      <w:ind w:left="720"/>
      <w:contextualSpacing/>
    </w:pPr>
  </w:style>
  <w:style w:type="character" w:customStyle="1" w:styleId="ab">
    <w:name w:val="Основной текст_"/>
    <w:link w:val="2"/>
    <w:rsid w:val="0070469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b"/>
    <w:rsid w:val="0070469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c">
    <w:name w:val="header"/>
    <w:basedOn w:val="a"/>
    <w:link w:val="ad"/>
    <w:uiPriority w:val="99"/>
    <w:unhideWhenUsed/>
    <w:rsid w:val="00E846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846D8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846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846D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7A5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36866-FC3F-452E-9ED3-7B9BFEEE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2024-11-25T08:37:00Z</cp:lastPrinted>
  <dcterms:created xsi:type="dcterms:W3CDTF">2024-12-16T06:52:00Z</dcterms:created>
  <dcterms:modified xsi:type="dcterms:W3CDTF">2024-12-17T05:27:00Z</dcterms:modified>
</cp:coreProperties>
</file>