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7660F" w14:textId="77777777" w:rsidR="00B56FA4" w:rsidRPr="00B56FA4" w:rsidRDefault="003E492D" w:rsidP="00B56FA4">
      <w:pPr>
        <w:pStyle w:val="ConsPlusNormal"/>
        <w:jc w:val="center"/>
        <w:outlineLvl w:val="2"/>
        <w:rPr>
          <w:rFonts w:ascii="Times New Roman" w:hAnsi="Times New Roman"/>
          <w:b/>
          <w:noProof/>
          <w:sz w:val="26"/>
          <w:szCs w:val="26"/>
        </w:rPr>
      </w:pPr>
      <w:r>
        <w:rPr>
          <w:rFonts w:ascii="Times New Roman" w:hAnsi="Times New Roman"/>
          <w:b/>
          <w:noProof/>
          <w:sz w:val="26"/>
          <w:szCs w:val="26"/>
        </w:rPr>
        <w:drawing>
          <wp:inline distT="0" distB="0" distL="0" distR="0" wp14:anchorId="0B3DEB71" wp14:editId="617DFE87">
            <wp:extent cx="590550" cy="685800"/>
            <wp:effectExtent l="1905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8" cstate="print"/>
                    <a:srcRect/>
                    <a:stretch>
                      <a:fillRect/>
                    </a:stretch>
                  </pic:blipFill>
                  <pic:spPr bwMode="auto">
                    <a:xfrm>
                      <a:off x="0" y="0"/>
                      <a:ext cx="590550" cy="685800"/>
                    </a:xfrm>
                    <a:prstGeom prst="rect">
                      <a:avLst/>
                    </a:prstGeom>
                    <a:noFill/>
                    <a:ln w="9525">
                      <a:noFill/>
                      <a:miter lim="800000"/>
                      <a:headEnd/>
                      <a:tailEnd/>
                    </a:ln>
                  </pic:spPr>
                </pic:pic>
              </a:graphicData>
            </a:graphic>
          </wp:inline>
        </w:drawing>
      </w:r>
      <w:bookmarkStart w:id="0" w:name="_GoBack"/>
      <w:bookmarkEnd w:id="0"/>
    </w:p>
    <w:p w14:paraId="11B34E41" w14:textId="77777777" w:rsidR="00EC37A9" w:rsidRPr="00355024" w:rsidRDefault="00EC37A9" w:rsidP="00355024">
      <w:pPr>
        <w:pStyle w:val="ConsPlusNormal"/>
        <w:jc w:val="center"/>
        <w:outlineLvl w:val="2"/>
        <w:rPr>
          <w:rFonts w:ascii="Times New Roman" w:hAnsi="Times New Roman"/>
          <w:b/>
          <w:bCs/>
          <w:sz w:val="26"/>
          <w:szCs w:val="26"/>
        </w:rPr>
      </w:pPr>
    </w:p>
    <w:p w14:paraId="26CDD062" w14:textId="77777777" w:rsidR="00084F58" w:rsidRPr="00AD7095" w:rsidRDefault="00084F58" w:rsidP="00084F58">
      <w:pPr>
        <w:pStyle w:val="af0"/>
        <w:tabs>
          <w:tab w:val="left" w:pos="426"/>
          <w:tab w:val="left" w:pos="2977"/>
        </w:tabs>
        <w:jc w:val="center"/>
        <w:rPr>
          <w:rFonts w:ascii="Times New Roman" w:hAnsi="Times New Roman"/>
          <w:b/>
          <w:bCs/>
          <w:spacing w:val="28"/>
        </w:rPr>
      </w:pPr>
      <w:r w:rsidRPr="00AD7095">
        <w:rPr>
          <w:rFonts w:ascii="Times New Roman" w:hAnsi="Times New Roman"/>
          <w:b/>
          <w:bCs/>
          <w:spacing w:val="28"/>
        </w:rPr>
        <w:t xml:space="preserve">АДМИНИСТРАЦИЯ РОССОШАНСКОГО </w:t>
      </w:r>
    </w:p>
    <w:p w14:paraId="40BFFEFE" w14:textId="77777777" w:rsidR="00084F58" w:rsidRPr="00AD7095" w:rsidRDefault="00084F58" w:rsidP="00084F58">
      <w:pPr>
        <w:pStyle w:val="af0"/>
        <w:tabs>
          <w:tab w:val="left" w:pos="426"/>
          <w:tab w:val="left" w:pos="2977"/>
        </w:tabs>
        <w:jc w:val="center"/>
        <w:rPr>
          <w:rFonts w:ascii="Times New Roman" w:hAnsi="Times New Roman"/>
          <w:b/>
          <w:bCs/>
          <w:spacing w:val="28"/>
        </w:rPr>
      </w:pPr>
      <w:r w:rsidRPr="00AD7095">
        <w:rPr>
          <w:rFonts w:ascii="Times New Roman" w:hAnsi="Times New Roman"/>
          <w:b/>
          <w:bCs/>
          <w:spacing w:val="28"/>
        </w:rPr>
        <w:t>МУНИЦИПАЛЬНОГО РАЙОНА ВОРОНЕЖСКОЙ ОБЛАСТИ</w:t>
      </w:r>
    </w:p>
    <w:p w14:paraId="20A62360" w14:textId="77777777" w:rsidR="00084F58" w:rsidRPr="00AD7095" w:rsidRDefault="00084F58" w:rsidP="00084F58">
      <w:pPr>
        <w:pStyle w:val="af0"/>
        <w:tabs>
          <w:tab w:val="left" w:pos="426"/>
          <w:tab w:val="left" w:pos="2977"/>
        </w:tabs>
        <w:jc w:val="center"/>
        <w:rPr>
          <w:rFonts w:ascii="Times New Roman" w:hAnsi="Times New Roman"/>
          <w:b/>
          <w:bCs/>
          <w:spacing w:val="28"/>
        </w:rPr>
      </w:pPr>
    </w:p>
    <w:p w14:paraId="20A7F032" w14:textId="77777777" w:rsidR="00FA4457" w:rsidRPr="00C7426D" w:rsidRDefault="00084F58" w:rsidP="00084F58">
      <w:pPr>
        <w:pStyle w:val="ConsPlusNormal"/>
        <w:jc w:val="center"/>
        <w:outlineLvl w:val="2"/>
        <w:rPr>
          <w:rFonts w:ascii="Times New Roman" w:hAnsi="Times New Roman"/>
          <w:b/>
          <w:sz w:val="32"/>
          <w:szCs w:val="32"/>
        </w:rPr>
      </w:pPr>
      <w:r w:rsidRPr="00C7426D">
        <w:rPr>
          <w:rFonts w:ascii="Times New Roman" w:hAnsi="Times New Roman"/>
          <w:b/>
          <w:sz w:val="32"/>
          <w:szCs w:val="32"/>
        </w:rPr>
        <w:t>ПОСТАНОВЛЕНИЕ</w:t>
      </w:r>
    </w:p>
    <w:p w14:paraId="65B66B3B" w14:textId="77777777" w:rsidR="00866483" w:rsidRPr="00AD7095" w:rsidRDefault="00866483" w:rsidP="00355024">
      <w:pPr>
        <w:pStyle w:val="ConsPlusNormal"/>
        <w:jc w:val="both"/>
        <w:outlineLvl w:val="2"/>
        <w:rPr>
          <w:rFonts w:ascii="Times New Roman" w:hAnsi="Times New Roman"/>
          <w:sz w:val="28"/>
          <w:szCs w:val="28"/>
        </w:rPr>
      </w:pPr>
    </w:p>
    <w:p w14:paraId="223C91B3" w14:textId="73BC8FDA" w:rsidR="00352655" w:rsidRPr="005F3B5A" w:rsidRDefault="00352655" w:rsidP="00580F89">
      <w:pPr>
        <w:spacing w:after="0" w:line="240" w:lineRule="auto"/>
        <w:jc w:val="both"/>
        <w:rPr>
          <w:rFonts w:ascii="Times New Roman" w:hAnsi="Times New Roman"/>
          <w:sz w:val="28"/>
          <w:szCs w:val="28"/>
        </w:rPr>
      </w:pPr>
      <w:r w:rsidRPr="005F3B5A">
        <w:rPr>
          <w:rFonts w:ascii="Times New Roman" w:hAnsi="Times New Roman"/>
          <w:sz w:val="28"/>
          <w:szCs w:val="28"/>
        </w:rPr>
        <w:t>от</w:t>
      </w:r>
      <w:r w:rsidRPr="005F3B5A">
        <w:rPr>
          <w:rFonts w:ascii="Times New Roman" w:hAnsi="Times New Roman"/>
          <w:sz w:val="28"/>
          <w:szCs w:val="28"/>
          <w:u w:val="single"/>
        </w:rPr>
        <w:t xml:space="preserve"> </w:t>
      </w:r>
      <w:r w:rsidR="00F242CF">
        <w:rPr>
          <w:rFonts w:ascii="Times New Roman" w:hAnsi="Times New Roman"/>
          <w:sz w:val="28"/>
          <w:szCs w:val="28"/>
          <w:u w:val="single"/>
        </w:rPr>
        <w:t>09.10.2024</w:t>
      </w:r>
      <w:r w:rsidR="00580F89" w:rsidRPr="005F3B5A">
        <w:rPr>
          <w:rFonts w:ascii="Times New Roman" w:hAnsi="Times New Roman"/>
          <w:sz w:val="28"/>
          <w:szCs w:val="28"/>
          <w:u w:val="single"/>
        </w:rPr>
        <w:t xml:space="preserve">      </w:t>
      </w:r>
      <w:r w:rsidRPr="005F3B5A">
        <w:rPr>
          <w:rFonts w:ascii="Times New Roman" w:hAnsi="Times New Roman"/>
          <w:sz w:val="28"/>
          <w:szCs w:val="28"/>
        </w:rPr>
        <w:t>№</w:t>
      </w:r>
      <w:r w:rsidR="00580F89" w:rsidRPr="005F3B5A">
        <w:rPr>
          <w:rFonts w:ascii="Times New Roman" w:hAnsi="Times New Roman"/>
          <w:sz w:val="28"/>
          <w:szCs w:val="28"/>
        </w:rPr>
        <w:t>__</w:t>
      </w:r>
      <w:r w:rsidR="00F242CF">
        <w:rPr>
          <w:rFonts w:ascii="Times New Roman" w:hAnsi="Times New Roman"/>
          <w:sz w:val="28"/>
          <w:szCs w:val="28"/>
          <w:u w:val="single"/>
        </w:rPr>
        <w:t>966</w:t>
      </w:r>
      <w:r w:rsidR="00580F89" w:rsidRPr="005F3B5A">
        <w:rPr>
          <w:rFonts w:ascii="Times New Roman" w:hAnsi="Times New Roman"/>
          <w:sz w:val="28"/>
          <w:szCs w:val="28"/>
        </w:rPr>
        <w:t>_______</w:t>
      </w:r>
    </w:p>
    <w:p w14:paraId="08AE3CA6" w14:textId="77777777" w:rsidR="00352655" w:rsidRPr="00F44648" w:rsidRDefault="00352655" w:rsidP="00580F89">
      <w:pPr>
        <w:tabs>
          <w:tab w:val="left" w:pos="1134"/>
          <w:tab w:val="left" w:pos="1985"/>
          <w:tab w:val="left" w:pos="2977"/>
          <w:tab w:val="right" w:pos="9900"/>
        </w:tabs>
        <w:spacing w:after="0" w:line="240" w:lineRule="auto"/>
        <w:jc w:val="both"/>
        <w:rPr>
          <w:rFonts w:ascii="Times New Roman" w:hAnsi="Times New Roman"/>
          <w:sz w:val="20"/>
          <w:szCs w:val="20"/>
        </w:rPr>
      </w:pPr>
      <w:r w:rsidRPr="00AD7095">
        <w:rPr>
          <w:rFonts w:ascii="Times New Roman" w:hAnsi="Times New Roman"/>
          <w:sz w:val="28"/>
          <w:szCs w:val="28"/>
        </w:rPr>
        <w:t xml:space="preserve">   </w:t>
      </w:r>
      <w:r w:rsidR="00D9561B" w:rsidRPr="00AD7095">
        <w:rPr>
          <w:rFonts w:ascii="Times New Roman" w:hAnsi="Times New Roman"/>
          <w:sz w:val="28"/>
          <w:szCs w:val="28"/>
        </w:rPr>
        <w:t xml:space="preserve">                </w:t>
      </w:r>
      <w:r w:rsidR="0066119A" w:rsidRPr="00AD7095">
        <w:rPr>
          <w:rFonts w:ascii="Times New Roman" w:hAnsi="Times New Roman"/>
          <w:sz w:val="28"/>
          <w:szCs w:val="28"/>
        </w:rPr>
        <w:t xml:space="preserve">       </w:t>
      </w:r>
      <w:r w:rsidRPr="00F44648">
        <w:rPr>
          <w:rFonts w:ascii="Times New Roman" w:hAnsi="Times New Roman"/>
          <w:sz w:val="20"/>
          <w:szCs w:val="20"/>
        </w:rPr>
        <w:t>г. Россошь</w:t>
      </w:r>
    </w:p>
    <w:p w14:paraId="1F595DC2" w14:textId="77777777" w:rsidR="00D9561B" w:rsidRPr="005F3B5A" w:rsidRDefault="00D9561B" w:rsidP="008B487A">
      <w:pPr>
        <w:tabs>
          <w:tab w:val="left" w:pos="4962"/>
        </w:tabs>
        <w:spacing w:after="0"/>
        <w:ind w:right="5102"/>
        <w:jc w:val="both"/>
        <w:rPr>
          <w:rFonts w:ascii="Times New Roman" w:hAnsi="Times New Roman"/>
          <w:b/>
          <w:sz w:val="28"/>
          <w:szCs w:val="28"/>
        </w:rPr>
      </w:pPr>
      <w:r w:rsidRPr="005F3B5A">
        <w:rPr>
          <w:rFonts w:ascii="Times New Roman" w:hAnsi="Times New Roman"/>
          <w:b/>
          <w:sz w:val="28"/>
          <w:szCs w:val="28"/>
        </w:rPr>
        <w:t>О внесении изменений в постановление администрации Россошанского муниципального района от 13.10.2020 №</w:t>
      </w:r>
      <w:r w:rsidR="004A39B0" w:rsidRPr="005F3B5A">
        <w:rPr>
          <w:rFonts w:ascii="Times New Roman" w:hAnsi="Times New Roman"/>
          <w:b/>
          <w:sz w:val="28"/>
          <w:szCs w:val="28"/>
        </w:rPr>
        <w:t> </w:t>
      </w:r>
      <w:r w:rsidRPr="005F3B5A">
        <w:rPr>
          <w:rFonts w:ascii="Times New Roman" w:hAnsi="Times New Roman"/>
          <w:b/>
          <w:sz w:val="28"/>
          <w:szCs w:val="28"/>
        </w:rPr>
        <w:t xml:space="preserve">1108 «Об утверждении муниципальной программы Россошанского муниципального района «Социальная поддержка граждан» </w:t>
      </w:r>
    </w:p>
    <w:p w14:paraId="426EB0D2" w14:textId="77777777" w:rsidR="00FA4457" w:rsidRPr="005F3B5A" w:rsidRDefault="00FA4457" w:rsidP="00355024">
      <w:pPr>
        <w:pStyle w:val="ConsPlusNormal"/>
        <w:jc w:val="both"/>
        <w:outlineLvl w:val="2"/>
        <w:rPr>
          <w:rFonts w:ascii="Times New Roman" w:hAnsi="Times New Roman"/>
          <w:b/>
          <w:color w:val="000000"/>
          <w:sz w:val="28"/>
          <w:szCs w:val="28"/>
        </w:rPr>
      </w:pPr>
    </w:p>
    <w:p w14:paraId="2B823DDC" w14:textId="77777777" w:rsidR="00352655" w:rsidRPr="005F3B5A" w:rsidRDefault="00352655" w:rsidP="00355024">
      <w:pPr>
        <w:pStyle w:val="ConsPlusNormal"/>
        <w:jc w:val="both"/>
        <w:outlineLvl w:val="2"/>
        <w:rPr>
          <w:rFonts w:ascii="Times New Roman" w:hAnsi="Times New Roman"/>
          <w:b/>
          <w:color w:val="000000"/>
          <w:sz w:val="28"/>
          <w:szCs w:val="28"/>
        </w:rPr>
      </w:pPr>
    </w:p>
    <w:p w14:paraId="3E8BE508" w14:textId="5A0B72F4" w:rsidR="00A64A5B" w:rsidRPr="005F3B5A" w:rsidRDefault="004B136F" w:rsidP="003125B7">
      <w:pPr>
        <w:spacing w:after="0" w:line="360" w:lineRule="auto"/>
        <w:ind w:firstLine="567"/>
        <w:jc w:val="both"/>
        <w:rPr>
          <w:rFonts w:ascii="Times New Roman" w:hAnsi="Times New Roman"/>
          <w:b/>
          <w:sz w:val="28"/>
          <w:szCs w:val="28"/>
        </w:rPr>
      </w:pPr>
      <w:r w:rsidRPr="0002557F">
        <w:rPr>
          <w:rFonts w:ascii="Times New Roman" w:hAnsi="Times New Roman"/>
          <w:sz w:val="28"/>
          <w:szCs w:val="28"/>
        </w:rPr>
        <w:t xml:space="preserve">В соответствии </w:t>
      </w:r>
      <w:r w:rsidR="00B46D44" w:rsidRPr="0002557F">
        <w:rPr>
          <w:rFonts w:ascii="Times New Roman" w:hAnsi="Times New Roman"/>
          <w:sz w:val="28"/>
          <w:szCs w:val="28"/>
        </w:rPr>
        <w:t xml:space="preserve">с </w:t>
      </w:r>
      <w:r w:rsidR="009B5FB2" w:rsidRPr="0002557F">
        <w:rPr>
          <w:rFonts w:ascii="Times New Roman" w:hAnsi="Times New Roman"/>
          <w:sz w:val="28"/>
          <w:szCs w:val="28"/>
        </w:rPr>
        <w:t>решени</w:t>
      </w:r>
      <w:r w:rsidR="000118F9">
        <w:rPr>
          <w:rFonts w:ascii="Times New Roman" w:hAnsi="Times New Roman"/>
          <w:sz w:val="28"/>
          <w:szCs w:val="28"/>
        </w:rPr>
        <w:t>ем</w:t>
      </w:r>
      <w:r w:rsidR="00FC2397" w:rsidRPr="0002557F">
        <w:rPr>
          <w:rFonts w:ascii="Times New Roman" w:hAnsi="Times New Roman"/>
          <w:sz w:val="28"/>
          <w:szCs w:val="28"/>
        </w:rPr>
        <w:t xml:space="preserve"> Совета народных депутатов Россошанского муниципального района от </w:t>
      </w:r>
      <w:r w:rsidR="005F3B5A" w:rsidRPr="0002557F">
        <w:rPr>
          <w:rFonts w:ascii="Times New Roman" w:hAnsi="Times New Roman"/>
          <w:sz w:val="28"/>
          <w:szCs w:val="28"/>
        </w:rPr>
        <w:t>1</w:t>
      </w:r>
      <w:r w:rsidR="0002557F" w:rsidRPr="0002557F">
        <w:rPr>
          <w:rFonts w:ascii="Times New Roman" w:hAnsi="Times New Roman"/>
          <w:sz w:val="28"/>
          <w:szCs w:val="28"/>
        </w:rPr>
        <w:t>8</w:t>
      </w:r>
      <w:r w:rsidR="005F3B5A" w:rsidRPr="0002557F">
        <w:rPr>
          <w:rFonts w:ascii="Times New Roman" w:hAnsi="Times New Roman"/>
          <w:sz w:val="28"/>
          <w:szCs w:val="28"/>
        </w:rPr>
        <w:t>.09</w:t>
      </w:r>
      <w:r w:rsidR="00BE1666" w:rsidRPr="0002557F">
        <w:rPr>
          <w:rFonts w:ascii="Times New Roman" w:hAnsi="Times New Roman"/>
          <w:sz w:val="28"/>
          <w:szCs w:val="28"/>
        </w:rPr>
        <w:t>.2024</w:t>
      </w:r>
      <w:r w:rsidR="009B5FB2" w:rsidRPr="005F3B5A">
        <w:rPr>
          <w:rFonts w:ascii="Times New Roman" w:hAnsi="Times New Roman"/>
          <w:sz w:val="28"/>
          <w:szCs w:val="28"/>
        </w:rPr>
        <w:t xml:space="preserve"> </w:t>
      </w:r>
      <w:r w:rsidR="000118F9">
        <w:rPr>
          <w:rFonts w:ascii="Times New Roman" w:hAnsi="Times New Roman"/>
          <w:sz w:val="28"/>
          <w:szCs w:val="28"/>
        </w:rPr>
        <w:t xml:space="preserve">84 </w:t>
      </w:r>
      <w:r w:rsidR="00FC2397" w:rsidRPr="005F3B5A">
        <w:rPr>
          <w:rFonts w:ascii="Times New Roman" w:hAnsi="Times New Roman"/>
          <w:sz w:val="28"/>
          <w:szCs w:val="28"/>
        </w:rPr>
        <w:t xml:space="preserve">«О внесении изменений в решение Совета народных депутатов Россошанского муниципального района от </w:t>
      </w:r>
      <w:r w:rsidR="008C3BDE" w:rsidRPr="005F3B5A">
        <w:rPr>
          <w:rFonts w:ascii="Times New Roman" w:hAnsi="Times New Roman"/>
          <w:sz w:val="28"/>
          <w:szCs w:val="28"/>
        </w:rPr>
        <w:t xml:space="preserve">20 декабря </w:t>
      </w:r>
      <w:r w:rsidR="00FC2397" w:rsidRPr="005F3B5A">
        <w:rPr>
          <w:rFonts w:ascii="Times New Roman" w:hAnsi="Times New Roman"/>
          <w:sz w:val="28"/>
          <w:szCs w:val="28"/>
        </w:rPr>
        <w:t>2023</w:t>
      </w:r>
      <w:r w:rsidR="008C3BDE" w:rsidRPr="005F3B5A">
        <w:rPr>
          <w:rFonts w:ascii="Times New Roman" w:hAnsi="Times New Roman"/>
          <w:sz w:val="28"/>
          <w:szCs w:val="28"/>
        </w:rPr>
        <w:t xml:space="preserve"> года</w:t>
      </w:r>
      <w:r w:rsidR="00FC2397" w:rsidRPr="005F3B5A">
        <w:rPr>
          <w:rFonts w:ascii="Times New Roman" w:hAnsi="Times New Roman"/>
          <w:sz w:val="28"/>
          <w:szCs w:val="28"/>
        </w:rPr>
        <w:t xml:space="preserve"> №</w:t>
      </w:r>
      <w:r w:rsidR="008C3BDE" w:rsidRPr="005F3B5A">
        <w:rPr>
          <w:rFonts w:ascii="Times New Roman" w:hAnsi="Times New Roman"/>
          <w:sz w:val="28"/>
          <w:szCs w:val="28"/>
        </w:rPr>
        <w:t> </w:t>
      </w:r>
      <w:r w:rsidR="00FC2397" w:rsidRPr="005F3B5A">
        <w:rPr>
          <w:rFonts w:ascii="Times New Roman" w:hAnsi="Times New Roman"/>
          <w:sz w:val="28"/>
          <w:szCs w:val="28"/>
        </w:rPr>
        <w:t>42 «О</w:t>
      </w:r>
      <w:r w:rsidR="00DC5BE4" w:rsidRPr="005F3B5A">
        <w:rPr>
          <w:rFonts w:ascii="Times New Roman" w:hAnsi="Times New Roman"/>
          <w:sz w:val="28"/>
          <w:szCs w:val="28"/>
        </w:rPr>
        <w:t> </w:t>
      </w:r>
      <w:r w:rsidR="00FC2397" w:rsidRPr="005F3B5A">
        <w:rPr>
          <w:rFonts w:ascii="Times New Roman" w:hAnsi="Times New Roman"/>
          <w:sz w:val="28"/>
          <w:szCs w:val="28"/>
        </w:rPr>
        <w:t xml:space="preserve">бюджете Россошанского муниципального района на 2024 год и на плановый период 2025 и 2026 годов», </w:t>
      </w:r>
      <w:r w:rsidR="007F6D04" w:rsidRPr="005F3B5A">
        <w:rPr>
          <w:rFonts w:ascii="Times New Roman" w:hAnsi="Times New Roman"/>
          <w:sz w:val="28"/>
          <w:szCs w:val="28"/>
        </w:rPr>
        <w:t xml:space="preserve">постановлением администрации Россошанского муниципального района от 15.10.2013 № 2401 «О порядке разработки, реализации и оценки эффективности муниципальных программ Россошанского муниципального района», </w:t>
      </w:r>
      <w:r w:rsidR="005B0464" w:rsidRPr="005F3B5A">
        <w:rPr>
          <w:rFonts w:ascii="Times New Roman" w:hAnsi="Times New Roman"/>
          <w:sz w:val="28"/>
          <w:szCs w:val="28"/>
        </w:rPr>
        <w:t>а</w:t>
      </w:r>
      <w:r w:rsidR="00DC5BE4" w:rsidRPr="005F3B5A">
        <w:rPr>
          <w:rFonts w:ascii="Times New Roman" w:hAnsi="Times New Roman"/>
          <w:sz w:val="28"/>
          <w:szCs w:val="28"/>
        </w:rPr>
        <w:t> </w:t>
      </w:r>
      <w:r w:rsidR="005B0464" w:rsidRPr="005F3B5A">
        <w:rPr>
          <w:rFonts w:ascii="Times New Roman" w:hAnsi="Times New Roman"/>
          <w:sz w:val="28"/>
          <w:szCs w:val="28"/>
        </w:rPr>
        <w:t>также в целях актуализации бюджетных</w:t>
      </w:r>
      <w:r w:rsidR="00095CE3" w:rsidRPr="005F3B5A">
        <w:rPr>
          <w:rFonts w:ascii="Times New Roman" w:hAnsi="Times New Roman"/>
          <w:sz w:val="28"/>
          <w:szCs w:val="28"/>
        </w:rPr>
        <w:t xml:space="preserve"> ассигнований</w:t>
      </w:r>
      <w:r w:rsidR="00D9561B" w:rsidRPr="005F3B5A">
        <w:rPr>
          <w:rFonts w:ascii="Times New Roman" w:hAnsi="Times New Roman"/>
          <w:sz w:val="28"/>
          <w:szCs w:val="28"/>
        </w:rPr>
        <w:t xml:space="preserve"> муниципальной программы </w:t>
      </w:r>
      <w:r w:rsidR="00594A3D" w:rsidRPr="005F3B5A">
        <w:rPr>
          <w:rFonts w:ascii="Times New Roman" w:hAnsi="Times New Roman"/>
          <w:sz w:val="28"/>
          <w:szCs w:val="28"/>
        </w:rPr>
        <w:t xml:space="preserve">Россошанского муниципального района </w:t>
      </w:r>
      <w:r w:rsidR="00D9561B" w:rsidRPr="005F3B5A">
        <w:rPr>
          <w:rFonts w:ascii="Times New Roman" w:hAnsi="Times New Roman"/>
          <w:sz w:val="28"/>
          <w:szCs w:val="28"/>
        </w:rPr>
        <w:t xml:space="preserve">«Социальная поддержка граждан», администрация Россошанского муниципального района </w:t>
      </w:r>
      <w:r w:rsidR="00D9561B" w:rsidRPr="005F3B5A">
        <w:rPr>
          <w:rFonts w:ascii="Times New Roman" w:hAnsi="Times New Roman"/>
          <w:b/>
          <w:sz w:val="28"/>
          <w:szCs w:val="28"/>
        </w:rPr>
        <w:t>п о с т а н о в л я е т:</w:t>
      </w:r>
      <w:r w:rsidR="008F3D24" w:rsidRPr="005F3B5A">
        <w:rPr>
          <w:rFonts w:ascii="Times New Roman" w:hAnsi="Times New Roman"/>
          <w:sz w:val="28"/>
          <w:szCs w:val="28"/>
        </w:rPr>
        <w:t xml:space="preserve">                                                                                                                                                                                                                                                                                                                                                                                                                                                                                                                                                                                                                                                                                                                                                                                                                                                                                                                                                                                                                                                                                                                                                                                                                                                                                                                                                                                                                                                                                                                                                                                                                                                                                                                                                                                                                                                                                                                                                                                                                                                                                                                                                                                                                                                                                                                                                                                                                                                                                                                                                                                                                                                                                                                                                                                                                                                                                                                                                                                                                                                                                                                                                                                                                                                                                                                                                                                                                                                                                                                                                                                                                                                                                                                                                                                                                                                                                                                                                                                                                                                                                                                                                                                                                                                                                                                                                                                                                                                                                                                                                                                                                                                                                                                                                                                                                                                                                                                                                                                                                                                                                                                                                                                                                                                                                                                                                                                                                                                                                                                                                                                                                                                                                                                                                                                                                                                                                                                                                                                                                                                                                                                                                                                                                                                                                                                                                                                                                                                                                                                                                                                                                                                                                                                                                                                                                                                                                                                                                                                                                                                                                                                                                                                                                                                                                                                                                                                                                                                                                                                                                                                                                                                                                                                                                                                                                                                                                                                                                                                                                                                                                                                                                                                                                                                                                                                                                                                                                                                                                                                                                                                                                                                                                                                                                                                                                                                                                                                                                                                                                                                                                                                                                                                                                                                                                                                                                                                                                                                                                                                                                                                                                                                                                                                                                                                                                                                                                                                                                                                                                                                                                                                                                                                                                                                                                                                                                                                                                                                                                                                                                                                                                                                                                                                                                                                                                                                                                                                                                                                                                                                                                                                                                                                                                                                                                                                                                                                                                                                                                                                                                                                                                                                                                                                                                                                                                                                                                                                                                                                                                                                                                                                                                                                                                                                                                                                                                                                                                                                                                                                                                                                                                                                                                                                                                                                                                                                                                                                                                                                                                                                                                                                                                                                                                                                                                                                                                                                                                                                                                                                                                                                                                                                                                                                                                                                                                                                                                                                                                                                                                                                                                                                                                                                                                                                                                                                                                                                                                                                                                                                                                                                                                                                                                                                                                                                                                                                                                                                                                                                                                                                                                                                                                                                                                                                                                                                                                                                                                                                                                                                                                                                                                                                                                                                                                                                                                                                                                                                                                                                                                                                                                                                                                                                                                                                                                                                                                                                                                                                                                                                                                                                                                                                                                                                                                                                                                                                                                                                                                                                                                                                                                                                                                                                                                                                                                                                                                                                                                                                                                                                                                                                                                                                                                                                                                                                                                                                                                                                                                                                                                                                                                                                                                                                                                                                                                                                                                                                                                                                                                                                                                                                                                                                                                                                                                                                                                                                                                                                                                                                                                                                                                                                                                                                                                                                                                                                                                                                                                                                                                                                                                                                                                                                                                                                                                                                                                                                                                                                                                                                                                                                                                                                                                                                                                                                                                                                                                                                                                                                                                                                                                                                                                                                                                                                                                                                                                                                                                                                                                                                                                                                                                                                                                                                                                                                                                                                                                                                                                                                                                                                                                                                                                                                                                                                                                                                                                                                                                                                                                                                                                                                                                                                                                                                                                                                                                                                                                                                                                                                                                                                                                                                                                                                                                                                                                                                                                                                                                                                                                                                                                                                                                                                                                                                                                                                                                                                                                                                                                                                                                                                                                                                                                                                                                                                                                                                                                                                                                                                                                                                                                                                                                                                                                                                                                                                                                                                                                                                                                                                                                                                                                                                                                                                                                                                                                                                                                                                                                                                                                                                                                                                                                                                                                                                                                                                                                                                                                                                                                                                                                                                                                                                                                                                                                                                                                                                                                                                                                                                                                                                                                                                                                                                                                                                                                                                                                                                                                                                                                                                                                                                                                                                                                                                                                                                                                                                                                                                                                                                                                                                                                                                                                                                                                                                                                                                                                                                                                                                                                                                                                                                                                                                                                                                                                                                                                                                                                                                                                                                                                                                                                                                                                                                                                                                                                                                                                                                                                                                                                                                                                                                                                                                                                                                                                                                                                                                                                                                                                                                                                                                                                                                                                                                                                                                                                                                                                                                                                                                                                                                                                                                                                                                                                                                                                                                                                                                                                                                                                                                                                                                                                                                                                                                                                                                                                                                                                                                                                                                                                                                                                                                                                                                                                                                                                                                                                                                                                                                                                                                                                                                                                                                                                                                                                                                                                                                                                                                                                                                                                                                                                                                                                                                                                                                                                                                                                                                                                                                                                                                                                                                                                                                                                                                                                                                                                                                                                                                                                                                                                                                                                                                                                                                                                                                                                                                                                                                                                                                                                                                                                                                                                                                                                                                                                                                                                                                                                                                                                                                                                                                                                                                                                                                                                                                                                                                                                                                                                                                                                                                                                                                                                                                                                                                                                                              </w:t>
      </w:r>
      <w:r w:rsidR="00D9561B" w:rsidRPr="005F3B5A">
        <w:rPr>
          <w:rFonts w:ascii="Times New Roman" w:hAnsi="Times New Roman"/>
          <w:sz w:val="28"/>
          <w:szCs w:val="28"/>
        </w:rPr>
        <w:t xml:space="preserve">                 </w:t>
      </w:r>
    </w:p>
    <w:p w14:paraId="17DE4205" w14:textId="5A578B7F" w:rsidR="00586CC3" w:rsidRPr="005F3B5A" w:rsidRDefault="00224704" w:rsidP="007E23AF">
      <w:pPr>
        <w:spacing w:after="0" w:line="360" w:lineRule="auto"/>
        <w:ind w:firstLine="709"/>
        <w:jc w:val="both"/>
        <w:rPr>
          <w:rFonts w:ascii="Times New Roman" w:hAnsi="Times New Roman"/>
          <w:color w:val="000000"/>
          <w:sz w:val="28"/>
          <w:szCs w:val="28"/>
        </w:rPr>
      </w:pPr>
      <w:r w:rsidRPr="005F3B5A">
        <w:rPr>
          <w:rFonts w:ascii="Times New Roman" w:hAnsi="Times New Roman"/>
          <w:sz w:val="28"/>
          <w:szCs w:val="28"/>
        </w:rPr>
        <w:t xml:space="preserve">1. </w:t>
      </w:r>
      <w:r w:rsidR="005F3B5A" w:rsidRPr="005F3B5A">
        <w:rPr>
          <w:rFonts w:ascii="Times New Roman" w:hAnsi="Times New Roman"/>
          <w:sz w:val="28"/>
          <w:szCs w:val="28"/>
        </w:rPr>
        <w:t>П</w:t>
      </w:r>
      <w:r w:rsidR="006E15E1" w:rsidRPr="005F3B5A">
        <w:rPr>
          <w:rFonts w:ascii="Times New Roman" w:hAnsi="Times New Roman"/>
          <w:color w:val="000000"/>
          <w:sz w:val="28"/>
          <w:szCs w:val="28"/>
        </w:rPr>
        <w:t>риложени</w:t>
      </w:r>
      <w:r w:rsidR="00F52F7E" w:rsidRPr="005F3B5A">
        <w:rPr>
          <w:rFonts w:ascii="Times New Roman" w:hAnsi="Times New Roman"/>
          <w:color w:val="000000"/>
          <w:sz w:val="28"/>
          <w:szCs w:val="28"/>
        </w:rPr>
        <w:t>е к</w:t>
      </w:r>
      <w:r w:rsidR="006E15E1" w:rsidRPr="005F3B5A">
        <w:rPr>
          <w:rFonts w:ascii="Times New Roman" w:hAnsi="Times New Roman"/>
          <w:color w:val="000000"/>
          <w:sz w:val="28"/>
          <w:szCs w:val="28"/>
        </w:rPr>
        <w:t xml:space="preserve"> </w:t>
      </w:r>
      <w:r w:rsidR="00AC176F" w:rsidRPr="005F3B5A">
        <w:rPr>
          <w:rFonts w:ascii="Times New Roman" w:hAnsi="Times New Roman"/>
          <w:color w:val="000000"/>
          <w:sz w:val="28"/>
          <w:szCs w:val="28"/>
        </w:rPr>
        <w:t>постановлени</w:t>
      </w:r>
      <w:r w:rsidR="00F52F7E" w:rsidRPr="005F3B5A">
        <w:rPr>
          <w:rFonts w:ascii="Times New Roman" w:hAnsi="Times New Roman"/>
          <w:color w:val="000000"/>
          <w:sz w:val="28"/>
          <w:szCs w:val="28"/>
        </w:rPr>
        <w:t>ю</w:t>
      </w:r>
      <w:r w:rsidR="00AC176F" w:rsidRPr="005F3B5A">
        <w:rPr>
          <w:rFonts w:ascii="Times New Roman" w:hAnsi="Times New Roman"/>
          <w:color w:val="000000"/>
          <w:sz w:val="28"/>
          <w:szCs w:val="28"/>
        </w:rPr>
        <w:t xml:space="preserve"> администрации Россошанского муниц</w:t>
      </w:r>
      <w:r w:rsidR="0089067E" w:rsidRPr="005F3B5A">
        <w:rPr>
          <w:rFonts w:ascii="Times New Roman" w:hAnsi="Times New Roman"/>
          <w:color w:val="000000"/>
          <w:sz w:val="28"/>
          <w:szCs w:val="28"/>
        </w:rPr>
        <w:t xml:space="preserve">ипального района от </w:t>
      </w:r>
      <w:r w:rsidR="000A6207" w:rsidRPr="005F3B5A">
        <w:rPr>
          <w:rFonts w:ascii="Times New Roman" w:hAnsi="Times New Roman"/>
          <w:color w:val="000000"/>
          <w:sz w:val="28"/>
          <w:szCs w:val="28"/>
        </w:rPr>
        <w:t>13</w:t>
      </w:r>
      <w:r w:rsidR="0089067E" w:rsidRPr="005F3B5A">
        <w:rPr>
          <w:rFonts w:ascii="Times New Roman" w:hAnsi="Times New Roman"/>
          <w:color w:val="000000"/>
          <w:sz w:val="28"/>
          <w:szCs w:val="28"/>
        </w:rPr>
        <w:t>.1</w:t>
      </w:r>
      <w:r w:rsidR="000A6207" w:rsidRPr="005F3B5A">
        <w:rPr>
          <w:rFonts w:ascii="Times New Roman" w:hAnsi="Times New Roman"/>
          <w:color w:val="000000"/>
          <w:sz w:val="28"/>
          <w:szCs w:val="28"/>
        </w:rPr>
        <w:t>0</w:t>
      </w:r>
      <w:r w:rsidR="0089067E" w:rsidRPr="005F3B5A">
        <w:rPr>
          <w:rFonts w:ascii="Times New Roman" w:hAnsi="Times New Roman"/>
          <w:color w:val="000000"/>
          <w:sz w:val="28"/>
          <w:szCs w:val="28"/>
        </w:rPr>
        <w:t>.20</w:t>
      </w:r>
      <w:r w:rsidR="000A6207" w:rsidRPr="005F3B5A">
        <w:rPr>
          <w:rFonts w:ascii="Times New Roman" w:hAnsi="Times New Roman"/>
          <w:color w:val="000000"/>
          <w:sz w:val="28"/>
          <w:szCs w:val="28"/>
        </w:rPr>
        <w:t>20</w:t>
      </w:r>
      <w:r w:rsidR="00AC176F" w:rsidRPr="005F3B5A">
        <w:rPr>
          <w:rFonts w:ascii="Times New Roman" w:hAnsi="Times New Roman"/>
          <w:color w:val="000000"/>
          <w:sz w:val="28"/>
          <w:szCs w:val="28"/>
        </w:rPr>
        <w:t xml:space="preserve"> № </w:t>
      </w:r>
      <w:r w:rsidR="000A6207" w:rsidRPr="005F3B5A">
        <w:rPr>
          <w:rFonts w:ascii="Times New Roman" w:hAnsi="Times New Roman"/>
          <w:color w:val="000000"/>
          <w:sz w:val="28"/>
          <w:szCs w:val="28"/>
        </w:rPr>
        <w:t>1108</w:t>
      </w:r>
      <w:r w:rsidR="00AC176F" w:rsidRPr="005F3B5A">
        <w:rPr>
          <w:rFonts w:ascii="Times New Roman" w:hAnsi="Times New Roman"/>
          <w:color w:val="000000"/>
          <w:sz w:val="28"/>
          <w:szCs w:val="28"/>
        </w:rPr>
        <w:t xml:space="preserve"> </w:t>
      </w:r>
      <w:r w:rsidR="00A106AC" w:rsidRPr="005F3B5A">
        <w:rPr>
          <w:rFonts w:ascii="Times New Roman" w:hAnsi="Times New Roman"/>
          <w:color w:val="000000"/>
          <w:sz w:val="28"/>
          <w:szCs w:val="28"/>
        </w:rPr>
        <w:t>«Об утверждении муниципальной программы Россо</w:t>
      </w:r>
      <w:r w:rsidR="00353401" w:rsidRPr="005F3B5A">
        <w:rPr>
          <w:rFonts w:ascii="Times New Roman" w:hAnsi="Times New Roman"/>
          <w:color w:val="000000"/>
          <w:sz w:val="28"/>
          <w:szCs w:val="28"/>
        </w:rPr>
        <w:t xml:space="preserve">шанского муниципального района </w:t>
      </w:r>
      <w:r w:rsidR="003604F0" w:rsidRPr="005F3B5A">
        <w:rPr>
          <w:rFonts w:ascii="Times New Roman" w:hAnsi="Times New Roman"/>
          <w:sz w:val="28"/>
          <w:szCs w:val="28"/>
        </w:rPr>
        <w:t>«Социальная поддержка гражда</w:t>
      </w:r>
      <w:r w:rsidR="00085EAF" w:rsidRPr="005F3B5A">
        <w:rPr>
          <w:rFonts w:ascii="Times New Roman" w:hAnsi="Times New Roman"/>
          <w:sz w:val="28"/>
          <w:szCs w:val="28"/>
        </w:rPr>
        <w:t>н</w:t>
      </w:r>
      <w:r w:rsidR="00353401" w:rsidRPr="005F3B5A">
        <w:rPr>
          <w:rFonts w:ascii="Times New Roman" w:hAnsi="Times New Roman"/>
          <w:sz w:val="28"/>
          <w:szCs w:val="28"/>
        </w:rPr>
        <w:t xml:space="preserve">» </w:t>
      </w:r>
      <w:r w:rsidR="00356C2E" w:rsidRPr="005F3B5A">
        <w:rPr>
          <w:rFonts w:ascii="Times New Roman" w:hAnsi="Times New Roman"/>
          <w:color w:val="000000"/>
          <w:sz w:val="28"/>
          <w:szCs w:val="28"/>
        </w:rPr>
        <w:t>(далее –</w:t>
      </w:r>
      <w:r w:rsidR="00434CE6" w:rsidRPr="005F3B5A">
        <w:rPr>
          <w:rFonts w:ascii="Times New Roman" w:hAnsi="Times New Roman"/>
          <w:color w:val="000000"/>
          <w:sz w:val="28"/>
          <w:szCs w:val="28"/>
        </w:rPr>
        <w:t xml:space="preserve"> </w:t>
      </w:r>
      <w:r w:rsidR="00356C2E" w:rsidRPr="005F3B5A">
        <w:rPr>
          <w:rFonts w:ascii="Times New Roman" w:hAnsi="Times New Roman"/>
          <w:color w:val="000000"/>
          <w:sz w:val="28"/>
          <w:szCs w:val="28"/>
        </w:rPr>
        <w:t xml:space="preserve">Программа) </w:t>
      </w:r>
      <w:r w:rsidR="005F3B5A" w:rsidRPr="005F3B5A">
        <w:rPr>
          <w:rFonts w:ascii="Times New Roman" w:hAnsi="Times New Roman"/>
          <w:color w:val="000000"/>
          <w:sz w:val="28"/>
          <w:szCs w:val="28"/>
        </w:rPr>
        <w:t xml:space="preserve">изложить в новой </w:t>
      </w:r>
      <w:proofErr w:type="spellStart"/>
      <w:r w:rsidR="005F3B5A" w:rsidRPr="005F3B5A">
        <w:rPr>
          <w:rFonts w:ascii="Times New Roman" w:hAnsi="Times New Roman"/>
          <w:color w:val="000000"/>
          <w:sz w:val="28"/>
          <w:szCs w:val="28"/>
        </w:rPr>
        <w:t>редакциисогласно</w:t>
      </w:r>
      <w:proofErr w:type="spellEnd"/>
      <w:r w:rsidR="005F3B5A" w:rsidRPr="005F3B5A">
        <w:rPr>
          <w:rFonts w:ascii="Times New Roman" w:hAnsi="Times New Roman"/>
          <w:color w:val="000000"/>
          <w:sz w:val="28"/>
          <w:szCs w:val="28"/>
        </w:rPr>
        <w:t xml:space="preserve"> приложению.</w:t>
      </w:r>
      <w:r w:rsidR="004A2229" w:rsidRPr="005F3B5A">
        <w:rPr>
          <w:rFonts w:ascii="Times New Roman" w:hAnsi="Times New Roman"/>
          <w:color w:val="000000"/>
          <w:sz w:val="28"/>
          <w:szCs w:val="28"/>
        </w:rPr>
        <w:t xml:space="preserve"> </w:t>
      </w:r>
    </w:p>
    <w:p w14:paraId="795F67C5" w14:textId="3D356628" w:rsidR="005F3B5A" w:rsidRPr="005F3B5A" w:rsidRDefault="005F3B5A" w:rsidP="003125B7">
      <w:pPr>
        <w:pStyle w:val="a5"/>
        <w:tabs>
          <w:tab w:val="left" w:pos="993"/>
        </w:tabs>
        <w:spacing w:after="0" w:line="360" w:lineRule="auto"/>
        <w:ind w:left="0" w:firstLine="709"/>
        <w:jc w:val="both"/>
        <w:rPr>
          <w:rFonts w:ascii="Times New Roman" w:hAnsi="Times New Roman"/>
          <w:color w:val="000000"/>
          <w:sz w:val="28"/>
          <w:szCs w:val="28"/>
        </w:rPr>
      </w:pPr>
      <w:r w:rsidRPr="005F3B5A">
        <w:rPr>
          <w:rFonts w:ascii="Times New Roman" w:hAnsi="Times New Roman"/>
          <w:color w:val="000000"/>
          <w:sz w:val="28"/>
          <w:szCs w:val="28"/>
        </w:rPr>
        <w:lastRenderedPageBreak/>
        <w:t xml:space="preserve">2. Отделу по финансам (А.И. </w:t>
      </w:r>
      <w:proofErr w:type="spellStart"/>
      <w:r w:rsidRPr="005F3B5A">
        <w:rPr>
          <w:rFonts w:ascii="Times New Roman" w:hAnsi="Times New Roman"/>
          <w:color w:val="000000"/>
          <w:sz w:val="28"/>
          <w:szCs w:val="28"/>
        </w:rPr>
        <w:t>Гольев</w:t>
      </w:r>
      <w:proofErr w:type="spellEnd"/>
      <w:r w:rsidRPr="005F3B5A">
        <w:rPr>
          <w:rFonts w:ascii="Times New Roman" w:hAnsi="Times New Roman"/>
          <w:color w:val="000000"/>
          <w:sz w:val="28"/>
          <w:szCs w:val="28"/>
        </w:rPr>
        <w:t>) обеспечить финансирование мероприятий Программы в рамках утвержденного бюджета на очередной финансовый год и плановый период.</w:t>
      </w:r>
    </w:p>
    <w:p w14:paraId="3AF809FB" w14:textId="5304F342" w:rsidR="00353401" w:rsidRPr="005F3B5A" w:rsidRDefault="005F3B5A" w:rsidP="003125B7">
      <w:pPr>
        <w:pStyle w:val="a5"/>
        <w:tabs>
          <w:tab w:val="left" w:pos="993"/>
        </w:tabs>
        <w:spacing w:after="0" w:line="360" w:lineRule="auto"/>
        <w:ind w:left="0" w:firstLine="709"/>
        <w:jc w:val="both"/>
        <w:rPr>
          <w:rFonts w:ascii="Times New Roman" w:hAnsi="Times New Roman"/>
          <w:color w:val="000000"/>
          <w:sz w:val="28"/>
          <w:szCs w:val="28"/>
        </w:rPr>
      </w:pPr>
      <w:r w:rsidRPr="005F3B5A">
        <w:rPr>
          <w:rFonts w:ascii="Times New Roman" w:hAnsi="Times New Roman"/>
          <w:color w:val="000000"/>
          <w:sz w:val="28"/>
          <w:szCs w:val="28"/>
        </w:rPr>
        <w:t>3</w:t>
      </w:r>
      <w:r w:rsidR="007B0CD9" w:rsidRPr="005F3B5A">
        <w:rPr>
          <w:rFonts w:ascii="Times New Roman" w:hAnsi="Times New Roman"/>
          <w:color w:val="000000"/>
          <w:sz w:val="28"/>
          <w:szCs w:val="28"/>
        </w:rPr>
        <w:t xml:space="preserve">. </w:t>
      </w:r>
      <w:r w:rsidR="00353401" w:rsidRPr="005F3B5A">
        <w:rPr>
          <w:rFonts w:ascii="Times New Roman" w:hAnsi="Times New Roman"/>
          <w:color w:val="000000"/>
          <w:sz w:val="28"/>
          <w:szCs w:val="28"/>
        </w:rPr>
        <w:t xml:space="preserve">Опубликовать настоящее постановление в </w:t>
      </w:r>
      <w:r w:rsidR="008E3C3B" w:rsidRPr="005F3B5A">
        <w:rPr>
          <w:rFonts w:ascii="Times New Roman" w:hAnsi="Times New Roman"/>
          <w:color w:val="000000"/>
          <w:sz w:val="28"/>
          <w:szCs w:val="28"/>
        </w:rPr>
        <w:t>газете «Россошанский курьер»</w:t>
      </w:r>
      <w:r w:rsidR="00353401" w:rsidRPr="005F3B5A">
        <w:rPr>
          <w:rFonts w:ascii="Times New Roman" w:hAnsi="Times New Roman"/>
          <w:color w:val="000000"/>
          <w:sz w:val="28"/>
          <w:szCs w:val="28"/>
        </w:rPr>
        <w:t xml:space="preserve"> и разместить на официальном сайте в сети Интернет.</w:t>
      </w:r>
    </w:p>
    <w:p w14:paraId="1E0EF13B" w14:textId="77777777" w:rsidR="001A1E20" w:rsidRPr="005F3B5A" w:rsidRDefault="008A0C59" w:rsidP="007D5190">
      <w:pPr>
        <w:pStyle w:val="a5"/>
        <w:tabs>
          <w:tab w:val="left" w:pos="993"/>
        </w:tabs>
        <w:spacing w:after="0" w:line="360" w:lineRule="auto"/>
        <w:ind w:left="0" w:firstLine="709"/>
        <w:jc w:val="both"/>
        <w:rPr>
          <w:rFonts w:ascii="Times New Roman" w:hAnsi="Times New Roman"/>
          <w:color w:val="000000"/>
          <w:sz w:val="28"/>
          <w:szCs w:val="28"/>
        </w:rPr>
      </w:pPr>
      <w:r w:rsidRPr="005F3B5A">
        <w:rPr>
          <w:rFonts w:ascii="Times New Roman" w:hAnsi="Times New Roman"/>
          <w:color w:val="000000"/>
          <w:sz w:val="28"/>
          <w:szCs w:val="28"/>
        </w:rPr>
        <w:t>4</w:t>
      </w:r>
      <w:r w:rsidR="00A948B0" w:rsidRPr="005F3B5A">
        <w:rPr>
          <w:rFonts w:ascii="Times New Roman" w:hAnsi="Times New Roman"/>
          <w:color w:val="000000"/>
          <w:sz w:val="28"/>
          <w:szCs w:val="28"/>
        </w:rPr>
        <w:t xml:space="preserve">. </w:t>
      </w:r>
      <w:r w:rsidR="007D5190" w:rsidRPr="005F3B5A">
        <w:rPr>
          <w:rFonts w:ascii="Times New Roman" w:hAnsi="Times New Roman"/>
          <w:color w:val="000000"/>
          <w:sz w:val="28"/>
          <w:szCs w:val="28"/>
        </w:rPr>
        <w:t xml:space="preserve">Контроль за исполнением настоящего постановления возложить на заместителя главы администрации </w:t>
      </w:r>
      <w:r w:rsidR="007C1DE3" w:rsidRPr="005F3B5A">
        <w:rPr>
          <w:rFonts w:ascii="Times New Roman" w:hAnsi="Times New Roman"/>
          <w:color w:val="000000"/>
          <w:sz w:val="28"/>
          <w:szCs w:val="28"/>
        </w:rPr>
        <w:t>Кисел</w:t>
      </w:r>
      <w:r w:rsidR="00347058" w:rsidRPr="005F3B5A">
        <w:rPr>
          <w:rFonts w:ascii="Times New Roman" w:hAnsi="Times New Roman"/>
          <w:color w:val="000000"/>
          <w:sz w:val="28"/>
          <w:szCs w:val="28"/>
        </w:rPr>
        <w:t>ь</w:t>
      </w:r>
      <w:r w:rsidRPr="005F3B5A">
        <w:rPr>
          <w:rFonts w:ascii="Times New Roman" w:hAnsi="Times New Roman"/>
          <w:color w:val="000000"/>
          <w:sz w:val="28"/>
          <w:szCs w:val="28"/>
        </w:rPr>
        <w:t xml:space="preserve"> М.С.</w:t>
      </w:r>
    </w:p>
    <w:p w14:paraId="3E492BD7" w14:textId="77777777" w:rsidR="00FE4964" w:rsidRPr="005F3B5A" w:rsidRDefault="00FE4964" w:rsidP="00E54903">
      <w:pPr>
        <w:pStyle w:val="a5"/>
        <w:tabs>
          <w:tab w:val="left" w:pos="1134"/>
        </w:tabs>
        <w:spacing w:after="0" w:line="240" w:lineRule="auto"/>
        <w:jc w:val="both"/>
        <w:rPr>
          <w:rFonts w:ascii="Times New Roman" w:hAnsi="Times New Roman"/>
          <w:color w:val="000000"/>
          <w:sz w:val="28"/>
          <w:szCs w:val="28"/>
        </w:rPr>
      </w:pPr>
    </w:p>
    <w:p w14:paraId="1823B4EB" w14:textId="77777777" w:rsidR="00A30B7A" w:rsidRPr="005F3B5A" w:rsidRDefault="00A30B7A" w:rsidP="00E54903">
      <w:pPr>
        <w:pStyle w:val="a5"/>
        <w:tabs>
          <w:tab w:val="left" w:pos="1134"/>
        </w:tabs>
        <w:spacing w:after="0" w:line="240" w:lineRule="auto"/>
        <w:jc w:val="both"/>
        <w:rPr>
          <w:rFonts w:ascii="Times New Roman" w:hAnsi="Times New Roman"/>
          <w:color w:val="000000"/>
          <w:sz w:val="28"/>
          <w:szCs w:val="28"/>
        </w:rPr>
      </w:pPr>
    </w:p>
    <w:p w14:paraId="2CE05EBC" w14:textId="77777777" w:rsidR="007D5190" w:rsidRPr="005F3B5A" w:rsidRDefault="007D5190" w:rsidP="00E54903">
      <w:pPr>
        <w:pStyle w:val="a5"/>
        <w:tabs>
          <w:tab w:val="left" w:pos="1134"/>
        </w:tabs>
        <w:spacing w:after="0" w:line="240" w:lineRule="auto"/>
        <w:jc w:val="both"/>
        <w:rPr>
          <w:rFonts w:ascii="Times New Roman" w:hAnsi="Times New Roman"/>
          <w:color w:val="000000"/>
          <w:sz w:val="28"/>
          <w:szCs w:val="28"/>
        </w:rPr>
      </w:pPr>
    </w:p>
    <w:p w14:paraId="369F1116" w14:textId="77777777" w:rsidR="0033345F" w:rsidRPr="005F3B5A" w:rsidRDefault="0033345F" w:rsidP="0066262D">
      <w:pPr>
        <w:pStyle w:val="a5"/>
        <w:tabs>
          <w:tab w:val="left" w:pos="1134"/>
        </w:tabs>
        <w:spacing w:after="0"/>
        <w:ind w:left="0"/>
        <w:rPr>
          <w:rFonts w:ascii="Times New Roman" w:hAnsi="Times New Roman"/>
          <w:color w:val="000000"/>
          <w:sz w:val="28"/>
          <w:szCs w:val="28"/>
        </w:rPr>
      </w:pPr>
      <w:r w:rsidRPr="005F3B5A">
        <w:rPr>
          <w:rFonts w:ascii="Times New Roman" w:hAnsi="Times New Roman"/>
          <w:color w:val="000000"/>
          <w:sz w:val="28"/>
          <w:szCs w:val="28"/>
        </w:rPr>
        <w:t>Исполняющий обязанности</w:t>
      </w:r>
    </w:p>
    <w:p w14:paraId="0F5F5B14" w14:textId="58EB3B3C" w:rsidR="00CE4D08" w:rsidRPr="009E0A8C" w:rsidRDefault="0033345F" w:rsidP="00EB115D">
      <w:pPr>
        <w:pStyle w:val="a5"/>
        <w:tabs>
          <w:tab w:val="left" w:pos="1134"/>
        </w:tabs>
        <w:spacing w:after="0"/>
        <w:ind w:left="0"/>
        <w:rPr>
          <w:rFonts w:ascii="Times New Roman" w:hAnsi="Times New Roman"/>
          <w:color w:val="000000"/>
          <w:sz w:val="27"/>
          <w:szCs w:val="27"/>
        </w:rPr>
        <w:sectPr w:rsidR="00CE4D08" w:rsidRPr="009E0A8C" w:rsidSect="00B968DE">
          <w:headerReference w:type="default" r:id="rId9"/>
          <w:pgSz w:w="11906" w:h="16838" w:code="9"/>
          <w:pgMar w:top="680" w:right="709" w:bottom="709" w:left="992" w:header="709" w:footer="709" w:gutter="0"/>
          <w:cols w:space="708"/>
          <w:titlePg/>
          <w:docGrid w:linePitch="360"/>
        </w:sectPr>
      </w:pPr>
      <w:r w:rsidRPr="005F3B5A">
        <w:rPr>
          <w:rFonts w:ascii="Times New Roman" w:hAnsi="Times New Roman"/>
          <w:color w:val="000000"/>
          <w:sz w:val="28"/>
          <w:szCs w:val="28"/>
        </w:rPr>
        <w:t>г</w:t>
      </w:r>
      <w:r w:rsidR="00E46EE6" w:rsidRPr="005F3B5A">
        <w:rPr>
          <w:rFonts w:ascii="Times New Roman" w:hAnsi="Times New Roman"/>
          <w:color w:val="000000"/>
          <w:sz w:val="28"/>
          <w:szCs w:val="28"/>
        </w:rPr>
        <w:t>лав</w:t>
      </w:r>
      <w:r w:rsidRPr="005F3B5A">
        <w:rPr>
          <w:rFonts w:ascii="Times New Roman" w:hAnsi="Times New Roman"/>
          <w:color w:val="000000"/>
          <w:sz w:val="28"/>
          <w:szCs w:val="28"/>
        </w:rPr>
        <w:t>ы</w:t>
      </w:r>
      <w:r w:rsidR="00024C58" w:rsidRPr="005F3B5A">
        <w:rPr>
          <w:rFonts w:ascii="Times New Roman" w:hAnsi="Times New Roman"/>
          <w:color w:val="000000"/>
          <w:sz w:val="28"/>
          <w:szCs w:val="28"/>
        </w:rPr>
        <w:t xml:space="preserve"> </w:t>
      </w:r>
      <w:r w:rsidR="00E46EE6" w:rsidRPr="005F3B5A">
        <w:rPr>
          <w:rFonts w:ascii="Times New Roman" w:hAnsi="Times New Roman"/>
          <w:color w:val="000000"/>
          <w:sz w:val="28"/>
          <w:szCs w:val="28"/>
        </w:rPr>
        <w:t xml:space="preserve">администрации   </w:t>
      </w:r>
      <w:r w:rsidR="0066262D" w:rsidRPr="005F3B5A">
        <w:rPr>
          <w:rFonts w:ascii="Times New Roman" w:hAnsi="Times New Roman"/>
          <w:color w:val="000000"/>
          <w:sz w:val="28"/>
          <w:szCs w:val="28"/>
        </w:rPr>
        <w:t xml:space="preserve">            </w:t>
      </w:r>
      <w:r w:rsidR="00E46EE6" w:rsidRPr="005F3B5A">
        <w:rPr>
          <w:rFonts w:ascii="Times New Roman" w:hAnsi="Times New Roman"/>
          <w:color w:val="000000"/>
          <w:sz w:val="28"/>
          <w:szCs w:val="28"/>
        </w:rPr>
        <w:t xml:space="preserve">          </w:t>
      </w:r>
      <w:r w:rsidR="00EB115D" w:rsidRPr="005F3B5A">
        <w:rPr>
          <w:rFonts w:ascii="Times New Roman" w:hAnsi="Times New Roman"/>
          <w:color w:val="000000"/>
          <w:sz w:val="28"/>
          <w:szCs w:val="28"/>
        </w:rPr>
        <w:t xml:space="preserve">    </w:t>
      </w:r>
      <w:r w:rsidR="00E46EE6" w:rsidRPr="005F3B5A">
        <w:rPr>
          <w:rFonts w:ascii="Times New Roman" w:hAnsi="Times New Roman"/>
          <w:color w:val="000000"/>
          <w:sz w:val="28"/>
          <w:szCs w:val="28"/>
        </w:rPr>
        <w:t xml:space="preserve">        </w:t>
      </w:r>
      <w:r w:rsidR="00FE4964" w:rsidRPr="005F3B5A">
        <w:rPr>
          <w:rFonts w:ascii="Times New Roman" w:hAnsi="Times New Roman"/>
          <w:color w:val="000000"/>
          <w:sz w:val="28"/>
          <w:szCs w:val="28"/>
        </w:rPr>
        <w:t xml:space="preserve"> </w:t>
      </w:r>
      <w:r w:rsidR="00B95B61" w:rsidRPr="005F3B5A">
        <w:rPr>
          <w:rFonts w:ascii="Times New Roman" w:hAnsi="Times New Roman"/>
          <w:color w:val="000000"/>
          <w:sz w:val="28"/>
          <w:szCs w:val="28"/>
        </w:rPr>
        <w:t xml:space="preserve"> </w:t>
      </w:r>
      <w:r w:rsidR="009E0A8C" w:rsidRPr="005F3B5A">
        <w:rPr>
          <w:rFonts w:ascii="Times New Roman" w:hAnsi="Times New Roman"/>
          <w:color w:val="000000"/>
          <w:sz w:val="28"/>
          <w:szCs w:val="28"/>
        </w:rPr>
        <w:t xml:space="preserve">     </w:t>
      </w:r>
      <w:r w:rsidR="00FE4964" w:rsidRPr="005F3B5A">
        <w:rPr>
          <w:rFonts w:ascii="Times New Roman" w:hAnsi="Times New Roman"/>
          <w:color w:val="000000"/>
          <w:sz w:val="28"/>
          <w:szCs w:val="28"/>
        </w:rPr>
        <w:t xml:space="preserve"> </w:t>
      </w:r>
      <w:r w:rsidR="00320752" w:rsidRPr="005F3B5A">
        <w:rPr>
          <w:rFonts w:ascii="Times New Roman" w:hAnsi="Times New Roman"/>
          <w:color w:val="000000"/>
          <w:sz w:val="28"/>
          <w:szCs w:val="28"/>
        </w:rPr>
        <w:t xml:space="preserve">  </w:t>
      </w:r>
      <w:r w:rsidR="00794FC4" w:rsidRPr="005F3B5A">
        <w:rPr>
          <w:rFonts w:ascii="Times New Roman" w:hAnsi="Times New Roman"/>
          <w:color w:val="000000"/>
          <w:sz w:val="28"/>
          <w:szCs w:val="28"/>
        </w:rPr>
        <w:t xml:space="preserve">              </w:t>
      </w:r>
      <w:r w:rsidR="00320752" w:rsidRPr="005F3B5A">
        <w:rPr>
          <w:rFonts w:ascii="Times New Roman" w:hAnsi="Times New Roman"/>
          <w:color w:val="000000"/>
          <w:sz w:val="28"/>
          <w:szCs w:val="28"/>
        </w:rPr>
        <w:t xml:space="preserve">      </w:t>
      </w:r>
      <w:r w:rsidR="008E4A0F" w:rsidRPr="005F3B5A">
        <w:rPr>
          <w:rFonts w:ascii="Times New Roman" w:hAnsi="Times New Roman"/>
          <w:color w:val="000000"/>
          <w:sz w:val="28"/>
          <w:szCs w:val="28"/>
        </w:rPr>
        <w:t xml:space="preserve">     </w:t>
      </w:r>
      <w:r w:rsidR="00320752" w:rsidRPr="005F3B5A">
        <w:rPr>
          <w:rFonts w:ascii="Times New Roman" w:hAnsi="Times New Roman"/>
          <w:color w:val="000000"/>
          <w:sz w:val="28"/>
          <w:szCs w:val="28"/>
        </w:rPr>
        <w:t xml:space="preserve">        </w:t>
      </w:r>
      <w:r w:rsidRPr="005F3B5A">
        <w:rPr>
          <w:rFonts w:ascii="Times New Roman" w:hAnsi="Times New Roman"/>
          <w:color w:val="000000"/>
          <w:sz w:val="28"/>
          <w:szCs w:val="28"/>
        </w:rPr>
        <w:t xml:space="preserve">    А.И. </w:t>
      </w:r>
      <w:proofErr w:type="spellStart"/>
      <w:r w:rsidRPr="005F3B5A">
        <w:rPr>
          <w:rFonts w:ascii="Times New Roman" w:hAnsi="Times New Roman"/>
          <w:color w:val="000000"/>
          <w:sz w:val="28"/>
          <w:szCs w:val="28"/>
        </w:rPr>
        <w:t>Хицен</w:t>
      </w:r>
      <w:r w:rsidR="00EB115D" w:rsidRPr="005F3B5A">
        <w:rPr>
          <w:rFonts w:ascii="Times New Roman" w:hAnsi="Times New Roman"/>
          <w:color w:val="000000"/>
          <w:sz w:val="28"/>
          <w:szCs w:val="28"/>
        </w:rPr>
        <w:t>ко</w:t>
      </w:r>
      <w:proofErr w:type="spellEnd"/>
    </w:p>
    <w:p w14:paraId="592FE77E" w14:textId="5CCD9187" w:rsidR="00AB0D8E" w:rsidRPr="00AB0D8E" w:rsidRDefault="00AB0D8E" w:rsidP="00AB0D8E">
      <w:pPr>
        <w:autoSpaceDE w:val="0"/>
        <w:autoSpaceDN w:val="0"/>
        <w:adjustRightInd w:val="0"/>
        <w:spacing w:after="0" w:line="240" w:lineRule="auto"/>
        <w:ind w:left="5387"/>
        <w:jc w:val="right"/>
        <w:rPr>
          <w:rFonts w:ascii="Times New Roman" w:hAnsi="Times New Roman"/>
          <w:sz w:val="24"/>
          <w:szCs w:val="24"/>
        </w:rPr>
      </w:pPr>
      <w:r w:rsidRPr="00AB0D8E">
        <w:rPr>
          <w:rFonts w:ascii="Times New Roman" w:hAnsi="Times New Roman"/>
          <w:sz w:val="24"/>
          <w:szCs w:val="24"/>
        </w:rPr>
        <w:lastRenderedPageBreak/>
        <w:t>Приложение</w:t>
      </w:r>
    </w:p>
    <w:p w14:paraId="1DD0B72D" w14:textId="5554C780" w:rsidR="00AB0D8E" w:rsidRPr="00AB0D8E" w:rsidRDefault="00AB0D8E" w:rsidP="00AB0D8E">
      <w:pPr>
        <w:autoSpaceDE w:val="0"/>
        <w:autoSpaceDN w:val="0"/>
        <w:adjustRightInd w:val="0"/>
        <w:spacing w:after="0" w:line="240" w:lineRule="auto"/>
        <w:ind w:left="5387"/>
        <w:jc w:val="right"/>
        <w:rPr>
          <w:rFonts w:ascii="Times New Roman" w:hAnsi="Times New Roman"/>
          <w:sz w:val="24"/>
          <w:szCs w:val="24"/>
        </w:rPr>
      </w:pPr>
      <w:r w:rsidRPr="00AB0D8E">
        <w:rPr>
          <w:rFonts w:ascii="Times New Roman" w:hAnsi="Times New Roman"/>
          <w:sz w:val="24"/>
          <w:szCs w:val="24"/>
        </w:rPr>
        <w:t>к постановлению администрации</w:t>
      </w:r>
    </w:p>
    <w:p w14:paraId="6B0FEA20" w14:textId="400810E1" w:rsidR="00AB0D8E" w:rsidRPr="00AB0D8E" w:rsidRDefault="00AB0D8E" w:rsidP="00AB0D8E">
      <w:pPr>
        <w:autoSpaceDE w:val="0"/>
        <w:autoSpaceDN w:val="0"/>
        <w:adjustRightInd w:val="0"/>
        <w:spacing w:after="0" w:line="240" w:lineRule="auto"/>
        <w:ind w:left="5387" w:right="-2"/>
        <w:jc w:val="right"/>
        <w:rPr>
          <w:rFonts w:ascii="Times New Roman" w:hAnsi="Times New Roman"/>
          <w:sz w:val="24"/>
          <w:szCs w:val="24"/>
        </w:rPr>
      </w:pPr>
      <w:r w:rsidRPr="00AB0D8E">
        <w:rPr>
          <w:rFonts w:ascii="Times New Roman" w:hAnsi="Times New Roman"/>
          <w:sz w:val="24"/>
          <w:szCs w:val="24"/>
        </w:rPr>
        <w:t>Россошанского муниципального</w:t>
      </w:r>
      <w:r w:rsidR="00B1333C">
        <w:rPr>
          <w:rFonts w:ascii="Times New Roman" w:hAnsi="Times New Roman"/>
          <w:sz w:val="24"/>
          <w:szCs w:val="24"/>
        </w:rPr>
        <w:t xml:space="preserve"> </w:t>
      </w:r>
      <w:r w:rsidR="00B1333C" w:rsidRPr="00AB0D8E">
        <w:rPr>
          <w:rFonts w:ascii="Times New Roman" w:hAnsi="Times New Roman"/>
          <w:sz w:val="24"/>
          <w:szCs w:val="24"/>
        </w:rPr>
        <w:t>район</w:t>
      </w:r>
      <w:r w:rsidR="00B1333C">
        <w:rPr>
          <w:rFonts w:ascii="Times New Roman" w:hAnsi="Times New Roman"/>
          <w:sz w:val="24"/>
          <w:szCs w:val="24"/>
        </w:rPr>
        <w:t>а</w:t>
      </w:r>
    </w:p>
    <w:p w14:paraId="5C95B0FA" w14:textId="36315717" w:rsidR="00AB0D8E" w:rsidRPr="00AB0D8E" w:rsidRDefault="00AB0D8E" w:rsidP="00AB0D8E">
      <w:pPr>
        <w:autoSpaceDE w:val="0"/>
        <w:autoSpaceDN w:val="0"/>
        <w:adjustRightInd w:val="0"/>
        <w:spacing w:after="0" w:line="240" w:lineRule="auto"/>
        <w:ind w:left="5387"/>
        <w:jc w:val="right"/>
        <w:rPr>
          <w:rFonts w:ascii="Times New Roman" w:hAnsi="Times New Roman"/>
          <w:sz w:val="24"/>
          <w:szCs w:val="24"/>
        </w:rPr>
      </w:pPr>
      <w:proofErr w:type="gramStart"/>
      <w:r w:rsidRPr="00AB0D8E">
        <w:rPr>
          <w:rFonts w:ascii="Times New Roman" w:hAnsi="Times New Roman"/>
          <w:sz w:val="24"/>
          <w:szCs w:val="24"/>
        </w:rPr>
        <w:t xml:space="preserve">от </w:t>
      </w:r>
      <w:r>
        <w:rPr>
          <w:rFonts w:ascii="Times New Roman" w:hAnsi="Times New Roman"/>
          <w:sz w:val="24"/>
          <w:szCs w:val="24"/>
          <w:u w:val="single"/>
        </w:rPr>
        <w:t xml:space="preserve"> </w:t>
      </w:r>
      <w:r w:rsidR="00F242CF">
        <w:rPr>
          <w:rFonts w:ascii="Times New Roman" w:hAnsi="Times New Roman"/>
          <w:sz w:val="24"/>
          <w:szCs w:val="24"/>
          <w:u w:val="single"/>
        </w:rPr>
        <w:t>09.10.2024</w:t>
      </w:r>
      <w:proofErr w:type="gramEnd"/>
      <w:r>
        <w:rPr>
          <w:rFonts w:ascii="Times New Roman" w:hAnsi="Times New Roman"/>
          <w:sz w:val="24"/>
          <w:szCs w:val="24"/>
          <w:u w:val="single"/>
        </w:rPr>
        <w:t xml:space="preserve">  </w:t>
      </w:r>
      <w:r w:rsidRPr="00AB0D8E">
        <w:rPr>
          <w:rFonts w:ascii="Times New Roman" w:hAnsi="Times New Roman"/>
          <w:sz w:val="24"/>
          <w:szCs w:val="24"/>
        </w:rPr>
        <w:t xml:space="preserve"> №__</w:t>
      </w:r>
      <w:r w:rsidR="00F242CF">
        <w:rPr>
          <w:rFonts w:ascii="Times New Roman" w:hAnsi="Times New Roman"/>
          <w:sz w:val="24"/>
          <w:szCs w:val="24"/>
          <w:u w:val="single"/>
        </w:rPr>
        <w:t>966</w:t>
      </w:r>
      <w:r w:rsidRPr="00AB0D8E">
        <w:rPr>
          <w:rFonts w:ascii="Times New Roman" w:hAnsi="Times New Roman"/>
          <w:sz w:val="24"/>
          <w:szCs w:val="24"/>
        </w:rPr>
        <w:t>_____</w:t>
      </w:r>
    </w:p>
    <w:p w14:paraId="38A3FF8A" w14:textId="77777777" w:rsidR="00AB0D8E" w:rsidRDefault="00AB0D8E" w:rsidP="005F3B5A">
      <w:pPr>
        <w:autoSpaceDE w:val="0"/>
        <w:autoSpaceDN w:val="0"/>
        <w:adjustRightInd w:val="0"/>
        <w:spacing w:after="0" w:line="240" w:lineRule="auto"/>
        <w:ind w:left="5387"/>
        <w:jc w:val="right"/>
        <w:rPr>
          <w:rFonts w:ascii="Times New Roman" w:hAnsi="Times New Roman"/>
          <w:sz w:val="24"/>
          <w:szCs w:val="24"/>
        </w:rPr>
      </w:pPr>
    </w:p>
    <w:p w14:paraId="463D435D" w14:textId="13D7E735" w:rsidR="005F3B5A" w:rsidRPr="00AB0D8E" w:rsidRDefault="005F3B5A" w:rsidP="005F3B5A">
      <w:pPr>
        <w:autoSpaceDE w:val="0"/>
        <w:autoSpaceDN w:val="0"/>
        <w:adjustRightInd w:val="0"/>
        <w:spacing w:after="0" w:line="240" w:lineRule="auto"/>
        <w:ind w:left="5387"/>
        <w:jc w:val="right"/>
        <w:rPr>
          <w:rFonts w:ascii="Times New Roman" w:hAnsi="Times New Roman"/>
          <w:sz w:val="24"/>
          <w:szCs w:val="24"/>
        </w:rPr>
      </w:pPr>
      <w:r w:rsidRPr="00AB0D8E">
        <w:rPr>
          <w:rFonts w:ascii="Times New Roman" w:hAnsi="Times New Roman"/>
          <w:sz w:val="24"/>
          <w:szCs w:val="24"/>
        </w:rPr>
        <w:t>Приложение</w:t>
      </w:r>
    </w:p>
    <w:p w14:paraId="374E2426" w14:textId="30766313" w:rsidR="005F3B5A" w:rsidRPr="00AB0D8E" w:rsidRDefault="005F3B5A" w:rsidP="005F3B5A">
      <w:pPr>
        <w:autoSpaceDE w:val="0"/>
        <w:autoSpaceDN w:val="0"/>
        <w:adjustRightInd w:val="0"/>
        <w:spacing w:after="0" w:line="240" w:lineRule="auto"/>
        <w:ind w:left="5387"/>
        <w:jc w:val="right"/>
        <w:rPr>
          <w:rFonts w:ascii="Times New Roman" w:hAnsi="Times New Roman"/>
          <w:sz w:val="24"/>
          <w:szCs w:val="24"/>
        </w:rPr>
      </w:pPr>
      <w:r w:rsidRPr="00AB0D8E">
        <w:rPr>
          <w:rFonts w:ascii="Times New Roman" w:hAnsi="Times New Roman"/>
          <w:sz w:val="24"/>
          <w:szCs w:val="24"/>
        </w:rPr>
        <w:t>к постановлению администрации</w:t>
      </w:r>
    </w:p>
    <w:p w14:paraId="4BCD85B8" w14:textId="2A70D22C" w:rsidR="005F3B5A" w:rsidRPr="00AB0D8E" w:rsidRDefault="005F3B5A" w:rsidP="005F3B5A">
      <w:pPr>
        <w:autoSpaceDE w:val="0"/>
        <w:autoSpaceDN w:val="0"/>
        <w:adjustRightInd w:val="0"/>
        <w:spacing w:after="0" w:line="240" w:lineRule="auto"/>
        <w:ind w:left="5387" w:right="-2"/>
        <w:jc w:val="right"/>
        <w:rPr>
          <w:rFonts w:ascii="Times New Roman" w:hAnsi="Times New Roman"/>
          <w:sz w:val="24"/>
          <w:szCs w:val="24"/>
        </w:rPr>
      </w:pPr>
      <w:r w:rsidRPr="00AB0D8E">
        <w:rPr>
          <w:rFonts w:ascii="Times New Roman" w:hAnsi="Times New Roman"/>
          <w:sz w:val="24"/>
          <w:szCs w:val="24"/>
        </w:rPr>
        <w:t>Россошанского муниципального</w:t>
      </w:r>
      <w:r w:rsidR="00B1333C">
        <w:rPr>
          <w:rFonts w:ascii="Times New Roman" w:hAnsi="Times New Roman"/>
          <w:sz w:val="24"/>
          <w:szCs w:val="24"/>
        </w:rPr>
        <w:t xml:space="preserve"> </w:t>
      </w:r>
      <w:r w:rsidR="00B1333C" w:rsidRPr="00AB0D8E">
        <w:rPr>
          <w:rFonts w:ascii="Times New Roman" w:hAnsi="Times New Roman"/>
          <w:sz w:val="24"/>
          <w:szCs w:val="24"/>
        </w:rPr>
        <w:t>района</w:t>
      </w:r>
    </w:p>
    <w:p w14:paraId="268FBB5D" w14:textId="67AFFA6E" w:rsidR="005F3B5A" w:rsidRPr="00AB0D8E" w:rsidRDefault="005F3B5A" w:rsidP="005F3B5A">
      <w:pPr>
        <w:autoSpaceDE w:val="0"/>
        <w:autoSpaceDN w:val="0"/>
        <w:adjustRightInd w:val="0"/>
        <w:spacing w:after="0" w:line="240" w:lineRule="auto"/>
        <w:ind w:left="5387"/>
        <w:jc w:val="right"/>
        <w:rPr>
          <w:rFonts w:ascii="Times New Roman" w:hAnsi="Times New Roman"/>
          <w:sz w:val="24"/>
          <w:szCs w:val="24"/>
          <w:u w:val="single"/>
        </w:rPr>
      </w:pPr>
      <w:r w:rsidRPr="00AB0D8E">
        <w:rPr>
          <w:rFonts w:ascii="Times New Roman" w:hAnsi="Times New Roman"/>
          <w:sz w:val="24"/>
          <w:szCs w:val="24"/>
        </w:rPr>
        <w:t>от «</w:t>
      </w:r>
      <w:proofErr w:type="gramStart"/>
      <w:r w:rsidRPr="00AB0D8E">
        <w:rPr>
          <w:rFonts w:ascii="Times New Roman" w:hAnsi="Times New Roman"/>
          <w:sz w:val="24"/>
          <w:szCs w:val="24"/>
          <w:u w:val="single"/>
        </w:rPr>
        <w:t>13</w:t>
      </w:r>
      <w:r w:rsidRPr="00AB0D8E">
        <w:rPr>
          <w:rFonts w:ascii="Times New Roman" w:hAnsi="Times New Roman"/>
          <w:sz w:val="24"/>
          <w:szCs w:val="24"/>
        </w:rPr>
        <w:t>»</w:t>
      </w:r>
      <w:r w:rsidRPr="00AB0D8E">
        <w:rPr>
          <w:rFonts w:ascii="Times New Roman" w:hAnsi="Times New Roman"/>
          <w:sz w:val="24"/>
          <w:szCs w:val="24"/>
          <w:u w:val="single"/>
        </w:rPr>
        <w:t xml:space="preserve">  10</w:t>
      </w:r>
      <w:proofErr w:type="gramEnd"/>
      <w:r w:rsidRPr="00AB0D8E">
        <w:rPr>
          <w:rFonts w:ascii="Times New Roman" w:hAnsi="Times New Roman"/>
          <w:sz w:val="24"/>
          <w:szCs w:val="24"/>
          <w:u w:val="single"/>
        </w:rPr>
        <w:t xml:space="preserve">  </w:t>
      </w:r>
      <w:r w:rsidRPr="00AB0D8E">
        <w:rPr>
          <w:rFonts w:ascii="Times New Roman" w:hAnsi="Times New Roman"/>
          <w:sz w:val="24"/>
          <w:szCs w:val="24"/>
        </w:rPr>
        <w:t xml:space="preserve"> 2020 г. №</w:t>
      </w:r>
      <w:r w:rsidRPr="00AB0D8E">
        <w:rPr>
          <w:rFonts w:ascii="Times New Roman" w:hAnsi="Times New Roman"/>
          <w:sz w:val="24"/>
          <w:szCs w:val="24"/>
          <w:u w:val="single"/>
        </w:rPr>
        <w:t xml:space="preserve">  1108</w:t>
      </w:r>
    </w:p>
    <w:p w14:paraId="36E06990" w14:textId="77777777" w:rsidR="005F3B5A" w:rsidRPr="00A933E8" w:rsidRDefault="005F3B5A" w:rsidP="005F3B5A">
      <w:pPr>
        <w:pStyle w:val="ConsPlusNormal"/>
        <w:widowControl/>
        <w:tabs>
          <w:tab w:val="left" w:pos="6804"/>
          <w:tab w:val="right" w:pos="9355"/>
          <w:tab w:val="right" w:pos="9637"/>
        </w:tabs>
        <w:ind w:left="6520"/>
        <w:rPr>
          <w:rFonts w:ascii="Times New Roman" w:hAnsi="Times New Roman"/>
          <w:sz w:val="28"/>
        </w:rPr>
      </w:pPr>
    </w:p>
    <w:p w14:paraId="5A3E98B2" w14:textId="77777777" w:rsidR="005F3B5A" w:rsidRPr="00A933E8" w:rsidRDefault="005F3B5A" w:rsidP="005F3B5A">
      <w:pPr>
        <w:spacing w:after="0" w:line="240" w:lineRule="auto"/>
        <w:ind w:firstLine="709"/>
        <w:jc w:val="center"/>
        <w:rPr>
          <w:rFonts w:ascii="Times New Roman" w:hAnsi="Times New Roman"/>
          <w:sz w:val="28"/>
        </w:rPr>
      </w:pPr>
    </w:p>
    <w:p w14:paraId="2E74C745" w14:textId="77777777" w:rsidR="005F3B5A" w:rsidRPr="00B66DA6" w:rsidRDefault="005F3B5A" w:rsidP="005F3B5A">
      <w:pPr>
        <w:spacing w:after="0" w:line="240" w:lineRule="auto"/>
        <w:ind w:firstLine="709"/>
        <w:jc w:val="center"/>
        <w:rPr>
          <w:rFonts w:ascii="Times New Roman" w:eastAsia="Arial Unicode MS" w:hAnsi="Times New Roman"/>
          <w:b/>
          <w:sz w:val="26"/>
          <w:szCs w:val="26"/>
        </w:rPr>
      </w:pPr>
      <w:r w:rsidRPr="00B66DA6">
        <w:rPr>
          <w:rFonts w:ascii="Times New Roman" w:hAnsi="Times New Roman"/>
          <w:b/>
          <w:sz w:val="26"/>
          <w:szCs w:val="26"/>
        </w:rPr>
        <w:t>МУНИЦИПАЛЬНАЯ ПРОГРАММА</w:t>
      </w:r>
    </w:p>
    <w:p w14:paraId="510D7D67" w14:textId="77777777" w:rsidR="005F3B5A" w:rsidRPr="00B66DA6" w:rsidRDefault="005F3B5A" w:rsidP="005F3B5A">
      <w:pPr>
        <w:spacing w:after="0" w:line="240" w:lineRule="auto"/>
        <w:ind w:firstLine="709"/>
        <w:jc w:val="center"/>
        <w:rPr>
          <w:rFonts w:ascii="Times New Roman" w:hAnsi="Times New Roman"/>
          <w:b/>
          <w:caps/>
          <w:sz w:val="26"/>
          <w:szCs w:val="26"/>
        </w:rPr>
      </w:pPr>
      <w:r w:rsidRPr="00B66DA6">
        <w:rPr>
          <w:rFonts w:ascii="Times New Roman" w:hAnsi="Times New Roman"/>
          <w:b/>
          <w:caps/>
          <w:sz w:val="26"/>
          <w:szCs w:val="26"/>
        </w:rPr>
        <w:t xml:space="preserve"> Россошанского муниципального района </w:t>
      </w:r>
    </w:p>
    <w:p w14:paraId="0D90C25F" w14:textId="77777777" w:rsidR="005F3B5A" w:rsidRPr="00B66DA6" w:rsidRDefault="005F3B5A" w:rsidP="005F3B5A">
      <w:pPr>
        <w:spacing w:after="0" w:line="240" w:lineRule="auto"/>
        <w:ind w:firstLine="709"/>
        <w:jc w:val="center"/>
        <w:rPr>
          <w:rFonts w:ascii="Times New Roman" w:hAnsi="Times New Roman"/>
          <w:b/>
          <w:sz w:val="26"/>
          <w:szCs w:val="26"/>
        </w:rPr>
      </w:pPr>
      <w:r w:rsidRPr="00B66DA6">
        <w:rPr>
          <w:rFonts w:ascii="Times New Roman" w:hAnsi="Times New Roman"/>
          <w:b/>
          <w:sz w:val="26"/>
          <w:szCs w:val="26"/>
        </w:rPr>
        <w:t>«СОЦИАЛЬНАЯ ПОДДЕРЖКА ГРАЖДАН»</w:t>
      </w:r>
    </w:p>
    <w:p w14:paraId="057D63D9" w14:textId="77777777" w:rsidR="005F3B5A" w:rsidRDefault="005F3B5A" w:rsidP="005F3B5A">
      <w:pPr>
        <w:autoSpaceDE w:val="0"/>
        <w:autoSpaceDN w:val="0"/>
        <w:adjustRightInd w:val="0"/>
        <w:spacing w:after="0" w:line="240" w:lineRule="auto"/>
        <w:ind w:firstLine="709"/>
        <w:jc w:val="center"/>
        <w:rPr>
          <w:rFonts w:ascii="Times New Roman" w:eastAsia="Calibri" w:hAnsi="Times New Roman"/>
          <w:lang w:eastAsia="en-US"/>
        </w:rPr>
      </w:pPr>
    </w:p>
    <w:p w14:paraId="366C2B30" w14:textId="77777777" w:rsidR="005F3B5A" w:rsidRPr="001F2346" w:rsidRDefault="005F3B5A" w:rsidP="005F3B5A">
      <w:pPr>
        <w:autoSpaceDE w:val="0"/>
        <w:autoSpaceDN w:val="0"/>
        <w:adjustRightInd w:val="0"/>
        <w:spacing w:after="0" w:line="240" w:lineRule="auto"/>
        <w:ind w:firstLine="709"/>
        <w:jc w:val="center"/>
        <w:rPr>
          <w:rFonts w:ascii="Times New Roman" w:eastAsia="Calibri" w:hAnsi="Times New Roman"/>
          <w:b/>
          <w:sz w:val="26"/>
          <w:szCs w:val="26"/>
          <w:lang w:eastAsia="en-US"/>
        </w:rPr>
      </w:pPr>
      <w:r w:rsidRPr="001F2346">
        <w:rPr>
          <w:rFonts w:ascii="Times New Roman" w:eastAsia="Calibri" w:hAnsi="Times New Roman"/>
          <w:b/>
          <w:sz w:val="26"/>
          <w:szCs w:val="26"/>
          <w:lang w:eastAsia="en-US"/>
        </w:rPr>
        <w:t>ПАСПОРТ</w:t>
      </w:r>
    </w:p>
    <w:p w14:paraId="6EC1A27B" w14:textId="77777777" w:rsidR="005F3B5A" w:rsidRPr="001F2346" w:rsidRDefault="005F3B5A" w:rsidP="005F3B5A">
      <w:pPr>
        <w:autoSpaceDE w:val="0"/>
        <w:autoSpaceDN w:val="0"/>
        <w:adjustRightInd w:val="0"/>
        <w:spacing w:after="0" w:line="240" w:lineRule="auto"/>
        <w:ind w:firstLine="709"/>
        <w:jc w:val="center"/>
        <w:rPr>
          <w:rFonts w:ascii="Times New Roman" w:eastAsia="Calibri" w:hAnsi="Times New Roman"/>
          <w:b/>
          <w:sz w:val="26"/>
          <w:szCs w:val="26"/>
          <w:lang w:eastAsia="en-US"/>
        </w:rPr>
      </w:pPr>
      <w:r w:rsidRPr="001F2346">
        <w:rPr>
          <w:rFonts w:ascii="Times New Roman" w:eastAsia="Calibri" w:hAnsi="Times New Roman"/>
          <w:b/>
          <w:sz w:val="26"/>
          <w:szCs w:val="26"/>
          <w:lang w:eastAsia="en-US"/>
        </w:rPr>
        <w:t>муниципальной программы Россошанского муниципального района</w:t>
      </w:r>
    </w:p>
    <w:p w14:paraId="158344EB" w14:textId="77777777" w:rsidR="005F3B5A" w:rsidRDefault="005F3B5A" w:rsidP="005F3B5A">
      <w:pPr>
        <w:autoSpaceDE w:val="0"/>
        <w:autoSpaceDN w:val="0"/>
        <w:adjustRightInd w:val="0"/>
        <w:spacing w:after="0" w:line="240" w:lineRule="auto"/>
        <w:ind w:firstLine="709"/>
        <w:jc w:val="center"/>
        <w:rPr>
          <w:rFonts w:ascii="Times New Roman" w:eastAsia="Calibri" w:hAnsi="Times New Roman"/>
          <w:b/>
          <w:sz w:val="26"/>
          <w:szCs w:val="26"/>
          <w:lang w:eastAsia="en-US"/>
        </w:rPr>
      </w:pPr>
      <w:r w:rsidRPr="001F2346">
        <w:rPr>
          <w:rFonts w:ascii="Times New Roman" w:eastAsia="Calibri" w:hAnsi="Times New Roman"/>
          <w:b/>
          <w:sz w:val="26"/>
          <w:szCs w:val="26"/>
          <w:lang w:eastAsia="en-US"/>
        </w:rPr>
        <w:t xml:space="preserve">«Социальная поддержка граждан» </w:t>
      </w:r>
    </w:p>
    <w:p w14:paraId="67F7A524" w14:textId="77777777" w:rsidR="005F3B5A" w:rsidRPr="003C67E5" w:rsidRDefault="005F3B5A" w:rsidP="005F3B5A">
      <w:pPr>
        <w:autoSpaceDE w:val="0"/>
        <w:autoSpaceDN w:val="0"/>
        <w:adjustRightInd w:val="0"/>
        <w:spacing w:after="0" w:line="240" w:lineRule="auto"/>
        <w:ind w:firstLine="709"/>
        <w:jc w:val="center"/>
        <w:rPr>
          <w:rFonts w:ascii="Times New Roman" w:eastAsia="Calibri" w:hAnsi="Times New Roman"/>
          <w:sz w:val="26"/>
          <w:szCs w:val="26"/>
          <w:lang w:eastAsia="en-US"/>
        </w:rPr>
      </w:pPr>
      <w:r w:rsidRPr="003C67E5">
        <w:rPr>
          <w:rFonts w:ascii="Times New Roman" w:hAnsi="Times New Roman"/>
          <w:sz w:val="26"/>
          <w:szCs w:val="26"/>
        </w:rPr>
        <w:t>(далее - муниципальная программа)</w:t>
      </w:r>
    </w:p>
    <w:tbl>
      <w:tblPr>
        <w:tblW w:w="10632" w:type="dxa"/>
        <w:tblInd w:w="-601" w:type="dxa"/>
        <w:tblLayout w:type="fixed"/>
        <w:tblLook w:val="04A0" w:firstRow="1" w:lastRow="0" w:firstColumn="1" w:lastColumn="0" w:noHBand="0" w:noVBand="1"/>
      </w:tblPr>
      <w:tblGrid>
        <w:gridCol w:w="3321"/>
        <w:gridCol w:w="7311"/>
      </w:tblGrid>
      <w:tr w:rsidR="005F3B5A" w:rsidRPr="003774D5" w14:paraId="6ECCF7DA" w14:textId="77777777" w:rsidTr="000310BA">
        <w:trPr>
          <w:trHeight w:val="1167"/>
        </w:trPr>
        <w:tc>
          <w:tcPr>
            <w:tcW w:w="3321" w:type="dxa"/>
            <w:tcBorders>
              <w:top w:val="single" w:sz="4" w:space="0" w:color="auto"/>
              <w:left w:val="single" w:sz="4" w:space="0" w:color="auto"/>
              <w:bottom w:val="single" w:sz="4" w:space="0" w:color="auto"/>
              <w:right w:val="single" w:sz="4" w:space="0" w:color="auto"/>
            </w:tcBorders>
            <w:hideMark/>
          </w:tcPr>
          <w:p w14:paraId="228731A5" w14:textId="77777777" w:rsidR="005F3B5A" w:rsidRPr="003774D5" w:rsidRDefault="005F3B5A" w:rsidP="00AB0D8E">
            <w:pPr>
              <w:spacing w:after="0"/>
              <w:ind w:firstLine="34"/>
              <w:rPr>
                <w:rFonts w:ascii="Times New Roman" w:hAnsi="Times New Roman"/>
                <w:color w:val="000000"/>
              </w:rPr>
            </w:pPr>
            <w:r w:rsidRPr="003774D5">
              <w:rPr>
                <w:rFonts w:ascii="Times New Roman" w:hAnsi="Times New Roman"/>
                <w:color w:val="000000"/>
              </w:rPr>
              <w:t>Ответственный исполнитель муниципальной программы Россошанского муниципального района</w:t>
            </w:r>
          </w:p>
        </w:tc>
        <w:tc>
          <w:tcPr>
            <w:tcW w:w="7311" w:type="dxa"/>
            <w:tcBorders>
              <w:top w:val="single" w:sz="4" w:space="0" w:color="auto"/>
              <w:left w:val="nil"/>
              <w:bottom w:val="single" w:sz="4" w:space="0" w:color="auto"/>
              <w:right w:val="single" w:sz="4" w:space="0" w:color="auto"/>
            </w:tcBorders>
            <w:hideMark/>
          </w:tcPr>
          <w:p w14:paraId="00022EE0" w14:textId="7AC70536" w:rsidR="005F3B5A" w:rsidRPr="003774D5" w:rsidRDefault="005F3B5A" w:rsidP="00AB0D8E">
            <w:pPr>
              <w:rPr>
                <w:rFonts w:ascii="Times New Roman" w:hAnsi="Times New Roman"/>
                <w:color w:val="000000"/>
              </w:rPr>
            </w:pPr>
            <w:r>
              <w:rPr>
                <w:rFonts w:ascii="Times New Roman" w:hAnsi="Times New Roman"/>
                <w:color w:val="000000"/>
              </w:rPr>
              <w:t>О</w:t>
            </w:r>
            <w:r w:rsidRPr="003774D5">
              <w:rPr>
                <w:rFonts w:ascii="Times New Roman" w:hAnsi="Times New Roman"/>
                <w:color w:val="000000"/>
              </w:rPr>
              <w:t xml:space="preserve">тдел социально-экономического развития и </w:t>
            </w:r>
            <w:r>
              <w:rPr>
                <w:rFonts w:ascii="Times New Roman" w:hAnsi="Times New Roman"/>
                <w:color w:val="000000"/>
              </w:rPr>
              <w:t>поддержки предпринимательства а</w:t>
            </w:r>
            <w:r w:rsidRPr="003774D5">
              <w:rPr>
                <w:rFonts w:ascii="Times New Roman" w:hAnsi="Times New Roman"/>
                <w:color w:val="000000"/>
              </w:rPr>
              <w:t>дминистраци</w:t>
            </w:r>
            <w:r>
              <w:rPr>
                <w:rFonts w:ascii="Times New Roman" w:hAnsi="Times New Roman"/>
                <w:color w:val="000000"/>
              </w:rPr>
              <w:t>и</w:t>
            </w:r>
            <w:r w:rsidRPr="003774D5">
              <w:rPr>
                <w:rFonts w:ascii="Times New Roman" w:hAnsi="Times New Roman"/>
                <w:color w:val="000000"/>
              </w:rPr>
              <w:t xml:space="preserve"> Россошанского муниципального района</w:t>
            </w:r>
          </w:p>
        </w:tc>
      </w:tr>
      <w:tr w:rsidR="005F3B5A" w:rsidRPr="003774D5" w14:paraId="1C0091B2" w14:textId="77777777" w:rsidTr="000310BA">
        <w:trPr>
          <w:trHeight w:val="487"/>
        </w:trPr>
        <w:tc>
          <w:tcPr>
            <w:tcW w:w="3321" w:type="dxa"/>
            <w:vMerge w:val="restart"/>
            <w:tcBorders>
              <w:top w:val="single" w:sz="4" w:space="0" w:color="auto"/>
              <w:left w:val="single" w:sz="4" w:space="0" w:color="auto"/>
              <w:right w:val="single" w:sz="4" w:space="0" w:color="auto"/>
            </w:tcBorders>
            <w:hideMark/>
          </w:tcPr>
          <w:p w14:paraId="484D540B" w14:textId="77777777" w:rsidR="005F3B5A" w:rsidRPr="003774D5" w:rsidRDefault="005F3B5A" w:rsidP="000310BA">
            <w:pPr>
              <w:ind w:firstLine="34"/>
              <w:rPr>
                <w:rFonts w:ascii="Times New Roman" w:hAnsi="Times New Roman"/>
                <w:color w:val="000000"/>
              </w:rPr>
            </w:pPr>
            <w:r w:rsidRPr="003774D5">
              <w:rPr>
                <w:rFonts w:ascii="Times New Roman" w:hAnsi="Times New Roman"/>
                <w:color w:val="000000"/>
              </w:rPr>
              <w:t>Исполнители муниципальной программы Россошанского муниципального района</w:t>
            </w:r>
          </w:p>
        </w:tc>
        <w:tc>
          <w:tcPr>
            <w:tcW w:w="7311" w:type="dxa"/>
            <w:tcBorders>
              <w:top w:val="single" w:sz="4" w:space="0" w:color="auto"/>
              <w:left w:val="nil"/>
              <w:bottom w:val="single" w:sz="4" w:space="0" w:color="auto"/>
              <w:right w:val="single" w:sz="4" w:space="0" w:color="auto"/>
            </w:tcBorders>
            <w:hideMark/>
          </w:tcPr>
          <w:p w14:paraId="599DF659" w14:textId="77777777" w:rsidR="005F3B5A" w:rsidRPr="003774D5" w:rsidRDefault="005F3B5A" w:rsidP="00AB0D8E">
            <w:pPr>
              <w:spacing w:after="0"/>
              <w:rPr>
                <w:rFonts w:ascii="Times New Roman" w:hAnsi="Times New Roman"/>
                <w:color w:val="000000"/>
              </w:rPr>
            </w:pPr>
            <w:r w:rsidRPr="003774D5">
              <w:rPr>
                <w:rFonts w:ascii="Times New Roman" w:hAnsi="Times New Roman"/>
                <w:color w:val="000000"/>
              </w:rPr>
              <w:t>Отдел бухгалтерского учета и отчетности администрации Россошанского муниципального района</w:t>
            </w:r>
          </w:p>
        </w:tc>
      </w:tr>
      <w:tr w:rsidR="005F3B5A" w:rsidRPr="003774D5" w14:paraId="2A891BFE" w14:textId="77777777" w:rsidTr="000310BA">
        <w:trPr>
          <w:trHeight w:val="487"/>
        </w:trPr>
        <w:tc>
          <w:tcPr>
            <w:tcW w:w="3321" w:type="dxa"/>
            <w:vMerge/>
            <w:tcBorders>
              <w:left w:val="single" w:sz="4" w:space="0" w:color="auto"/>
              <w:right w:val="single" w:sz="4" w:space="0" w:color="auto"/>
            </w:tcBorders>
            <w:hideMark/>
          </w:tcPr>
          <w:p w14:paraId="5CE21994" w14:textId="77777777" w:rsidR="005F3B5A" w:rsidRPr="003774D5" w:rsidRDefault="005F3B5A" w:rsidP="000310BA">
            <w:pPr>
              <w:ind w:firstLine="34"/>
              <w:rPr>
                <w:rFonts w:ascii="Times New Roman" w:hAnsi="Times New Roman"/>
                <w:color w:val="000000"/>
              </w:rPr>
            </w:pPr>
          </w:p>
        </w:tc>
        <w:tc>
          <w:tcPr>
            <w:tcW w:w="7311" w:type="dxa"/>
            <w:tcBorders>
              <w:top w:val="single" w:sz="4" w:space="0" w:color="auto"/>
              <w:left w:val="nil"/>
              <w:bottom w:val="single" w:sz="4" w:space="0" w:color="auto"/>
              <w:right w:val="single" w:sz="4" w:space="0" w:color="auto"/>
            </w:tcBorders>
            <w:hideMark/>
          </w:tcPr>
          <w:p w14:paraId="68FC1A48" w14:textId="77777777" w:rsidR="005F3B5A" w:rsidRDefault="005F3B5A" w:rsidP="00AB0D8E">
            <w:pPr>
              <w:spacing w:after="0"/>
              <w:rPr>
                <w:rFonts w:ascii="Times New Roman" w:hAnsi="Times New Roman"/>
                <w:color w:val="000000"/>
              </w:rPr>
            </w:pPr>
            <w:r w:rsidRPr="003774D5">
              <w:rPr>
                <w:rFonts w:ascii="Times New Roman" w:hAnsi="Times New Roman"/>
                <w:color w:val="000000"/>
              </w:rPr>
              <w:t>Отдел по финансам администрации Россошанского муниципального района</w:t>
            </w:r>
          </w:p>
        </w:tc>
      </w:tr>
      <w:tr w:rsidR="005F3B5A" w:rsidRPr="003774D5" w14:paraId="610FF1CD" w14:textId="77777777" w:rsidTr="000310BA">
        <w:trPr>
          <w:trHeight w:val="487"/>
        </w:trPr>
        <w:tc>
          <w:tcPr>
            <w:tcW w:w="3321" w:type="dxa"/>
            <w:vMerge/>
            <w:tcBorders>
              <w:left w:val="single" w:sz="4" w:space="0" w:color="auto"/>
              <w:right w:val="single" w:sz="4" w:space="0" w:color="auto"/>
            </w:tcBorders>
            <w:vAlign w:val="center"/>
            <w:hideMark/>
          </w:tcPr>
          <w:p w14:paraId="69039EF6" w14:textId="77777777" w:rsidR="005F3B5A" w:rsidRPr="003774D5" w:rsidRDefault="005F3B5A" w:rsidP="000310BA">
            <w:pPr>
              <w:ind w:firstLine="34"/>
              <w:rPr>
                <w:rFonts w:ascii="Times New Roman" w:hAnsi="Times New Roman"/>
                <w:color w:val="000000"/>
              </w:rPr>
            </w:pPr>
          </w:p>
        </w:tc>
        <w:tc>
          <w:tcPr>
            <w:tcW w:w="7311" w:type="dxa"/>
            <w:tcBorders>
              <w:top w:val="single" w:sz="4" w:space="0" w:color="auto"/>
              <w:left w:val="nil"/>
              <w:bottom w:val="single" w:sz="4" w:space="0" w:color="auto"/>
              <w:right w:val="single" w:sz="4" w:space="0" w:color="auto"/>
            </w:tcBorders>
            <w:hideMark/>
          </w:tcPr>
          <w:p w14:paraId="4AF62C57" w14:textId="77777777" w:rsidR="005F3B5A" w:rsidRDefault="005F3B5A" w:rsidP="00AB0D8E">
            <w:pPr>
              <w:spacing w:after="0"/>
              <w:rPr>
                <w:rFonts w:ascii="Times New Roman" w:hAnsi="Times New Roman"/>
                <w:color w:val="000000"/>
              </w:rPr>
            </w:pPr>
            <w:r w:rsidRPr="003774D5">
              <w:rPr>
                <w:rFonts w:ascii="Times New Roman" w:hAnsi="Times New Roman"/>
                <w:color w:val="000000"/>
              </w:rPr>
              <w:t>МКУ «Централизованная бухгалтерия учреждений культуры и административно-хозяйственной деятельности»</w:t>
            </w:r>
          </w:p>
        </w:tc>
      </w:tr>
      <w:tr w:rsidR="001F78E3" w:rsidRPr="003774D5" w14:paraId="18811B37" w14:textId="77777777" w:rsidTr="000310BA">
        <w:trPr>
          <w:trHeight w:val="487"/>
        </w:trPr>
        <w:tc>
          <w:tcPr>
            <w:tcW w:w="3321" w:type="dxa"/>
            <w:vMerge/>
            <w:tcBorders>
              <w:left w:val="single" w:sz="4" w:space="0" w:color="auto"/>
              <w:right w:val="single" w:sz="4" w:space="0" w:color="auto"/>
            </w:tcBorders>
            <w:vAlign w:val="center"/>
          </w:tcPr>
          <w:p w14:paraId="61605216" w14:textId="77777777" w:rsidR="001F78E3" w:rsidRPr="003774D5" w:rsidRDefault="001F78E3" w:rsidP="000310BA">
            <w:pPr>
              <w:ind w:firstLine="34"/>
              <w:rPr>
                <w:rFonts w:ascii="Times New Roman" w:hAnsi="Times New Roman"/>
                <w:color w:val="000000"/>
              </w:rPr>
            </w:pPr>
          </w:p>
        </w:tc>
        <w:tc>
          <w:tcPr>
            <w:tcW w:w="7311" w:type="dxa"/>
            <w:tcBorders>
              <w:top w:val="single" w:sz="4" w:space="0" w:color="auto"/>
              <w:left w:val="nil"/>
              <w:bottom w:val="single" w:sz="4" w:space="0" w:color="auto"/>
              <w:right w:val="single" w:sz="4" w:space="0" w:color="auto"/>
            </w:tcBorders>
          </w:tcPr>
          <w:p w14:paraId="473A093C" w14:textId="361B942C" w:rsidR="001F78E3" w:rsidRPr="003774D5" w:rsidRDefault="001F78E3" w:rsidP="00AB0D8E">
            <w:pPr>
              <w:spacing w:after="0"/>
              <w:rPr>
                <w:rFonts w:ascii="Times New Roman" w:hAnsi="Times New Roman"/>
                <w:color w:val="000000"/>
              </w:rPr>
            </w:pPr>
            <w:r>
              <w:rPr>
                <w:rFonts w:ascii="Times New Roman" w:hAnsi="Times New Roman"/>
                <w:color w:val="000000"/>
              </w:rPr>
              <w:t>Отдел по управлению муниципальным имуществом, земельными ресурсами и землеустройству администрации Россошанского муниципального района</w:t>
            </w:r>
          </w:p>
        </w:tc>
      </w:tr>
      <w:tr w:rsidR="005F3B5A" w:rsidRPr="003774D5" w14:paraId="4D0C6A81" w14:textId="77777777" w:rsidTr="000310BA">
        <w:trPr>
          <w:trHeight w:val="487"/>
        </w:trPr>
        <w:tc>
          <w:tcPr>
            <w:tcW w:w="3321" w:type="dxa"/>
            <w:vMerge/>
            <w:tcBorders>
              <w:left w:val="single" w:sz="4" w:space="0" w:color="auto"/>
              <w:bottom w:val="single" w:sz="4" w:space="0" w:color="auto"/>
              <w:right w:val="single" w:sz="4" w:space="0" w:color="auto"/>
            </w:tcBorders>
            <w:vAlign w:val="center"/>
            <w:hideMark/>
          </w:tcPr>
          <w:p w14:paraId="3BBC2A67" w14:textId="77777777" w:rsidR="005F3B5A" w:rsidRPr="003774D5" w:rsidRDefault="005F3B5A" w:rsidP="000310BA">
            <w:pPr>
              <w:ind w:firstLine="34"/>
              <w:rPr>
                <w:rFonts w:ascii="Times New Roman" w:hAnsi="Times New Roman"/>
                <w:color w:val="000000"/>
              </w:rPr>
            </w:pPr>
          </w:p>
        </w:tc>
        <w:tc>
          <w:tcPr>
            <w:tcW w:w="7311" w:type="dxa"/>
            <w:tcBorders>
              <w:top w:val="single" w:sz="4" w:space="0" w:color="auto"/>
              <w:left w:val="nil"/>
              <w:bottom w:val="single" w:sz="4" w:space="0" w:color="auto"/>
              <w:right w:val="single" w:sz="4" w:space="0" w:color="auto"/>
            </w:tcBorders>
            <w:hideMark/>
          </w:tcPr>
          <w:p w14:paraId="3CB37E98" w14:textId="77777777" w:rsidR="005F3B5A" w:rsidRDefault="005F3B5A" w:rsidP="00AB0D8E">
            <w:pPr>
              <w:spacing w:after="0"/>
              <w:rPr>
                <w:rFonts w:ascii="Times New Roman" w:hAnsi="Times New Roman"/>
                <w:color w:val="000000"/>
              </w:rPr>
            </w:pPr>
            <w:r>
              <w:rPr>
                <w:rFonts w:ascii="Times New Roman" w:hAnsi="Times New Roman"/>
                <w:color w:val="000000"/>
              </w:rPr>
              <w:t>Отдел социально-экономического развития и поддержки предпринимательства администрации Россошанского муниципального района</w:t>
            </w:r>
          </w:p>
        </w:tc>
      </w:tr>
      <w:tr w:rsidR="005F3B5A" w:rsidRPr="003774D5" w14:paraId="4502604C" w14:textId="77777777" w:rsidTr="000310BA">
        <w:trPr>
          <w:trHeight w:val="660"/>
        </w:trPr>
        <w:tc>
          <w:tcPr>
            <w:tcW w:w="3321" w:type="dxa"/>
            <w:vMerge w:val="restart"/>
            <w:tcBorders>
              <w:top w:val="nil"/>
              <w:left w:val="single" w:sz="4" w:space="0" w:color="auto"/>
              <w:bottom w:val="nil"/>
              <w:right w:val="single" w:sz="4" w:space="0" w:color="auto"/>
            </w:tcBorders>
            <w:hideMark/>
          </w:tcPr>
          <w:p w14:paraId="705EB62B" w14:textId="77777777" w:rsidR="005F3B5A" w:rsidRPr="003774D5" w:rsidRDefault="005F3B5A" w:rsidP="00AB0D8E">
            <w:pPr>
              <w:spacing w:after="0"/>
              <w:ind w:firstLine="34"/>
              <w:rPr>
                <w:rFonts w:ascii="Times New Roman" w:hAnsi="Times New Roman"/>
                <w:color w:val="000000"/>
              </w:rPr>
            </w:pPr>
            <w:r w:rsidRPr="003774D5">
              <w:rPr>
                <w:rFonts w:ascii="Times New Roman" w:hAnsi="Times New Roman"/>
                <w:color w:val="000000"/>
              </w:rPr>
              <w:t>Подпрограммы муниципально</w:t>
            </w:r>
            <w:r w:rsidRPr="003774D5">
              <w:rPr>
                <w:rFonts w:ascii="Times New Roman" w:hAnsi="Times New Roman"/>
              </w:rPr>
              <w:t>й программы</w:t>
            </w:r>
            <w:r w:rsidRPr="003774D5">
              <w:rPr>
                <w:rFonts w:ascii="Times New Roman" w:hAnsi="Times New Roman"/>
                <w:color w:val="000000"/>
              </w:rPr>
              <w:t xml:space="preserve"> и основные мероприятия программы Россошанского муниципального района</w:t>
            </w:r>
          </w:p>
        </w:tc>
        <w:tc>
          <w:tcPr>
            <w:tcW w:w="7311" w:type="dxa"/>
            <w:tcBorders>
              <w:top w:val="single" w:sz="4" w:space="0" w:color="auto"/>
              <w:left w:val="nil"/>
              <w:bottom w:val="single" w:sz="4" w:space="0" w:color="auto"/>
              <w:right w:val="single" w:sz="4" w:space="0" w:color="auto"/>
            </w:tcBorders>
            <w:hideMark/>
          </w:tcPr>
          <w:p w14:paraId="7C7F919E" w14:textId="77777777" w:rsidR="005F3B5A" w:rsidRPr="003774D5" w:rsidRDefault="005F3B5A" w:rsidP="00AB0D8E">
            <w:pPr>
              <w:spacing w:after="0"/>
              <w:rPr>
                <w:rFonts w:ascii="Times New Roman" w:hAnsi="Times New Roman"/>
                <w:color w:val="000000"/>
              </w:rPr>
            </w:pPr>
            <w:r w:rsidRPr="003774D5">
              <w:rPr>
                <w:rFonts w:ascii="Times New Roman" w:hAnsi="Times New Roman"/>
                <w:color w:val="000000"/>
              </w:rPr>
              <w:t>1.«Развитие мер социальной поддержки отдельных категорий граждан»</w:t>
            </w:r>
          </w:p>
        </w:tc>
      </w:tr>
      <w:tr w:rsidR="005F3B5A" w:rsidRPr="003774D5" w14:paraId="53DD89E8" w14:textId="77777777" w:rsidTr="000310BA">
        <w:trPr>
          <w:trHeight w:val="794"/>
        </w:trPr>
        <w:tc>
          <w:tcPr>
            <w:tcW w:w="3321" w:type="dxa"/>
            <w:vMerge/>
            <w:tcBorders>
              <w:top w:val="nil"/>
              <w:left w:val="single" w:sz="4" w:space="0" w:color="auto"/>
              <w:bottom w:val="nil"/>
              <w:right w:val="single" w:sz="4" w:space="0" w:color="auto"/>
            </w:tcBorders>
            <w:vAlign w:val="center"/>
            <w:hideMark/>
          </w:tcPr>
          <w:p w14:paraId="07350DDE" w14:textId="77777777" w:rsidR="005F3B5A" w:rsidRPr="003774D5" w:rsidRDefault="005F3B5A" w:rsidP="000310BA">
            <w:pPr>
              <w:ind w:firstLine="34"/>
              <w:rPr>
                <w:rFonts w:ascii="Times New Roman" w:hAnsi="Times New Roman"/>
                <w:color w:val="000000"/>
              </w:rPr>
            </w:pPr>
          </w:p>
        </w:tc>
        <w:tc>
          <w:tcPr>
            <w:tcW w:w="7311" w:type="dxa"/>
            <w:tcBorders>
              <w:top w:val="single" w:sz="4" w:space="0" w:color="auto"/>
              <w:left w:val="nil"/>
              <w:bottom w:val="single" w:sz="4" w:space="0" w:color="auto"/>
              <w:right w:val="single" w:sz="4" w:space="0" w:color="auto"/>
            </w:tcBorders>
            <w:hideMark/>
          </w:tcPr>
          <w:p w14:paraId="1961B15A" w14:textId="77777777" w:rsidR="005F3B5A" w:rsidRPr="003774D5" w:rsidRDefault="005F3B5A" w:rsidP="00AB0D8E">
            <w:pPr>
              <w:spacing w:after="0"/>
              <w:rPr>
                <w:rFonts w:ascii="Times New Roman" w:hAnsi="Times New Roman"/>
                <w:color w:val="000000"/>
              </w:rPr>
            </w:pPr>
            <w:r w:rsidRPr="003774D5">
              <w:rPr>
                <w:rFonts w:ascii="Times New Roman" w:hAnsi="Times New Roman"/>
                <w:color w:val="000000"/>
              </w:rPr>
              <w:t>2.«Повышение эффективности муниципальной поддержки социально ориентированных некоммерческих организаций»</w:t>
            </w:r>
          </w:p>
        </w:tc>
      </w:tr>
      <w:tr w:rsidR="005F3B5A" w:rsidRPr="003774D5" w14:paraId="77D61837" w14:textId="77777777" w:rsidTr="000310BA">
        <w:trPr>
          <w:trHeight w:val="645"/>
        </w:trPr>
        <w:tc>
          <w:tcPr>
            <w:tcW w:w="3321" w:type="dxa"/>
            <w:tcBorders>
              <w:top w:val="single" w:sz="4" w:space="0" w:color="auto"/>
              <w:left w:val="single" w:sz="4" w:space="0" w:color="auto"/>
              <w:bottom w:val="single" w:sz="4" w:space="0" w:color="auto"/>
              <w:right w:val="single" w:sz="4" w:space="0" w:color="auto"/>
            </w:tcBorders>
            <w:hideMark/>
          </w:tcPr>
          <w:p w14:paraId="75007CAB" w14:textId="77777777" w:rsidR="005F3B5A" w:rsidRPr="003774D5" w:rsidRDefault="005F3B5A" w:rsidP="000310BA">
            <w:pPr>
              <w:ind w:firstLine="34"/>
              <w:rPr>
                <w:rFonts w:ascii="Times New Roman" w:hAnsi="Times New Roman"/>
                <w:color w:val="000000"/>
              </w:rPr>
            </w:pPr>
            <w:r w:rsidRPr="003774D5">
              <w:rPr>
                <w:rFonts w:ascii="Times New Roman" w:hAnsi="Times New Roman"/>
                <w:color w:val="000000"/>
              </w:rPr>
              <w:t>Цель муниципальной программы</w:t>
            </w:r>
          </w:p>
        </w:tc>
        <w:tc>
          <w:tcPr>
            <w:tcW w:w="7311" w:type="dxa"/>
            <w:tcBorders>
              <w:top w:val="single" w:sz="4" w:space="0" w:color="auto"/>
              <w:left w:val="nil"/>
              <w:bottom w:val="single" w:sz="4" w:space="0" w:color="auto"/>
              <w:right w:val="single" w:sz="4" w:space="0" w:color="auto"/>
            </w:tcBorders>
            <w:hideMark/>
          </w:tcPr>
          <w:p w14:paraId="0FE3C303" w14:textId="77777777" w:rsidR="00AB0D8E" w:rsidRDefault="005F3B5A" w:rsidP="00AB0D8E">
            <w:pPr>
              <w:spacing w:after="0"/>
              <w:rPr>
                <w:rFonts w:ascii="Times New Roman" w:hAnsi="Times New Roman"/>
                <w:color w:val="000000"/>
              </w:rPr>
            </w:pPr>
            <w:r>
              <w:rPr>
                <w:rFonts w:ascii="Times New Roman" w:hAnsi="Times New Roman"/>
                <w:color w:val="000000"/>
              </w:rPr>
              <w:t>1.</w:t>
            </w:r>
            <w:r w:rsidRPr="003774D5">
              <w:rPr>
                <w:rFonts w:ascii="Times New Roman" w:hAnsi="Times New Roman"/>
                <w:color w:val="000000"/>
              </w:rPr>
              <w:t>Создание условий для роста благосостояния граждан</w:t>
            </w:r>
            <w:r>
              <w:rPr>
                <w:rFonts w:ascii="Times New Roman" w:hAnsi="Times New Roman"/>
                <w:color w:val="000000"/>
              </w:rPr>
              <w:t>-</w:t>
            </w:r>
            <w:r w:rsidRPr="003774D5">
              <w:rPr>
                <w:rFonts w:ascii="Times New Roman" w:hAnsi="Times New Roman"/>
                <w:color w:val="000000"/>
              </w:rPr>
              <w:t xml:space="preserve"> получателей мер социальной поддержки</w:t>
            </w:r>
            <w:r>
              <w:rPr>
                <w:rFonts w:ascii="Times New Roman" w:hAnsi="Times New Roman"/>
                <w:color w:val="000000"/>
              </w:rPr>
              <w:t>.</w:t>
            </w:r>
          </w:p>
          <w:p w14:paraId="6F3C5001" w14:textId="54C7CBD6" w:rsidR="005F3B5A" w:rsidRPr="003774D5" w:rsidRDefault="005F3B5A" w:rsidP="00AB0D8E">
            <w:pPr>
              <w:spacing w:after="0"/>
              <w:rPr>
                <w:rFonts w:ascii="Times New Roman" w:hAnsi="Times New Roman"/>
                <w:color w:val="000000"/>
              </w:rPr>
            </w:pPr>
            <w:r>
              <w:rPr>
                <w:rFonts w:ascii="Times New Roman" w:hAnsi="Times New Roman"/>
                <w:color w:val="000000"/>
              </w:rPr>
              <w:t>2.</w:t>
            </w:r>
            <w:r w:rsidRPr="00DC15C4">
              <w:rPr>
                <w:rFonts w:ascii="Times New Roman" w:eastAsia="Calibri" w:hAnsi="Times New Roman"/>
                <w:lang w:eastAsia="en-US"/>
              </w:rPr>
              <w:t xml:space="preserve"> </w:t>
            </w:r>
            <w:r>
              <w:rPr>
                <w:rFonts w:ascii="Times New Roman" w:eastAsia="Calibri" w:hAnsi="Times New Roman"/>
                <w:lang w:eastAsia="en-US"/>
              </w:rPr>
              <w:t xml:space="preserve">Поддержка и развитие социально </w:t>
            </w:r>
            <w:r w:rsidRPr="00DC15C4">
              <w:rPr>
                <w:rFonts w:ascii="Times New Roman" w:eastAsia="Calibri" w:hAnsi="Times New Roman"/>
                <w:lang w:eastAsia="en-US"/>
              </w:rPr>
              <w:t>ориентированных некоммерческих организаций, создание дополнительных условий для развития институтов гражданского общества и повышения гражданской активности жителей Россошанского муниципального района</w:t>
            </w:r>
            <w:r>
              <w:rPr>
                <w:rFonts w:ascii="Times New Roman" w:eastAsia="Calibri" w:hAnsi="Times New Roman"/>
                <w:lang w:eastAsia="en-US"/>
              </w:rPr>
              <w:t>.</w:t>
            </w:r>
          </w:p>
        </w:tc>
      </w:tr>
      <w:tr w:rsidR="005F3B5A" w:rsidRPr="003774D5" w14:paraId="72556609" w14:textId="77777777" w:rsidTr="000310BA">
        <w:trPr>
          <w:trHeight w:val="429"/>
        </w:trPr>
        <w:tc>
          <w:tcPr>
            <w:tcW w:w="3321" w:type="dxa"/>
            <w:vMerge w:val="restart"/>
            <w:tcBorders>
              <w:top w:val="single" w:sz="4" w:space="0" w:color="auto"/>
              <w:left w:val="single" w:sz="4" w:space="0" w:color="auto"/>
              <w:bottom w:val="single" w:sz="4" w:space="0" w:color="auto"/>
              <w:right w:val="single" w:sz="4" w:space="0" w:color="auto"/>
            </w:tcBorders>
            <w:hideMark/>
          </w:tcPr>
          <w:p w14:paraId="6B6BFEDF" w14:textId="77777777" w:rsidR="005F3B5A" w:rsidRPr="003774D5" w:rsidRDefault="005F3B5A" w:rsidP="000310BA">
            <w:pPr>
              <w:ind w:firstLine="34"/>
              <w:rPr>
                <w:rFonts w:ascii="Times New Roman" w:hAnsi="Times New Roman"/>
                <w:color w:val="000000"/>
              </w:rPr>
            </w:pPr>
            <w:r w:rsidRPr="003774D5">
              <w:rPr>
                <w:rFonts w:ascii="Times New Roman" w:hAnsi="Times New Roman"/>
                <w:color w:val="000000"/>
              </w:rPr>
              <w:t xml:space="preserve">Задачи муниципальной программы Россошанского </w:t>
            </w:r>
            <w:r w:rsidRPr="003774D5">
              <w:rPr>
                <w:rFonts w:ascii="Times New Roman" w:hAnsi="Times New Roman"/>
                <w:color w:val="000000"/>
              </w:rPr>
              <w:lastRenderedPageBreak/>
              <w:t>муниципального района</w:t>
            </w:r>
          </w:p>
        </w:tc>
        <w:tc>
          <w:tcPr>
            <w:tcW w:w="7311" w:type="dxa"/>
            <w:tcBorders>
              <w:top w:val="single" w:sz="4" w:space="0" w:color="auto"/>
              <w:left w:val="nil"/>
              <w:bottom w:val="single" w:sz="4" w:space="0" w:color="auto"/>
              <w:right w:val="single" w:sz="4" w:space="0" w:color="auto"/>
            </w:tcBorders>
            <w:hideMark/>
          </w:tcPr>
          <w:p w14:paraId="291DABD2" w14:textId="77777777" w:rsidR="005F3B5A" w:rsidRPr="003774D5" w:rsidRDefault="005F3B5A" w:rsidP="00AB0D8E">
            <w:pPr>
              <w:spacing w:after="0"/>
              <w:rPr>
                <w:rFonts w:ascii="Times New Roman" w:hAnsi="Times New Roman"/>
                <w:color w:val="000000"/>
              </w:rPr>
            </w:pPr>
            <w:r w:rsidRPr="003774D5">
              <w:rPr>
                <w:rFonts w:ascii="Times New Roman" w:hAnsi="Times New Roman"/>
                <w:color w:val="000000"/>
              </w:rPr>
              <w:lastRenderedPageBreak/>
              <w:t>- выполнение обязательств по социальной поддержке граждан;</w:t>
            </w:r>
          </w:p>
        </w:tc>
      </w:tr>
      <w:tr w:rsidR="005F3B5A" w:rsidRPr="003774D5" w14:paraId="34549AFA" w14:textId="77777777" w:rsidTr="000310BA">
        <w:trPr>
          <w:trHeight w:val="585"/>
        </w:trPr>
        <w:tc>
          <w:tcPr>
            <w:tcW w:w="3321" w:type="dxa"/>
            <w:vMerge/>
            <w:tcBorders>
              <w:top w:val="single" w:sz="4" w:space="0" w:color="auto"/>
              <w:left w:val="single" w:sz="4" w:space="0" w:color="auto"/>
              <w:bottom w:val="single" w:sz="4" w:space="0" w:color="auto"/>
              <w:right w:val="single" w:sz="4" w:space="0" w:color="auto"/>
            </w:tcBorders>
            <w:vAlign w:val="center"/>
            <w:hideMark/>
          </w:tcPr>
          <w:p w14:paraId="513863CD" w14:textId="77777777" w:rsidR="005F3B5A" w:rsidRPr="003774D5" w:rsidRDefault="005F3B5A" w:rsidP="000310BA">
            <w:pPr>
              <w:ind w:firstLine="34"/>
              <w:rPr>
                <w:rFonts w:ascii="Times New Roman" w:hAnsi="Times New Roman"/>
                <w:color w:val="000000"/>
              </w:rPr>
            </w:pPr>
          </w:p>
        </w:tc>
        <w:tc>
          <w:tcPr>
            <w:tcW w:w="7311" w:type="dxa"/>
            <w:tcBorders>
              <w:top w:val="single" w:sz="4" w:space="0" w:color="auto"/>
              <w:left w:val="nil"/>
              <w:bottom w:val="single" w:sz="4" w:space="0" w:color="auto"/>
              <w:right w:val="single" w:sz="4" w:space="0" w:color="auto"/>
            </w:tcBorders>
            <w:hideMark/>
          </w:tcPr>
          <w:p w14:paraId="7B59851D" w14:textId="77777777" w:rsidR="005F3B5A" w:rsidRPr="003774D5" w:rsidRDefault="005F3B5A" w:rsidP="00AB0D8E">
            <w:pPr>
              <w:spacing w:after="0"/>
              <w:rPr>
                <w:rFonts w:ascii="Times New Roman" w:hAnsi="Times New Roman"/>
                <w:color w:val="000000"/>
              </w:rPr>
            </w:pPr>
            <w:r w:rsidRPr="003774D5">
              <w:rPr>
                <w:rFonts w:ascii="Times New Roman" w:hAnsi="Times New Roman"/>
                <w:color w:val="000000"/>
              </w:rPr>
              <w:t>- создание благоприятных условий для жизнедеятельности семьи, функционирования института семьи;</w:t>
            </w:r>
          </w:p>
        </w:tc>
      </w:tr>
      <w:tr w:rsidR="005F3B5A" w:rsidRPr="003774D5" w14:paraId="160A5021" w14:textId="77777777" w:rsidTr="000310BA">
        <w:trPr>
          <w:trHeight w:val="1096"/>
        </w:trPr>
        <w:tc>
          <w:tcPr>
            <w:tcW w:w="3321" w:type="dxa"/>
            <w:vMerge/>
            <w:tcBorders>
              <w:top w:val="single" w:sz="4" w:space="0" w:color="auto"/>
              <w:left w:val="single" w:sz="4" w:space="0" w:color="auto"/>
              <w:bottom w:val="single" w:sz="4" w:space="0" w:color="auto"/>
              <w:right w:val="single" w:sz="4" w:space="0" w:color="auto"/>
            </w:tcBorders>
            <w:vAlign w:val="center"/>
            <w:hideMark/>
          </w:tcPr>
          <w:p w14:paraId="2CCA42F6" w14:textId="77777777" w:rsidR="005F3B5A" w:rsidRPr="003774D5" w:rsidRDefault="005F3B5A" w:rsidP="000310BA">
            <w:pPr>
              <w:ind w:firstLine="34"/>
              <w:rPr>
                <w:rFonts w:ascii="Times New Roman" w:hAnsi="Times New Roman"/>
                <w:color w:val="000000"/>
              </w:rPr>
            </w:pPr>
          </w:p>
        </w:tc>
        <w:tc>
          <w:tcPr>
            <w:tcW w:w="7311" w:type="dxa"/>
            <w:tcBorders>
              <w:top w:val="single" w:sz="4" w:space="0" w:color="auto"/>
              <w:left w:val="nil"/>
              <w:bottom w:val="single" w:sz="4" w:space="0" w:color="auto"/>
              <w:right w:val="single" w:sz="4" w:space="0" w:color="auto"/>
            </w:tcBorders>
            <w:hideMark/>
          </w:tcPr>
          <w:p w14:paraId="66779E8C" w14:textId="77777777" w:rsidR="005F3B5A" w:rsidRPr="003774D5" w:rsidRDefault="005F3B5A" w:rsidP="00AB0D8E">
            <w:pPr>
              <w:spacing w:after="0"/>
              <w:rPr>
                <w:rFonts w:ascii="Times New Roman" w:hAnsi="Times New Roman"/>
                <w:color w:val="000000"/>
              </w:rPr>
            </w:pPr>
            <w:r w:rsidRPr="003774D5">
              <w:rPr>
                <w:rFonts w:ascii="Times New Roman" w:hAnsi="Times New Roman"/>
                <w:color w:val="000000"/>
              </w:rPr>
              <w:t>- создание на территории Россошанского муниципального района условий, способствующих развитию и функционированию социально ориентированных некоммерческих организаций, реализующих социально значимые для района проекты</w:t>
            </w:r>
          </w:p>
        </w:tc>
      </w:tr>
      <w:tr w:rsidR="005F3B5A" w:rsidRPr="003774D5" w14:paraId="3706D317" w14:textId="77777777" w:rsidTr="000310BA">
        <w:trPr>
          <w:trHeight w:val="2825"/>
        </w:trPr>
        <w:tc>
          <w:tcPr>
            <w:tcW w:w="3321" w:type="dxa"/>
            <w:tcBorders>
              <w:top w:val="single" w:sz="4" w:space="0" w:color="auto"/>
              <w:left w:val="single" w:sz="4" w:space="0" w:color="auto"/>
              <w:bottom w:val="single" w:sz="4" w:space="0" w:color="auto"/>
              <w:right w:val="single" w:sz="4" w:space="0" w:color="auto"/>
            </w:tcBorders>
            <w:hideMark/>
          </w:tcPr>
          <w:p w14:paraId="24B0D1B7" w14:textId="77777777" w:rsidR="005F3B5A" w:rsidRPr="001F2346" w:rsidRDefault="005F3B5A" w:rsidP="000310BA">
            <w:pPr>
              <w:ind w:firstLine="34"/>
              <w:rPr>
                <w:rFonts w:ascii="Times New Roman" w:hAnsi="Times New Roman"/>
                <w:color w:val="000000"/>
              </w:rPr>
            </w:pPr>
            <w:r w:rsidRPr="001F2346">
              <w:rPr>
                <w:rFonts w:ascii="Times New Roman" w:hAnsi="Times New Roman"/>
              </w:rPr>
              <w:lastRenderedPageBreak/>
              <w:t>Показатели (индикаторы) муниципальной программы</w:t>
            </w:r>
          </w:p>
        </w:tc>
        <w:tc>
          <w:tcPr>
            <w:tcW w:w="7311" w:type="dxa"/>
            <w:tcBorders>
              <w:top w:val="single" w:sz="4" w:space="0" w:color="auto"/>
              <w:left w:val="nil"/>
              <w:bottom w:val="single" w:sz="4" w:space="0" w:color="auto"/>
              <w:right w:val="single" w:sz="4" w:space="0" w:color="auto"/>
            </w:tcBorders>
            <w:hideMark/>
          </w:tcPr>
          <w:p w14:paraId="2E6A1726" w14:textId="497AABE3" w:rsidR="005F3B5A" w:rsidRPr="003774D5" w:rsidRDefault="005F3B5A" w:rsidP="00AB0D8E">
            <w:pPr>
              <w:spacing w:after="0"/>
              <w:rPr>
                <w:rFonts w:ascii="Times New Roman" w:hAnsi="Times New Roman"/>
                <w:color w:val="000000"/>
              </w:rPr>
            </w:pPr>
            <w:r w:rsidRPr="003774D5">
              <w:rPr>
                <w:rFonts w:ascii="Times New Roman" w:hAnsi="Times New Roman"/>
                <w:color w:val="000000"/>
              </w:rPr>
              <w:t>1) Удельный вес граждан, получающих адресную социальную помощь</w:t>
            </w:r>
            <w:r>
              <w:rPr>
                <w:rFonts w:ascii="Times New Roman" w:hAnsi="Times New Roman"/>
                <w:color w:val="000000"/>
              </w:rPr>
              <w:t>,</w:t>
            </w:r>
            <w:r w:rsidRPr="003774D5">
              <w:rPr>
                <w:rFonts w:ascii="Times New Roman" w:hAnsi="Times New Roman"/>
                <w:color w:val="000000"/>
              </w:rPr>
              <w:t xml:space="preserve"> в общей численности граждан, обратившихся за получе</w:t>
            </w:r>
            <w:r>
              <w:rPr>
                <w:rFonts w:ascii="Times New Roman" w:hAnsi="Times New Roman"/>
                <w:color w:val="000000"/>
              </w:rPr>
              <w:t xml:space="preserve">нием адресной социальной помощи; </w:t>
            </w:r>
            <w:r w:rsidRPr="003774D5">
              <w:rPr>
                <w:rFonts w:ascii="Times New Roman" w:hAnsi="Times New Roman"/>
                <w:color w:val="000000"/>
              </w:rPr>
              <w:t>2) Количество получателей мер социальной поддержки (доплаты к пенсиям муниципальным служащим и социальные выплаты гражданам, имеющим звание "Почетный гражданин Россошанского муниципального района" и награжденны</w:t>
            </w:r>
            <w:r w:rsidR="0056143D">
              <w:rPr>
                <w:rFonts w:ascii="Times New Roman" w:hAnsi="Times New Roman"/>
                <w:color w:val="000000"/>
              </w:rPr>
              <w:t>м</w:t>
            </w:r>
            <w:r w:rsidRPr="003774D5">
              <w:rPr>
                <w:rFonts w:ascii="Times New Roman" w:hAnsi="Times New Roman"/>
                <w:color w:val="000000"/>
              </w:rPr>
              <w:t xml:space="preserve"> почётным знаком "За заслуги перед Россо</w:t>
            </w:r>
            <w:r>
              <w:rPr>
                <w:rFonts w:ascii="Times New Roman" w:hAnsi="Times New Roman"/>
                <w:color w:val="000000"/>
              </w:rPr>
              <w:t>шанским муниципальным районом") отдельных категорий граждан</w:t>
            </w:r>
            <w:r w:rsidRPr="003774D5">
              <w:rPr>
                <w:rFonts w:ascii="Times New Roman" w:hAnsi="Times New Roman"/>
                <w:color w:val="000000"/>
              </w:rPr>
              <w:t xml:space="preserve"> в денежной форме; 3) Количество социально ориентированных некоммерческих организаций, которым оказана финансовая поддержка</w:t>
            </w:r>
          </w:p>
        </w:tc>
      </w:tr>
      <w:tr w:rsidR="005F3B5A" w:rsidRPr="003774D5" w14:paraId="46B1DFE7" w14:textId="77777777" w:rsidTr="000310BA">
        <w:trPr>
          <w:trHeight w:val="547"/>
        </w:trPr>
        <w:tc>
          <w:tcPr>
            <w:tcW w:w="3321" w:type="dxa"/>
            <w:tcBorders>
              <w:top w:val="single" w:sz="4" w:space="0" w:color="auto"/>
              <w:left w:val="single" w:sz="4" w:space="0" w:color="auto"/>
              <w:bottom w:val="single" w:sz="4" w:space="0" w:color="auto"/>
              <w:right w:val="single" w:sz="4" w:space="0" w:color="auto"/>
            </w:tcBorders>
            <w:hideMark/>
          </w:tcPr>
          <w:p w14:paraId="1BDCDB5F" w14:textId="77777777" w:rsidR="005F3B5A" w:rsidRPr="003774D5" w:rsidRDefault="005F3B5A" w:rsidP="00AB0D8E">
            <w:pPr>
              <w:spacing w:after="0"/>
              <w:ind w:firstLine="34"/>
              <w:rPr>
                <w:rFonts w:ascii="Times New Roman" w:hAnsi="Times New Roman"/>
                <w:color w:val="000000"/>
              </w:rPr>
            </w:pPr>
            <w:r w:rsidRPr="003774D5">
              <w:rPr>
                <w:rFonts w:ascii="Times New Roman" w:hAnsi="Times New Roman"/>
                <w:color w:val="000000"/>
              </w:rPr>
              <w:t xml:space="preserve">Этапы и сроки реализации муниципальной программы </w:t>
            </w:r>
          </w:p>
        </w:tc>
        <w:tc>
          <w:tcPr>
            <w:tcW w:w="7311" w:type="dxa"/>
            <w:tcBorders>
              <w:top w:val="single" w:sz="4" w:space="0" w:color="auto"/>
              <w:left w:val="single" w:sz="4" w:space="0" w:color="auto"/>
              <w:bottom w:val="single" w:sz="4" w:space="0" w:color="auto"/>
              <w:right w:val="single" w:sz="4" w:space="0" w:color="auto"/>
            </w:tcBorders>
            <w:vAlign w:val="center"/>
            <w:hideMark/>
          </w:tcPr>
          <w:p w14:paraId="02D87FF7" w14:textId="7EAA87DA" w:rsidR="005F3B5A" w:rsidRPr="003774D5" w:rsidRDefault="005F3B5A" w:rsidP="00AB0D8E">
            <w:pPr>
              <w:spacing w:after="0"/>
              <w:rPr>
                <w:rFonts w:ascii="Times New Roman" w:hAnsi="Times New Roman"/>
                <w:color w:val="000000"/>
              </w:rPr>
            </w:pPr>
            <w:r w:rsidRPr="003774D5">
              <w:rPr>
                <w:rFonts w:ascii="Times New Roman" w:hAnsi="Times New Roman"/>
                <w:color w:val="000000"/>
              </w:rPr>
              <w:t>20</w:t>
            </w:r>
            <w:r>
              <w:rPr>
                <w:rFonts w:ascii="Times New Roman" w:hAnsi="Times New Roman"/>
                <w:color w:val="000000"/>
              </w:rPr>
              <w:t>21</w:t>
            </w:r>
            <w:r w:rsidRPr="003774D5">
              <w:rPr>
                <w:rFonts w:ascii="Times New Roman" w:hAnsi="Times New Roman"/>
                <w:color w:val="000000"/>
              </w:rPr>
              <w:t>-202</w:t>
            </w:r>
            <w:r w:rsidR="00AB0D8E">
              <w:rPr>
                <w:rFonts w:ascii="Times New Roman" w:hAnsi="Times New Roman"/>
                <w:color w:val="000000"/>
              </w:rPr>
              <w:t>7</w:t>
            </w:r>
            <w:r w:rsidRPr="003774D5">
              <w:rPr>
                <w:rFonts w:ascii="Times New Roman" w:hAnsi="Times New Roman"/>
                <w:color w:val="000000"/>
              </w:rPr>
              <w:t xml:space="preserve"> годы</w:t>
            </w:r>
          </w:p>
        </w:tc>
      </w:tr>
      <w:tr w:rsidR="005F3B5A" w:rsidRPr="003774D5" w14:paraId="60C66BEE" w14:textId="77777777" w:rsidTr="001B7B37">
        <w:trPr>
          <w:trHeight w:val="3860"/>
        </w:trPr>
        <w:tc>
          <w:tcPr>
            <w:tcW w:w="3321" w:type="dxa"/>
            <w:tcBorders>
              <w:top w:val="single" w:sz="4" w:space="0" w:color="auto"/>
              <w:left w:val="single" w:sz="4" w:space="0" w:color="auto"/>
              <w:bottom w:val="single" w:sz="4" w:space="0" w:color="auto"/>
              <w:right w:val="single" w:sz="4" w:space="0" w:color="auto"/>
            </w:tcBorders>
            <w:hideMark/>
          </w:tcPr>
          <w:p w14:paraId="3904882E" w14:textId="20D44FA5" w:rsidR="005F3B5A" w:rsidRPr="00275F6C" w:rsidRDefault="005F3B5A" w:rsidP="000310BA">
            <w:pPr>
              <w:rPr>
                <w:rFonts w:ascii="Times New Roman" w:hAnsi="Times New Roman"/>
              </w:rPr>
            </w:pPr>
            <w:r w:rsidRPr="001F2346">
              <w:rPr>
                <w:rFonts w:ascii="Times New Roman" w:hAnsi="Times New Roman"/>
              </w:rPr>
              <w:t>Объемы и источники финансирования муниципальной программы (в действующих ценах каждого года реализации муниципальной программы)</w:t>
            </w:r>
            <w:r>
              <w:rPr>
                <w:rFonts w:ascii="Times New Roman" w:hAnsi="Times New Roman"/>
              </w:rPr>
              <w:t xml:space="preserve"> </w:t>
            </w:r>
          </w:p>
        </w:tc>
        <w:tc>
          <w:tcPr>
            <w:tcW w:w="7311" w:type="dxa"/>
            <w:tcBorders>
              <w:top w:val="single" w:sz="4" w:space="0" w:color="auto"/>
              <w:left w:val="nil"/>
              <w:bottom w:val="single" w:sz="4" w:space="0" w:color="auto"/>
              <w:right w:val="single" w:sz="4" w:space="0" w:color="auto"/>
            </w:tcBorders>
          </w:tcPr>
          <w:tbl>
            <w:tblPr>
              <w:tblW w:w="7046" w:type="dxa"/>
              <w:tblLayout w:type="fixed"/>
              <w:tblLook w:val="04A0" w:firstRow="1" w:lastRow="0" w:firstColumn="1" w:lastColumn="0" w:noHBand="0" w:noVBand="1"/>
            </w:tblPr>
            <w:tblGrid>
              <w:gridCol w:w="918"/>
              <w:gridCol w:w="1309"/>
              <w:gridCol w:w="1526"/>
              <w:gridCol w:w="1418"/>
              <w:gridCol w:w="1875"/>
            </w:tblGrid>
            <w:tr w:rsidR="005F3B5A" w:rsidRPr="003774D5" w14:paraId="75A3B371" w14:textId="77777777" w:rsidTr="00B1333C">
              <w:trPr>
                <w:trHeight w:val="615"/>
              </w:trPr>
              <w:tc>
                <w:tcPr>
                  <w:tcW w:w="7046" w:type="dxa"/>
                  <w:gridSpan w:val="5"/>
                  <w:tcBorders>
                    <w:top w:val="single" w:sz="4" w:space="0" w:color="auto"/>
                    <w:left w:val="single" w:sz="4" w:space="0" w:color="auto"/>
                    <w:bottom w:val="single" w:sz="4" w:space="0" w:color="auto"/>
                    <w:right w:val="single" w:sz="4" w:space="0" w:color="auto"/>
                  </w:tcBorders>
                  <w:hideMark/>
                </w:tcPr>
                <w:p w14:paraId="7DE92E57" w14:textId="2047BB0C" w:rsidR="005F3B5A" w:rsidRPr="003774D5" w:rsidRDefault="001B7B37" w:rsidP="001B7B37">
                  <w:pPr>
                    <w:spacing w:after="0"/>
                    <w:rPr>
                      <w:rFonts w:ascii="Times New Roman" w:hAnsi="Times New Roman"/>
                    </w:rPr>
                  </w:pPr>
                  <w:r>
                    <w:rPr>
                      <w:rFonts w:ascii="Times New Roman" w:hAnsi="Times New Roman"/>
                    </w:rPr>
                    <w:t>Всего по муниципальной программе, в том числе по источникам финансирования и годам реализации</w:t>
                  </w:r>
                  <w:r w:rsidR="005F3B5A" w:rsidRPr="003774D5">
                    <w:rPr>
                      <w:rFonts w:ascii="Times New Roman" w:hAnsi="Times New Roman"/>
                    </w:rPr>
                    <w:t xml:space="preserve"> (тыс.</w:t>
                  </w:r>
                  <w:r w:rsidR="005F3B5A">
                    <w:rPr>
                      <w:rFonts w:ascii="Times New Roman" w:hAnsi="Times New Roman"/>
                    </w:rPr>
                    <w:t xml:space="preserve"> </w:t>
                  </w:r>
                  <w:r w:rsidR="005F3B5A" w:rsidRPr="003774D5">
                    <w:rPr>
                      <w:rFonts w:ascii="Times New Roman" w:hAnsi="Times New Roman"/>
                    </w:rPr>
                    <w:t>рублей):</w:t>
                  </w:r>
                </w:p>
              </w:tc>
            </w:tr>
            <w:tr w:rsidR="005F3B5A" w:rsidRPr="00C51A27" w14:paraId="12417729" w14:textId="77777777" w:rsidTr="00B1333C">
              <w:trPr>
                <w:trHeight w:val="645"/>
              </w:trPr>
              <w:tc>
                <w:tcPr>
                  <w:tcW w:w="918" w:type="dxa"/>
                  <w:tcBorders>
                    <w:top w:val="single" w:sz="4" w:space="0" w:color="auto"/>
                    <w:left w:val="single" w:sz="4" w:space="0" w:color="auto"/>
                    <w:bottom w:val="single" w:sz="4" w:space="0" w:color="auto"/>
                    <w:right w:val="single" w:sz="4" w:space="0" w:color="auto"/>
                  </w:tcBorders>
                  <w:shd w:val="clear" w:color="auto" w:fill="FFFFFF"/>
                  <w:noWrap/>
                  <w:hideMark/>
                </w:tcPr>
                <w:p w14:paraId="2427EF5D" w14:textId="77777777" w:rsidR="005F3B5A" w:rsidRPr="00B0213A" w:rsidRDefault="005F3B5A" w:rsidP="00AB0D8E">
                  <w:pPr>
                    <w:spacing w:after="0"/>
                    <w:jc w:val="center"/>
                    <w:rPr>
                      <w:rFonts w:ascii="Times New Roman" w:hAnsi="Times New Roman"/>
                    </w:rPr>
                  </w:pPr>
                  <w:r w:rsidRPr="00B0213A">
                    <w:rPr>
                      <w:rFonts w:ascii="Times New Roman" w:hAnsi="Times New Roman"/>
                    </w:rPr>
                    <w:t>Год</w:t>
                  </w:r>
                </w:p>
              </w:tc>
              <w:tc>
                <w:tcPr>
                  <w:tcW w:w="1309" w:type="dxa"/>
                  <w:tcBorders>
                    <w:top w:val="single" w:sz="4" w:space="0" w:color="auto"/>
                    <w:left w:val="nil"/>
                    <w:bottom w:val="single" w:sz="4" w:space="0" w:color="auto"/>
                    <w:right w:val="single" w:sz="4" w:space="0" w:color="auto"/>
                  </w:tcBorders>
                  <w:hideMark/>
                </w:tcPr>
                <w:p w14:paraId="2B167942" w14:textId="77777777" w:rsidR="005F3B5A" w:rsidRPr="00B0213A" w:rsidRDefault="005F3B5A" w:rsidP="00AB0D8E">
                  <w:pPr>
                    <w:spacing w:after="0"/>
                    <w:rPr>
                      <w:rFonts w:ascii="Times New Roman" w:hAnsi="Times New Roman"/>
                    </w:rPr>
                  </w:pPr>
                  <w:r w:rsidRPr="00B0213A">
                    <w:rPr>
                      <w:rFonts w:ascii="Times New Roman" w:hAnsi="Times New Roman"/>
                    </w:rPr>
                    <w:t>Всего по бюджетам</w:t>
                  </w:r>
                </w:p>
              </w:tc>
              <w:tc>
                <w:tcPr>
                  <w:tcW w:w="1526" w:type="dxa"/>
                  <w:tcBorders>
                    <w:top w:val="nil"/>
                    <w:left w:val="nil"/>
                    <w:bottom w:val="single" w:sz="4" w:space="0" w:color="auto"/>
                    <w:right w:val="single" w:sz="4" w:space="0" w:color="auto"/>
                  </w:tcBorders>
                  <w:hideMark/>
                </w:tcPr>
                <w:p w14:paraId="1836B4D7" w14:textId="77777777" w:rsidR="005F3B5A" w:rsidRPr="00B0213A" w:rsidRDefault="005F3B5A" w:rsidP="00AB0D8E">
                  <w:pPr>
                    <w:spacing w:after="0"/>
                    <w:rPr>
                      <w:rFonts w:ascii="Times New Roman" w:hAnsi="Times New Roman"/>
                    </w:rPr>
                  </w:pPr>
                  <w:r w:rsidRPr="00B0213A">
                    <w:rPr>
                      <w:rFonts w:ascii="Times New Roman" w:hAnsi="Times New Roman"/>
                    </w:rPr>
                    <w:t>Федеральный бюджет</w:t>
                  </w:r>
                </w:p>
              </w:tc>
              <w:tc>
                <w:tcPr>
                  <w:tcW w:w="1418" w:type="dxa"/>
                  <w:tcBorders>
                    <w:top w:val="nil"/>
                    <w:left w:val="nil"/>
                    <w:bottom w:val="single" w:sz="4" w:space="0" w:color="auto"/>
                    <w:right w:val="single" w:sz="4" w:space="0" w:color="auto"/>
                  </w:tcBorders>
                  <w:hideMark/>
                </w:tcPr>
                <w:p w14:paraId="05C46A1C" w14:textId="77777777" w:rsidR="005F3B5A" w:rsidRPr="00B0213A" w:rsidRDefault="005F3B5A" w:rsidP="00AB0D8E">
                  <w:pPr>
                    <w:spacing w:after="0"/>
                    <w:rPr>
                      <w:rFonts w:ascii="Times New Roman" w:hAnsi="Times New Roman"/>
                    </w:rPr>
                  </w:pPr>
                  <w:r w:rsidRPr="00B0213A">
                    <w:rPr>
                      <w:rFonts w:ascii="Times New Roman" w:hAnsi="Times New Roman"/>
                    </w:rPr>
                    <w:t>Областной бюджет</w:t>
                  </w:r>
                </w:p>
              </w:tc>
              <w:tc>
                <w:tcPr>
                  <w:tcW w:w="1875" w:type="dxa"/>
                  <w:tcBorders>
                    <w:top w:val="nil"/>
                    <w:left w:val="nil"/>
                    <w:bottom w:val="single" w:sz="4" w:space="0" w:color="auto"/>
                    <w:right w:val="single" w:sz="4" w:space="0" w:color="auto"/>
                  </w:tcBorders>
                  <w:hideMark/>
                </w:tcPr>
                <w:p w14:paraId="5B276B05" w14:textId="77777777" w:rsidR="005F3B5A" w:rsidRPr="00B0213A" w:rsidRDefault="005F3B5A" w:rsidP="00AB0D8E">
                  <w:pPr>
                    <w:spacing w:after="0"/>
                    <w:rPr>
                      <w:rFonts w:ascii="Times New Roman" w:hAnsi="Times New Roman"/>
                    </w:rPr>
                  </w:pPr>
                  <w:r w:rsidRPr="00B0213A">
                    <w:rPr>
                      <w:rFonts w:ascii="Times New Roman" w:hAnsi="Times New Roman"/>
                    </w:rPr>
                    <w:t>Муниципальный бюджет</w:t>
                  </w:r>
                </w:p>
              </w:tc>
            </w:tr>
            <w:tr w:rsidR="005F3B5A" w:rsidRPr="00A36EBA" w14:paraId="1B359DC5" w14:textId="77777777" w:rsidTr="00B1333C">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851949" w14:textId="77777777" w:rsidR="005F3B5A" w:rsidRPr="00A36EBA" w:rsidRDefault="005F3B5A" w:rsidP="00AB0D8E">
                  <w:pPr>
                    <w:spacing w:after="0"/>
                    <w:jc w:val="center"/>
                    <w:rPr>
                      <w:rFonts w:ascii="Times New Roman" w:hAnsi="Times New Roman"/>
                      <w:b/>
                      <w:bCs/>
                    </w:rPr>
                  </w:pPr>
                  <w:r w:rsidRPr="00A36EBA">
                    <w:rPr>
                      <w:rFonts w:ascii="Times New Roman" w:hAnsi="Times New Roman"/>
                      <w:b/>
                      <w:bCs/>
                    </w:rPr>
                    <w:t>Всего</w:t>
                  </w:r>
                </w:p>
              </w:tc>
              <w:tc>
                <w:tcPr>
                  <w:tcW w:w="1309" w:type="dxa"/>
                  <w:tcBorders>
                    <w:top w:val="single" w:sz="4" w:space="0" w:color="auto"/>
                    <w:left w:val="nil"/>
                    <w:bottom w:val="single" w:sz="4" w:space="0" w:color="auto"/>
                    <w:right w:val="single" w:sz="4" w:space="0" w:color="auto"/>
                  </w:tcBorders>
                  <w:shd w:val="clear" w:color="auto" w:fill="FFFFFF"/>
                  <w:noWrap/>
                  <w:vAlign w:val="center"/>
                  <w:hideMark/>
                </w:tcPr>
                <w:p w14:paraId="31280AF8" w14:textId="5D5608D5" w:rsidR="005F3B5A" w:rsidRPr="00780610" w:rsidRDefault="008E5224" w:rsidP="00AB0D8E">
                  <w:pPr>
                    <w:spacing w:after="0"/>
                    <w:jc w:val="center"/>
                    <w:rPr>
                      <w:rFonts w:ascii="Times New Roman" w:hAnsi="Times New Roman"/>
                      <w:b/>
                      <w:bCs/>
                    </w:rPr>
                  </w:pPr>
                  <w:r>
                    <w:rPr>
                      <w:rFonts w:ascii="Times New Roman" w:hAnsi="Times New Roman"/>
                      <w:b/>
                      <w:bCs/>
                    </w:rPr>
                    <w:t>78 013,6</w:t>
                  </w:r>
                </w:p>
              </w:tc>
              <w:tc>
                <w:tcPr>
                  <w:tcW w:w="1526" w:type="dxa"/>
                  <w:tcBorders>
                    <w:top w:val="nil"/>
                    <w:left w:val="nil"/>
                    <w:bottom w:val="single" w:sz="4" w:space="0" w:color="auto"/>
                    <w:right w:val="single" w:sz="4" w:space="0" w:color="auto"/>
                  </w:tcBorders>
                  <w:shd w:val="clear" w:color="auto" w:fill="FFFFFF"/>
                  <w:noWrap/>
                  <w:vAlign w:val="center"/>
                  <w:hideMark/>
                </w:tcPr>
                <w:p w14:paraId="683992E6" w14:textId="77777777" w:rsidR="005F3B5A" w:rsidRPr="00780610" w:rsidRDefault="005F3B5A" w:rsidP="00AB0D8E">
                  <w:pPr>
                    <w:spacing w:after="0"/>
                    <w:jc w:val="center"/>
                    <w:rPr>
                      <w:rFonts w:ascii="Times New Roman" w:hAnsi="Times New Roman"/>
                      <w:b/>
                      <w:bCs/>
                    </w:rPr>
                  </w:pPr>
                  <w:r>
                    <w:rPr>
                      <w:rFonts w:ascii="Times New Roman" w:hAnsi="Times New Roman"/>
                      <w:b/>
                      <w:bCs/>
                    </w:rPr>
                    <w:t>705,0</w:t>
                  </w:r>
                </w:p>
              </w:tc>
              <w:tc>
                <w:tcPr>
                  <w:tcW w:w="1418" w:type="dxa"/>
                  <w:tcBorders>
                    <w:top w:val="nil"/>
                    <w:left w:val="nil"/>
                    <w:bottom w:val="single" w:sz="4" w:space="0" w:color="auto"/>
                    <w:right w:val="single" w:sz="4" w:space="0" w:color="auto"/>
                  </w:tcBorders>
                  <w:shd w:val="clear" w:color="auto" w:fill="FFFFFF"/>
                  <w:noWrap/>
                  <w:vAlign w:val="center"/>
                  <w:hideMark/>
                </w:tcPr>
                <w:p w14:paraId="03C57459" w14:textId="062E7201" w:rsidR="005F3B5A" w:rsidRPr="000A3592" w:rsidRDefault="008E5224" w:rsidP="00AB0D8E">
                  <w:pPr>
                    <w:spacing w:after="0"/>
                    <w:jc w:val="center"/>
                    <w:rPr>
                      <w:rFonts w:ascii="Times New Roman" w:hAnsi="Times New Roman"/>
                      <w:b/>
                      <w:bCs/>
                      <w:highlight w:val="yellow"/>
                    </w:rPr>
                  </w:pPr>
                  <w:r>
                    <w:rPr>
                      <w:rFonts w:ascii="Times New Roman" w:hAnsi="Times New Roman"/>
                      <w:b/>
                      <w:bCs/>
                    </w:rPr>
                    <w:t>11 578,7</w:t>
                  </w:r>
                </w:p>
              </w:tc>
              <w:tc>
                <w:tcPr>
                  <w:tcW w:w="1875" w:type="dxa"/>
                  <w:tcBorders>
                    <w:top w:val="nil"/>
                    <w:left w:val="nil"/>
                    <w:bottom w:val="single" w:sz="4" w:space="0" w:color="auto"/>
                    <w:right w:val="single" w:sz="4" w:space="0" w:color="auto"/>
                  </w:tcBorders>
                  <w:shd w:val="clear" w:color="auto" w:fill="FFFFFF"/>
                  <w:noWrap/>
                  <w:vAlign w:val="center"/>
                  <w:hideMark/>
                </w:tcPr>
                <w:p w14:paraId="490D384C" w14:textId="5C34F0DA" w:rsidR="005F3B5A" w:rsidRPr="003933E0" w:rsidRDefault="008E5224" w:rsidP="00AB0D8E">
                  <w:pPr>
                    <w:spacing w:after="0"/>
                    <w:jc w:val="center"/>
                    <w:rPr>
                      <w:rFonts w:ascii="Times New Roman" w:hAnsi="Times New Roman"/>
                      <w:b/>
                      <w:bCs/>
                      <w:highlight w:val="yellow"/>
                    </w:rPr>
                  </w:pPr>
                  <w:r>
                    <w:rPr>
                      <w:rFonts w:ascii="Times New Roman" w:hAnsi="Times New Roman"/>
                      <w:b/>
                      <w:bCs/>
                    </w:rPr>
                    <w:t>65 729,9</w:t>
                  </w:r>
                </w:p>
              </w:tc>
            </w:tr>
            <w:tr w:rsidR="005F3B5A" w:rsidRPr="00A36EBA" w14:paraId="043A61B3" w14:textId="77777777" w:rsidTr="00B1333C">
              <w:trPr>
                <w:trHeight w:val="208"/>
              </w:trPr>
              <w:tc>
                <w:tcPr>
                  <w:tcW w:w="918" w:type="dxa"/>
                  <w:tcBorders>
                    <w:top w:val="single" w:sz="4" w:space="0" w:color="auto"/>
                    <w:left w:val="single" w:sz="4" w:space="0" w:color="auto"/>
                    <w:bottom w:val="single" w:sz="4" w:space="0" w:color="auto"/>
                    <w:right w:val="single" w:sz="4" w:space="0" w:color="auto"/>
                  </w:tcBorders>
                  <w:hideMark/>
                </w:tcPr>
                <w:p w14:paraId="72F24017" w14:textId="77777777" w:rsidR="005F3B5A" w:rsidRPr="00886FDB" w:rsidRDefault="005F3B5A" w:rsidP="00AB0D8E">
                  <w:pPr>
                    <w:spacing w:after="0"/>
                    <w:jc w:val="center"/>
                    <w:rPr>
                      <w:rFonts w:ascii="Times New Roman" w:hAnsi="Times New Roman"/>
                      <w:bCs/>
                    </w:rPr>
                  </w:pPr>
                  <w:r w:rsidRPr="00886FDB">
                    <w:rPr>
                      <w:rFonts w:ascii="Times New Roman" w:hAnsi="Times New Roman"/>
                      <w:bCs/>
                    </w:rPr>
                    <w:t>2021</w:t>
                  </w:r>
                </w:p>
              </w:tc>
              <w:tc>
                <w:tcPr>
                  <w:tcW w:w="1309" w:type="dxa"/>
                  <w:tcBorders>
                    <w:top w:val="single" w:sz="4" w:space="0" w:color="auto"/>
                    <w:left w:val="nil"/>
                    <w:bottom w:val="single" w:sz="4" w:space="0" w:color="auto"/>
                    <w:right w:val="single" w:sz="4" w:space="0" w:color="auto"/>
                  </w:tcBorders>
                  <w:shd w:val="clear" w:color="auto" w:fill="FFFFFF"/>
                  <w:noWrap/>
                  <w:vAlign w:val="bottom"/>
                  <w:hideMark/>
                </w:tcPr>
                <w:p w14:paraId="5291B508" w14:textId="77777777" w:rsidR="005F3B5A" w:rsidRPr="00886FDB" w:rsidRDefault="005F3B5A" w:rsidP="00AB0D8E">
                  <w:pPr>
                    <w:spacing w:after="0"/>
                    <w:jc w:val="center"/>
                    <w:rPr>
                      <w:rFonts w:ascii="Times New Roman" w:hAnsi="Times New Roman"/>
                      <w:bCs/>
                    </w:rPr>
                  </w:pPr>
                  <w:r>
                    <w:rPr>
                      <w:rFonts w:ascii="Times New Roman" w:hAnsi="Times New Roman"/>
                      <w:bCs/>
                    </w:rPr>
                    <w:t>8 253,2</w:t>
                  </w:r>
                </w:p>
              </w:tc>
              <w:tc>
                <w:tcPr>
                  <w:tcW w:w="1526" w:type="dxa"/>
                  <w:tcBorders>
                    <w:top w:val="nil"/>
                    <w:left w:val="nil"/>
                    <w:bottom w:val="single" w:sz="4" w:space="0" w:color="auto"/>
                    <w:right w:val="single" w:sz="4" w:space="0" w:color="auto"/>
                  </w:tcBorders>
                  <w:noWrap/>
                  <w:vAlign w:val="center"/>
                  <w:hideMark/>
                </w:tcPr>
                <w:p w14:paraId="3ADAC55B" w14:textId="77777777" w:rsidR="005F3B5A" w:rsidRPr="00886FDB" w:rsidRDefault="005F3B5A" w:rsidP="00AB0D8E">
                  <w:pPr>
                    <w:spacing w:after="0"/>
                    <w:jc w:val="center"/>
                    <w:rPr>
                      <w:rFonts w:ascii="Times New Roman" w:hAnsi="Times New Roman"/>
                      <w:bCs/>
                    </w:rPr>
                  </w:pPr>
                  <w:r w:rsidRPr="00886FDB">
                    <w:rPr>
                      <w:rFonts w:ascii="Times New Roman" w:hAnsi="Times New Roman"/>
                      <w:bCs/>
                    </w:rPr>
                    <w:t>0,0</w:t>
                  </w:r>
                </w:p>
              </w:tc>
              <w:tc>
                <w:tcPr>
                  <w:tcW w:w="1418" w:type="dxa"/>
                  <w:tcBorders>
                    <w:top w:val="nil"/>
                    <w:left w:val="nil"/>
                    <w:bottom w:val="single" w:sz="4" w:space="0" w:color="auto"/>
                    <w:right w:val="single" w:sz="4" w:space="0" w:color="auto"/>
                  </w:tcBorders>
                  <w:noWrap/>
                  <w:vAlign w:val="center"/>
                  <w:hideMark/>
                </w:tcPr>
                <w:p w14:paraId="75D1F88A" w14:textId="77777777" w:rsidR="005F3B5A" w:rsidRPr="00886FDB" w:rsidRDefault="005F3B5A" w:rsidP="00AB0D8E">
                  <w:pPr>
                    <w:spacing w:after="0"/>
                    <w:jc w:val="center"/>
                    <w:rPr>
                      <w:rFonts w:ascii="Times New Roman" w:hAnsi="Times New Roman"/>
                      <w:bCs/>
                    </w:rPr>
                  </w:pPr>
                  <w:r w:rsidRPr="00886FDB">
                    <w:rPr>
                      <w:rFonts w:ascii="Times New Roman" w:hAnsi="Times New Roman"/>
                      <w:bCs/>
                    </w:rPr>
                    <w:t>2</w:t>
                  </w:r>
                  <w:r>
                    <w:rPr>
                      <w:rFonts w:ascii="Times New Roman" w:hAnsi="Times New Roman"/>
                      <w:bCs/>
                    </w:rPr>
                    <w:t xml:space="preserve"> </w:t>
                  </w:r>
                  <w:r w:rsidRPr="00886FDB">
                    <w:rPr>
                      <w:rFonts w:ascii="Times New Roman" w:hAnsi="Times New Roman"/>
                      <w:bCs/>
                    </w:rPr>
                    <w:t>872,3</w:t>
                  </w:r>
                </w:p>
              </w:tc>
              <w:tc>
                <w:tcPr>
                  <w:tcW w:w="1875" w:type="dxa"/>
                  <w:tcBorders>
                    <w:top w:val="nil"/>
                    <w:left w:val="nil"/>
                    <w:bottom w:val="single" w:sz="4" w:space="0" w:color="auto"/>
                    <w:right w:val="single" w:sz="4" w:space="0" w:color="auto"/>
                  </w:tcBorders>
                  <w:noWrap/>
                  <w:vAlign w:val="bottom"/>
                  <w:hideMark/>
                </w:tcPr>
                <w:p w14:paraId="1338C716" w14:textId="77777777" w:rsidR="005F3B5A" w:rsidRPr="00886FDB" w:rsidRDefault="005F3B5A" w:rsidP="00AB0D8E">
                  <w:pPr>
                    <w:spacing w:after="0"/>
                    <w:jc w:val="center"/>
                    <w:rPr>
                      <w:rFonts w:ascii="Times New Roman" w:hAnsi="Times New Roman"/>
                      <w:bCs/>
                    </w:rPr>
                  </w:pPr>
                  <w:r w:rsidRPr="00886FDB">
                    <w:rPr>
                      <w:rFonts w:ascii="Times New Roman" w:hAnsi="Times New Roman"/>
                      <w:bCs/>
                    </w:rPr>
                    <w:t>5</w:t>
                  </w:r>
                  <w:r>
                    <w:rPr>
                      <w:rFonts w:ascii="Times New Roman" w:hAnsi="Times New Roman"/>
                      <w:bCs/>
                    </w:rPr>
                    <w:t xml:space="preserve"> </w:t>
                  </w:r>
                  <w:r w:rsidRPr="00886FDB">
                    <w:rPr>
                      <w:rFonts w:ascii="Times New Roman" w:hAnsi="Times New Roman"/>
                      <w:bCs/>
                    </w:rPr>
                    <w:t>380,9</w:t>
                  </w:r>
                </w:p>
              </w:tc>
            </w:tr>
            <w:tr w:rsidR="005F3B5A" w:rsidRPr="00A36EBA" w14:paraId="4D815DB7" w14:textId="77777777" w:rsidTr="00B1333C">
              <w:trPr>
                <w:trHeight w:val="159"/>
              </w:trPr>
              <w:tc>
                <w:tcPr>
                  <w:tcW w:w="918" w:type="dxa"/>
                  <w:tcBorders>
                    <w:top w:val="single" w:sz="4" w:space="0" w:color="auto"/>
                    <w:left w:val="single" w:sz="4" w:space="0" w:color="auto"/>
                    <w:bottom w:val="single" w:sz="4" w:space="0" w:color="auto"/>
                    <w:right w:val="single" w:sz="4" w:space="0" w:color="auto"/>
                  </w:tcBorders>
                  <w:hideMark/>
                </w:tcPr>
                <w:p w14:paraId="4EC2C72D" w14:textId="77777777" w:rsidR="005F3B5A" w:rsidRPr="00886FDB" w:rsidRDefault="005F3B5A" w:rsidP="00AB0D8E">
                  <w:pPr>
                    <w:spacing w:after="0"/>
                    <w:jc w:val="center"/>
                    <w:rPr>
                      <w:rFonts w:ascii="Times New Roman" w:hAnsi="Times New Roman"/>
                      <w:bCs/>
                    </w:rPr>
                  </w:pPr>
                  <w:r w:rsidRPr="00886FDB">
                    <w:rPr>
                      <w:rFonts w:ascii="Times New Roman" w:hAnsi="Times New Roman"/>
                      <w:bCs/>
                    </w:rPr>
                    <w:t>2022</w:t>
                  </w:r>
                </w:p>
              </w:tc>
              <w:tc>
                <w:tcPr>
                  <w:tcW w:w="1309" w:type="dxa"/>
                  <w:tcBorders>
                    <w:top w:val="single" w:sz="4" w:space="0" w:color="auto"/>
                    <w:left w:val="nil"/>
                    <w:bottom w:val="single" w:sz="4" w:space="0" w:color="auto"/>
                    <w:right w:val="single" w:sz="4" w:space="0" w:color="auto"/>
                  </w:tcBorders>
                  <w:shd w:val="clear" w:color="auto" w:fill="FFFFFF"/>
                  <w:noWrap/>
                  <w:vAlign w:val="bottom"/>
                  <w:hideMark/>
                </w:tcPr>
                <w:p w14:paraId="215FD733" w14:textId="77777777" w:rsidR="005F3B5A" w:rsidRPr="00886FDB" w:rsidRDefault="005F3B5A" w:rsidP="00AB0D8E">
                  <w:pPr>
                    <w:spacing w:after="0"/>
                    <w:jc w:val="center"/>
                    <w:rPr>
                      <w:rFonts w:ascii="Times New Roman" w:hAnsi="Times New Roman"/>
                      <w:bCs/>
                    </w:rPr>
                  </w:pPr>
                  <w:r>
                    <w:rPr>
                      <w:rFonts w:ascii="Times New Roman" w:hAnsi="Times New Roman"/>
                      <w:bCs/>
                    </w:rPr>
                    <w:t>9 574,6</w:t>
                  </w:r>
                </w:p>
              </w:tc>
              <w:tc>
                <w:tcPr>
                  <w:tcW w:w="1526" w:type="dxa"/>
                  <w:tcBorders>
                    <w:top w:val="nil"/>
                    <w:left w:val="nil"/>
                    <w:bottom w:val="single" w:sz="4" w:space="0" w:color="auto"/>
                    <w:right w:val="single" w:sz="4" w:space="0" w:color="auto"/>
                  </w:tcBorders>
                  <w:noWrap/>
                  <w:vAlign w:val="center"/>
                  <w:hideMark/>
                </w:tcPr>
                <w:p w14:paraId="74CF8ECC" w14:textId="77777777" w:rsidR="005F3B5A" w:rsidRPr="00886FDB" w:rsidRDefault="005F3B5A" w:rsidP="00AB0D8E">
                  <w:pPr>
                    <w:spacing w:after="0"/>
                    <w:jc w:val="center"/>
                    <w:rPr>
                      <w:rFonts w:ascii="Times New Roman" w:hAnsi="Times New Roman"/>
                      <w:bCs/>
                    </w:rPr>
                  </w:pPr>
                  <w:r w:rsidRPr="00886FDB">
                    <w:rPr>
                      <w:rFonts w:ascii="Times New Roman" w:hAnsi="Times New Roman"/>
                      <w:bCs/>
                    </w:rPr>
                    <w:t>0,0</w:t>
                  </w:r>
                </w:p>
              </w:tc>
              <w:tc>
                <w:tcPr>
                  <w:tcW w:w="1418" w:type="dxa"/>
                  <w:tcBorders>
                    <w:top w:val="nil"/>
                    <w:left w:val="nil"/>
                    <w:bottom w:val="single" w:sz="4" w:space="0" w:color="auto"/>
                    <w:right w:val="single" w:sz="4" w:space="0" w:color="auto"/>
                  </w:tcBorders>
                  <w:noWrap/>
                  <w:vAlign w:val="center"/>
                  <w:hideMark/>
                </w:tcPr>
                <w:p w14:paraId="59A62F0E" w14:textId="77777777" w:rsidR="005F3B5A" w:rsidRPr="00886FDB" w:rsidRDefault="005F3B5A" w:rsidP="00AB0D8E">
                  <w:pPr>
                    <w:spacing w:after="0"/>
                    <w:jc w:val="center"/>
                    <w:rPr>
                      <w:rFonts w:ascii="Times New Roman" w:hAnsi="Times New Roman"/>
                      <w:bCs/>
                    </w:rPr>
                  </w:pPr>
                  <w:r>
                    <w:rPr>
                      <w:rFonts w:ascii="Times New Roman" w:hAnsi="Times New Roman"/>
                      <w:bCs/>
                    </w:rPr>
                    <w:t>1 305,8</w:t>
                  </w:r>
                </w:p>
              </w:tc>
              <w:tc>
                <w:tcPr>
                  <w:tcW w:w="1875" w:type="dxa"/>
                  <w:tcBorders>
                    <w:top w:val="nil"/>
                    <w:left w:val="nil"/>
                    <w:bottom w:val="single" w:sz="4" w:space="0" w:color="auto"/>
                    <w:right w:val="single" w:sz="4" w:space="0" w:color="auto"/>
                  </w:tcBorders>
                  <w:noWrap/>
                  <w:vAlign w:val="bottom"/>
                  <w:hideMark/>
                </w:tcPr>
                <w:p w14:paraId="57680B2B" w14:textId="77777777" w:rsidR="005F3B5A" w:rsidRPr="00886FDB" w:rsidRDefault="005F3B5A" w:rsidP="00AB0D8E">
                  <w:pPr>
                    <w:spacing w:after="0"/>
                    <w:jc w:val="center"/>
                    <w:rPr>
                      <w:rFonts w:ascii="Times New Roman" w:hAnsi="Times New Roman"/>
                      <w:bCs/>
                    </w:rPr>
                  </w:pPr>
                  <w:r>
                    <w:rPr>
                      <w:rFonts w:ascii="Times New Roman" w:hAnsi="Times New Roman"/>
                      <w:bCs/>
                    </w:rPr>
                    <w:t>8 268,8</w:t>
                  </w:r>
                </w:p>
              </w:tc>
            </w:tr>
            <w:tr w:rsidR="005F3B5A" w:rsidRPr="00A36EBA" w14:paraId="17AEB5DF" w14:textId="77777777" w:rsidTr="00B1333C">
              <w:trPr>
                <w:trHeight w:val="264"/>
              </w:trPr>
              <w:tc>
                <w:tcPr>
                  <w:tcW w:w="918" w:type="dxa"/>
                  <w:tcBorders>
                    <w:top w:val="single" w:sz="4" w:space="0" w:color="auto"/>
                    <w:left w:val="single" w:sz="4" w:space="0" w:color="auto"/>
                    <w:bottom w:val="single" w:sz="4" w:space="0" w:color="auto"/>
                    <w:right w:val="single" w:sz="4" w:space="0" w:color="auto"/>
                  </w:tcBorders>
                  <w:hideMark/>
                </w:tcPr>
                <w:p w14:paraId="76F5214D" w14:textId="77777777" w:rsidR="005F3B5A" w:rsidRPr="00886FDB" w:rsidRDefault="005F3B5A" w:rsidP="00AB0D8E">
                  <w:pPr>
                    <w:spacing w:after="0"/>
                    <w:jc w:val="center"/>
                    <w:rPr>
                      <w:rFonts w:ascii="Times New Roman" w:hAnsi="Times New Roman"/>
                      <w:bCs/>
                    </w:rPr>
                  </w:pPr>
                  <w:r w:rsidRPr="00886FDB">
                    <w:rPr>
                      <w:rFonts w:ascii="Times New Roman" w:hAnsi="Times New Roman"/>
                      <w:bCs/>
                    </w:rPr>
                    <w:t>2023</w:t>
                  </w:r>
                </w:p>
              </w:tc>
              <w:tc>
                <w:tcPr>
                  <w:tcW w:w="1309" w:type="dxa"/>
                  <w:tcBorders>
                    <w:top w:val="single" w:sz="4" w:space="0" w:color="auto"/>
                    <w:left w:val="nil"/>
                    <w:bottom w:val="single" w:sz="4" w:space="0" w:color="auto"/>
                    <w:right w:val="single" w:sz="4" w:space="0" w:color="auto"/>
                  </w:tcBorders>
                  <w:shd w:val="clear" w:color="auto" w:fill="FFFFFF"/>
                  <w:noWrap/>
                  <w:vAlign w:val="bottom"/>
                  <w:hideMark/>
                </w:tcPr>
                <w:p w14:paraId="350B6F6C" w14:textId="77777777" w:rsidR="005F3B5A" w:rsidRPr="00886FDB" w:rsidRDefault="005F3B5A" w:rsidP="00AB0D8E">
                  <w:pPr>
                    <w:spacing w:after="0"/>
                    <w:jc w:val="center"/>
                    <w:rPr>
                      <w:rFonts w:ascii="Times New Roman" w:hAnsi="Times New Roman"/>
                      <w:bCs/>
                    </w:rPr>
                  </w:pPr>
                  <w:r>
                    <w:rPr>
                      <w:rFonts w:ascii="Times New Roman" w:hAnsi="Times New Roman"/>
                      <w:bCs/>
                    </w:rPr>
                    <w:t>13 568,4</w:t>
                  </w:r>
                </w:p>
              </w:tc>
              <w:tc>
                <w:tcPr>
                  <w:tcW w:w="1526" w:type="dxa"/>
                  <w:tcBorders>
                    <w:top w:val="nil"/>
                    <w:left w:val="nil"/>
                    <w:bottom w:val="single" w:sz="4" w:space="0" w:color="auto"/>
                    <w:right w:val="single" w:sz="4" w:space="0" w:color="auto"/>
                  </w:tcBorders>
                  <w:noWrap/>
                  <w:vAlign w:val="center"/>
                  <w:hideMark/>
                </w:tcPr>
                <w:p w14:paraId="12BE642B" w14:textId="77777777" w:rsidR="005F3B5A" w:rsidRPr="00886FDB" w:rsidRDefault="005F3B5A" w:rsidP="00AB0D8E">
                  <w:pPr>
                    <w:spacing w:after="0"/>
                    <w:jc w:val="center"/>
                    <w:rPr>
                      <w:rFonts w:ascii="Times New Roman" w:hAnsi="Times New Roman"/>
                      <w:bCs/>
                    </w:rPr>
                  </w:pPr>
                  <w:r>
                    <w:rPr>
                      <w:rFonts w:ascii="Times New Roman" w:hAnsi="Times New Roman"/>
                      <w:bCs/>
                    </w:rPr>
                    <w:t>705</w:t>
                  </w:r>
                  <w:r w:rsidRPr="00886FDB">
                    <w:rPr>
                      <w:rFonts w:ascii="Times New Roman" w:hAnsi="Times New Roman"/>
                      <w:bCs/>
                    </w:rPr>
                    <w:t>,0</w:t>
                  </w:r>
                </w:p>
              </w:tc>
              <w:tc>
                <w:tcPr>
                  <w:tcW w:w="1418" w:type="dxa"/>
                  <w:tcBorders>
                    <w:top w:val="nil"/>
                    <w:left w:val="nil"/>
                    <w:bottom w:val="single" w:sz="4" w:space="0" w:color="auto"/>
                    <w:right w:val="single" w:sz="4" w:space="0" w:color="auto"/>
                  </w:tcBorders>
                  <w:noWrap/>
                  <w:vAlign w:val="center"/>
                  <w:hideMark/>
                </w:tcPr>
                <w:p w14:paraId="2D15889C" w14:textId="77777777" w:rsidR="005F3B5A" w:rsidRPr="00886FDB" w:rsidRDefault="005F3B5A" w:rsidP="00AB0D8E">
                  <w:pPr>
                    <w:spacing w:after="0"/>
                    <w:jc w:val="center"/>
                    <w:rPr>
                      <w:rFonts w:ascii="Times New Roman" w:hAnsi="Times New Roman"/>
                      <w:bCs/>
                    </w:rPr>
                  </w:pPr>
                  <w:r>
                    <w:rPr>
                      <w:rFonts w:ascii="Times New Roman" w:hAnsi="Times New Roman"/>
                      <w:bCs/>
                    </w:rPr>
                    <w:t>3 667,4</w:t>
                  </w:r>
                </w:p>
              </w:tc>
              <w:tc>
                <w:tcPr>
                  <w:tcW w:w="1875" w:type="dxa"/>
                  <w:tcBorders>
                    <w:top w:val="nil"/>
                    <w:left w:val="nil"/>
                    <w:bottom w:val="single" w:sz="4" w:space="0" w:color="auto"/>
                    <w:right w:val="single" w:sz="4" w:space="0" w:color="auto"/>
                  </w:tcBorders>
                  <w:noWrap/>
                  <w:vAlign w:val="bottom"/>
                  <w:hideMark/>
                </w:tcPr>
                <w:p w14:paraId="2E268AFC" w14:textId="77777777" w:rsidR="005F3B5A" w:rsidRPr="00886FDB" w:rsidRDefault="005F3B5A" w:rsidP="00AB0D8E">
                  <w:pPr>
                    <w:spacing w:after="0"/>
                    <w:jc w:val="center"/>
                    <w:rPr>
                      <w:rFonts w:ascii="Times New Roman" w:hAnsi="Times New Roman"/>
                      <w:bCs/>
                    </w:rPr>
                  </w:pPr>
                  <w:r>
                    <w:rPr>
                      <w:rFonts w:ascii="Times New Roman" w:hAnsi="Times New Roman"/>
                      <w:bCs/>
                    </w:rPr>
                    <w:t>9 196,0</w:t>
                  </w:r>
                </w:p>
              </w:tc>
            </w:tr>
            <w:tr w:rsidR="005F3B5A" w:rsidRPr="00A36EBA" w14:paraId="28CE3F31" w14:textId="77777777" w:rsidTr="00B1333C">
              <w:trPr>
                <w:trHeight w:val="211"/>
              </w:trPr>
              <w:tc>
                <w:tcPr>
                  <w:tcW w:w="918" w:type="dxa"/>
                  <w:tcBorders>
                    <w:top w:val="single" w:sz="4" w:space="0" w:color="auto"/>
                    <w:left w:val="single" w:sz="4" w:space="0" w:color="auto"/>
                    <w:bottom w:val="single" w:sz="4" w:space="0" w:color="auto"/>
                    <w:right w:val="single" w:sz="4" w:space="0" w:color="auto"/>
                  </w:tcBorders>
                  <w:hideMark/>
                </w:tcPr>
                <w:p w14:paraId="2483FB10" w14:textId="77777777" w:rsidR="005F3B5A" w:rsidRPr="00886FDB" w:rsidRDefault="005F3B5A" w:rsidP="00AB0D8E">
                  <w:pPr>
                    <w:spacing w:after="0"/>
                    <w:jc w:val="center"/>
                    <w:rPr>
                      <w:rFonts w:ascii="Times New Roman" w:hAnsi="Times New Roman"/>
                      <w:bCs/>
                    </w:rPr>
                  </w:pPr>
                  <w:r w:rsidRPr="00886FDB">
                    <w:rPr>
                      <w:rFonts w:ascii="Times New Roman" w:hAnsi="Times New Roman"/>
                      <w:bCs/>
                    </w:rPr>
                    <w:t>2024</w:t>
                  </w:r>
                </w:p>
              </w:tc>
              <w:tc>
                <w:tcPr>
                  <w:tcW w:w="1309" w:type="dxa"/>
                  <w:tcBorders>
                    <w:top w:val="single" w:sz="4" w:space="0" w:color="auto"/>
                    <w:left w:val="nil"/>
                    <w:bottom w:val="single" w:sz="4" w:space="0" w:color="auto"/>
                    <w:right w:val="single" w:sz="4" w:space="0" w:color="auto"/>
                  </w:tcBorders>
                  <w:shd w:val="clear" w:color="auto" w:fill="FFFFFF"/>
                  <w:noWrap/>
                  <w:vAlign w:val="bottom"/>
                  <w:hideMark/>
                </w:tcPr>
                <w:p w14:paraId="7643607D" w14:textId="6F067BD5" w:rsidR="005F3B5A" w:rsidRPr="00886FDB" w:rsidRDefault="008E5224" w:rsidP="00AB0D8E">
                  <w:pPr>
                    <w:spacing w:after="0"/>
                    <w:jc w:val="center"/>
                    <w:rPr>
                      <w:rFonts w:ascii="Times New Roman" w:hAnsi="Times New Roman"/>
                      <w:bCs/>
                    </w:rPr>
                  </w:pPr>
                  <w:r>
                    <w:rPr>
                      <w:rFonts w:ascii="Times New Roman" w:hAnsi="Times New Roman"/>
                      <w:bCs/>
                    </w:rPr>
                    <w:t>14 706,4</w:t>
                  </w:r>
                </w:p>
              </w:tc>
              <w:tc>
                <w:tcPr>
                  <w:tcW w:w="1526" w:type="dxa"/>
                  <w:tcBorders>
                    <w:top w:val="nil"/>
                    <w:left w:val="nil"/>
                    <w:bottom w:val="single" w:sz="4" w:space="0" w:color="auto"/>
                    <w:right w:val="single" w:sz="4" w:space="0" w:color="auto"/>
                  </w:tcBorders>
                  <w:noWrap/>
                  <w:vAlign w:val="center"/>
                  <w:hideMark/>
                </w:tcPr>
                <w:p w14:paraId="11D986C9" w14:textId="77777777" w:rsidR="005F3B5A" w:rsidRPr="00886FDB" w:rsidRDefault="005F3B5A" w:rsidP="00AB0D8E">
                  <w:pPr>
                    <w:spacing w:after="0"/>
                    <w:jc w:val="center"/>
                    <w:rPr>
                      <w:rFonts w:ascii="Times New Roman" w:hAnsi="Times New Roman"/>
                      <w:bCs/>
                    </w:rPr>
                  </w:pPr>
                  <w:r w:rsidRPr="00886FDB">
                    <w:rPr>
                      <w:rFonts w:ascii="Times New Roman" w:hAnsi="Times New Roman"/>
                      <w:bCs/>
                    </w:rPr>
                    <w:t>0,0</w:t>
                  </w:r>
                </w:p>
              </w:tc>
              <w:tc>
                <w:tcPr>
                  <w:tcW w:w="1418" w:type="dxa"/>
                  <w:tcBorders>
                    <w:top w:val="nil"/>
                    <w:left w:val="nil"/>
                    <w:bottom w:val="single" w:sz="4" w:space="0" w:color="auto"/>
                    <w:right w:val="single" w:sz="4" w:space="0" w:color="auto"/>
                  </w:tcBorders>
                  <w:noWrap/>
                  <w:vAlign w:val="center"/>
                  <w:hideMark/>
                </w:tcPr>
                <w:p w14:paraId="61148BBC" w14:textId="0505D0C7" w:rsidR="005F3B5A" w:rsidRPr="00886FDB" w:rsidRDefault="008E5224" w:rsidP="00AB0D8E">
                  <w:pPr>
                    <w:spacing w:after="0"/>
                    <w:jc w:val="center"/>
                    <w:rPr>
                      <w:rFonts w:ascii="Times New Roman" w:hAnsi="Times New Roman"/>
                      <w:bCs/>
                    </w:rPr>
                  </w:pPr>
                  <w:r>
                    <w:rPr>
                      <w:rFonts w:ascii="Times New Roman" w:hAnsi="Times New Roman"/>
                      <w:bCs/>
                    </w:rPr>
                    <w:t>3 733,2</w:t>
                  </w:r>
                </w:p>
              </w:tc>
              <w:tc>
                <w:tcPr>
                  <w:tcW w:w="1875" w:type="dxa"/>
                  <w:tcBorders>
                    <w:top w:val="nil"/>
                    <w:left w:val="nil"/>
                    <w:bottom w:val="single" w:sz="4" w:space="0" w:color="auto"/>
                    <w:right w:val="single" w:sz="4" w:space="0" w:color="auto"/>
                  </w:tcBorders>
                  <w:noWrap/>
                  <w:vAlign w:val="bottom"/>
                  <w:hideMark/>
                </w:tcPr>
                <w:p w14:paraId="6C418668" w14:textId="70FD0BE2" w:rsidR="005F3B5A" w:rsidRPr="00886FDB" w:rsidRDefault="008E5224" w:rsidP="00AB0D8E">
                  <w:pPr>
                    <w:spacing w:after="0"/>
                    <w:jc w:val="center"/>
                    <w:rPr>
                      <w:rFonts w:ascii="Times New Roman" w:hAnsi="Times New Roman"/>
                      <w:bCs/>
                    </w:rPr>
                  </w:pPr>
                  <w:r>
                    <w:rPr>
                      <w:rFonts w:ascii="Times New Roman" w:hAnsi="Times New Roman"/>
                      <w:bCs/>
                    </w:rPr>
                    <w:t>10 973,2</w:t>
                  </w:r>
                </w:p>
              </w:tc>
            </w:tr>
            <w:tr w:rsidR="005F3B5A" w:rsidRPr="00A36EBA" w14:paraId="6456A4E0" w14:textId="77777777" w:rsidTr="00B1333C">
              <w:trPr>
                <w:trHeight w:val="174"/>
              </w:trPr>
              <w:tc>
                <w:tcPr>
                  <w:tcW w:w="918" w:type="dxa"/>
                  <w:tcBorders>
                    <w:top w:val="single" w:sz="4" w:space="0" w:color="auto"/>
                    <w:left w:val="single" w:sz="4" w:space="0" w:color="auto"/>
                    <w:bottom w:val="single" w:sz="4" w:space="0" w:color="auto"/>
                    <w:right w:val="single" w:sz="4" w:space="0" w:color="auto"/>
                  </w:tcBorders>
                  <w:hideMark/>
                </w:tcPr>
                <w:p w14:paraId="0B5AF493" w14:textId="77777777" w:rsidR="005F3B5A" w:rsidRPr="00886FDB" w:rsidRDefault="005F3B5A" w:rsidP="00AB0D8E">
                  <w:pPr>
                    <w:spacing w:after="0"/>
                    <w:jc w:val="center"/>
                    <w:rPr>
                      <w:rFonts w:ascii="Times New Roman" w:hAnsi="Times New Roman"/>
                      <w:bCs/>
                    </w:rPr>
                  </w:pPr>
                  <w:r w:rsidRPr="00886FDB">
                    <w:rPr>
                      <w:rFonts w:ascii="Times New Roman" w:hAnsi="Times New Roman"/>
                      <w:bCs/>
                    </w:rPr>
                    <w:t>2025</w:t>
                  </w:r>
                </w:p>
              </w:tc>
              <w:tc>
                <w:tcPr>
                  <w:tcW w:w="1309" w:type="dxa"/>
                  <w:tcBorders>
                    <w:top w:val="single" w:sz="4" w:space="0" w:color="auto"/>
                    <w:left w:val="nil"/>
                    <w:bottom w:val="single" w:sz="4" w:space="0" w:color="auto"/>
                    <w:right w:val="single" w:sz="4" w:space="0" w:color="auto"/>
                  </w:tcBorders>
                  <w:shd w:val="clear" w:color="auto" w:fill="FFFFFF"/>
                  <w:noWrap/>
                  <w:vAlign w:val="bottom"/>
                  <w:hideMark/>
                </w:tcPr>
                <w:p w14:paraId="3B65609A" w14:textId="77777777" w:rsidR="005F3B5A" w:rsidRPr="00886FDB" w:rsidRDefault="005F3B5A" w:rsidP="00AB0D8E">
                  <w:pPr>
                    <w:spacing w:after="0"/>
                    <w:jc w:val="center"/>
                    <w:rPr>
                      <w:rFonts w:ascii="Times New Roman" w:hAnsi="Times New Roman"/>
                      <w:bCs/>
                    </w:rPr>
                  </w:pPr>
                  <w:r>
                    <w:rPr>
                      <w:rFonts w:ascii="Times New Roman" w:hAnsi="Times New Roman"/>
                      <w:bCs/>
                    </w:rPr>
                    <w:t>10 637,0</w:t>
                  </w:r>
                </w:p>
              </w:tc>
              <w:tc>
                <w:tcPr>
                  <w:tcW w:w="1526" w:type="dxa"/>
                  <w:tcBorders>
                    <w:top w:val="nil"/>
                    <w:left w:val="nil"/>
                    <w:bottom w:val="single" w:sz="4" w:space="0" w:color="auto"/>
                    <w:right w:val="single" w:sz="4" w:space="0" w:color="auto"/>
                  </w:tcBorders>
                  <w:noWrap/>
                  <w:vAlign w:val="center"/>
                  <w:hideMark/>
                </w:tcPr>
                <w:p w14:paraId="3B37CC70" w14:textId="77777777" w:rsidR="005F3B5A" w:rsidRPr="00886FDB" w:rsidRDefault="005F3B5A" w:rsidP="00AB0D8E">
                  <w:pPr>
                    <w:spacing w:after="0"/>
                    <w:jc w:val="center"/>
                    <w:rPr>
                      <w:rFonts w:ascii="Times New Roman" w:hAnsi="Times New Roman"/>
                      <w:bCs/>
                    </w:rPr>
                  </w:pPr>
                  <w:r w:rsidRPr="00886FDB">
                    <w:rPr>
                      <w:rFonts w:ascii="Times New Roman" w:hAnsi="Times New Roman"/>
                      <w:bCs/>
                    </w:rPr>
                    <w:t>0,0</w:t>
                  </w:r>
                </w:p>
              </w:tc>
              <w:tc>
                <w:tcPr>
                  <w:tcW w:w="1418" w:type="dxa"/>
                  <w:tcBorders>
                    <w:top w:val="nil"/>
                    <w:left w:val="nil"/>
                    <w:bottom w:val="single" w:sz="4" w:space="0" w:color="auto"/>
                    <w:right w:val="single" w:sz="4" w:space="0" w:color="auto"/>
                  </w:tcBorders>
                  <w:noWrap/>
                  <w:vAlign w:val="center"/>
                  <w:hideMark/>
                </w:tcPr>
                <w:p w14:paraId="66AAAC04" w14:textId="77777777" w:rsidR="005F3B5A" w:rsidRPr="00886FDB" w:rsidRDefault="005F3B5A" w:rsidP="00AB0D8E">
                  <w:pPr>
                    <w:spacing w:after="0"/>
                    <w:jc w:val="center"/>
                    <w:rPr>
                      <w:rFonts w:ascii="Times New Roman" w:hAnsi="Times New Roman"/>
                      <w:bCs/>
                    </w:rPr>
                  </w:pPr>
                  <w:r w:rsidRPr="00886FDB">
                    <w:rPr>
                      <w:rFonts w:ascii="Times New Roman" w:hAnsi="Times New Roman"/>
                      <w:bCs/>
                    </w:rPr>
                    <w:t>0,0</w:t>
                  </w:r>
                </w:p>
              </w:tc>
              <w:tc>
                <w:tcPr>
                  <w:tcW w:w="1875" w:type="dxa"/>
                  <w:tcBorders>
                    <w:top w:val="nil"/>
                    <w:left w:val="nil"/>
                    <w:bottom w:val="single" w:sz="4" w:space="0" w:color="auto"/>
                    <w:right w:val="single" w:sz="4" w:space="0" w:color="auto"/>
                  </w:tcBorders>
                  <w:noWrap/>
                  <w:vAlign w:val="bottom"/>
                  <w:hideMark/>
                </w:tcPr>
                <w:p w14:paraId="3C9612A9" w14:textId="77777777" w:rsidR="005F3B5A" w:rsidRPr="00886FDB" w:rsidRDefault="005F3B5A" w:rsidP="00AB0D8E">
                  <w:pPr>
                    <w:spacing w:after="0"/>
                    <w:jc w:val="center"/>
                    <w:rPr>
                      <w:rFonts w:ascii="Times New Roman" w:hAnsi="Times New Roman"/>
                      <w:bCs/>
                    </w:rPr>
                  </w:pPr>
                  <w:r>
                    <w:rPr>
                      <w:rFonts w:ascii="Times New Roman" w:hAnsi="Times New Roman"/>
                      <w:bCs/>
                    </w:rPr>
                    <w:t>10 637,0</w:t>
                  </w:r>
                </w:p>
              </w:tc>
            </w:tr>
            <w:tr w:rsidR="005F3B5A" w:rsidRPr="00A36EBA" w14:paraId="12C23128" w14:textId="77777777" w:rsidTr="00B1333C">
              <w:trPr>
                <w:trHeight w:val="255"/>
              </w:trPr>
              <w:tc>
                <w:tcPr>
                  <w:tcW w:w="918" w:type="dxa"/>
                  <w:tcBorders>
                    <w:top w:val="single" w:sz="4" w:space="0" w:color="auto"/>
                    <w:left w:val="single" w:sz="4" w:space="0" w:color="auto"/>
                    <w:bottom w:val="single" w:sz="4" w:space="0" w:color="auto"/>
                    <w:right w:val="single" w:sz="4" w:space="0" w:color="auto"/>
                  </w:tcBorders>
                  <w:hideMark/>
                </w:tcPr>
                <w:p w14:paraId="6B000A27" w14:textId="77777777" w:rsidR="005F3B5A" w:rsidRPr="00886FDB" w:rsidRDefault="005F3B5A" w:rsidP="00AB0D8E">
                  <w:pPr>
                    <w:spacing w:after="0"/>
                    <w:jc w:val="center"/>
                    <w:rPr>
                      <w:rFonts w:ascii="Times New Roman" w:hAnsi="Times New Roman"/>
                      <w:bCs/>
                    </w:rPr>
                  </w:pPr>
                  <w:r w:rsidRPr="00886FDB">
                    <w:rPr>
                      <w:rFonts w:ascii="Times New Roman" w:hAnsi="Times New Roman"/>
                      <w:bCs/>
                    </w:rPr>
                    <w:t>2026</w:t>
                  </w:r>
                </w:p>
              </w:tc>
              <w:tc>
                <w:tcPr>
                  <w:tcW w:w="1309" w:type="dxa"/>
                  <w:tcBorders>
                    <w:top w:val="single" w:sz="4" w:space="0" w:color="auto"/>
                    <w:left w:val="nil"/>
                    <w:bottom w:val="single" w:sz="4" w:space="0" w:color="auto"/>
                    <w:right w:val="single" w:sz="4" w:space="0" w:color="auto"/>
                  </w:tcBorders>
                  <w:shd w:val="clear" w:color="auto" w:fill="FFFFFF"/>
                  <w:noWrap/>
                  <w:vAlign w:val="bottom"/>
                  <w:hideMark/>
                </w:tcPr>
                <w:p w14:paraId="7B925FC4" w14:textId="77777777" w:rsidR="005F3B5A" w:rsidRPr="00886FDB" w:rsidRDefault="005F3B5A" w:rsidP="00AB0D8E">
                  <w:pPr>
                    <w:spacing w:after="0"/>
                    <w:jc w:val="center"/>
                    <w:rPr>
                      <w:rFonts w:ascii="Times New Roman" w:hAnsi="Times New Roman"/>
                      <w:bCs/>
                    </w:rPr>
                  </w:pPr>
                  <w:r>
                    <w:rPr>
                      <w:rFonts w:ascii="Times New Roman" w:hAnsi="Times New Roman"/>
                      <w:bCs/>
                    </w:rPr>
                    <w:t>10 637,0</w:t>
                  </w:r>
                </w:p>
              </w:tc>
              <w:tc>
                <w:tcPr>
                  <w:tcW w:w="1526" w:type="dxa"/>
                  <w:tcBorders>
                    <w:top w:val="single" w:sz="4" w:space="0" w:color="auto"/>
                    <w:left w:val="nil"/>
                    <w:bottom w:val="single" w:sz="4" w:space="0" w:color="auto"/>
                    <w:right w:val="single" w:sz="4" w:space="0" w:color="auto"/>
                  </w:tcBorders>
                  <w:noWrap/>
                  <w:vAlign w:val="center"/>
                  <w:hideMark/>
                </w:tcPr>
                <w:p w14:paraId="3970EE18" w14:textId="77777777" w:rsidR="005F3B5A" w:rsidRPr="00886FDB" w:rsidRDefault="005F3B5A" w:rsidP="00AB0D8E">
                  <w:pPr>
                    <w:spacing w:after="0"/>
                    <w:jc w:val="center"/>
                    <w:rPr>
                      <w:rFonts w:ascii="Times New Roman" w:hAnsi="Times New Roman"/>
                      <w:bCs/>
                    </w:rPr>
                  </w:pPr>
                  <w:r w:rsidRPr="00886FDB">
                    <w:rPr>
                      <w:rFonts w:ascii="Times New Roman" w:hAnsi="Times New Roman"/>
                      <w:bCs/>
                    </w:rPr>
                    <w:t>0,0</w:t>
                  </w:r>
                </w:p>
              </w:tc>
              <w:tc>
                <w:tcPr>
                  <w:tcW w:w="1418" w:type="dxa"/>
                  <w:tcBorders>
                    <w:top w:val="single" w:sz="4" w:space="0" w:color="auto"/>
                    <w:left w:val="nil"/>
                    <w:bottom w:val="single" w:sz="4" w:space="0" w:color="auto"/>
                    <w:right w:val="single" w:sz="4" w:space="0" w:color="auto"/>
                  </w:tcBorders>
                  <w:noWrap/>
                  <w:vAlign w:val="center"/>
                  <w:hideMark/>
                </w:tcPr>
                <w:p w14:paraId="3C6AED5B" w14:textId="77777777" w:rsidR="005F3B5A" w:rsidRPr="00886FDB" w:rsidRDefault="005F3B5A" w:rsidP="00AB0D8E">
                  <w:pPr>
                    <w:spacing w:after="0"/>
                    <w:jc w:val="center"/>
                    <w:rPr>
                      <w:rFonts w:ascii="Times New Roman" w:hAnsi="Times New Roman"/>
                      <w:bCs/>
                    </w:rPr>
                  </w:pPr>
                  <w:r w:rsidRPr="00886FDB">
                    <w:rPr>
                      <w:rFonts w:ascii="Times New Roman" w:hAnsi="Times New Roman"/>
                      <w:bCs/>
                    </w:rPr>
                    <w:t>0,0</w:t>
                  </w:r>
                </w:p>
              </w:tc>
              <w:tc>
                <w:tcPr>
                  <w:tcW w:w="1875" w:type="dxa"/>
                  <w:tcBorders>
                    <w:top w:val="single" w:sz="4" w:space="0" w:color="auto"/>
                    <w:left w:val="nil"/>
                    <w:bottom w:val="single" w:sz="4" w:space="0" w:color="auto"/>
                    <w:right w:val="single" w:sz="4" w:space="0" w:color="auto"/>
                  </w:tcBorders>
                  <w:noWrap/>
                  <w:vAlign w:val="bottom"/>
                  <w:hideMark/>
                </w:tcPr>
                <w:p w14:paraId="6D207F57" w14:textId="77777777" w:rsidR="005F3B5A" w:rsidRPr="00886FDB" w:rsidRDefault="005F3B5A" w:rsidP="00AB0D8E">
                  <w:pPr>
                    <w:spacing w:after="0"/>
                    <w:jc w:val="center"/>
                    <w:rPr>
                      <w:rFonts w:ascii="Times New Roman" w:hAnsi="Times New Roman"/>
                      <w:bCs/>
                    </w:rPr>
                  </w:pPr>
                  <w:r>
                    <w:rPr>
                      <w:rFonts w:ascii="Times New Roman" w:hAnsi="Times New Roman"/>
                      <w:bCs/>
                    </w:rPr>
                    <w:t>10 637,0</w:t>
                  </w:r>
                </w:p>
              </w:tc>
            </w:tr>
            <w:tr w:rsidR="00AB0D8E" w:rsidRPr="00A36EBA" w14:paraId="01A191F0" w14:textId="77777777" w:rsidTr="00B1333C">
              <w:trPr>
                <w:trHeight w:val="255"/>
              </w:trPr>
              <w:tc>
                <w:tcPr>
                  <w:tcW w:w="918" w:type="dxa"/>
                  <w:tcBorders>
                    <w:top w:val="single" w:sz="4" w:space="0" w:color="auto"/>
                    <w:left w:val="single" w:sz="4" w:space="0" w:color="auto"/>
                    <w:bottom w:val="single" w:sz="4" w:space="0" w:color="auto"/>
                    <w:right w:val="single" w:sz="4" w:space="0" w:color="auto"/>
                  </w:tcBorders>
                </w:tcPr>
                <w:p w14:paraId="630BEBFF" w14:textId="14D01CE7" w:rsidR="00AB0D8E" w:rsidRPr="00886FDB" w:rsidRDefault="00AB0D8E" w:rsidP="00AB0D8E">
                  <w:pPr>
                    <w:spacing w:after="0"/>
                    <w:jc w:val="center"/>
                    <w:rPr>
                      <w:rFonts w:ascii="Times New Roman" w:hAnsi="Times New Roman"/>
                      <w:bCs/>
                    </w:rPr>
                  </w:pPr>
                  <w:r>
                    <w:rPr>
                      <w:rFonts w:ascii="Times New Roman" w:hAnsi="Times New Roman"/>
                      <w:bCs/>
                    </w:rPr>
                    <w:t>2027</w:t>
                  </w:r>
                </w:p>
              </w:tc>
              <w:tc>
                <w:tcPr>
                  <w:tcW w:w="1309" w:type="dxa"/>
                  <w:tcBorders>
                    <w:top w:val="single" w:sz="4" w:space="0" w:color="auto"/>
                    <w:left w:val="nil"/>
                    <w:bottom w:val="single" w:sz="4" w:space="0" w:color="auto"/>
                    <w:right w:val="single" w:sz="4" w:space="0" w:color="auto"/>
                  </w:tcBorders>
                  <w:shd w:val="clear" w:color="auto" w:fill="FFFFFF"/>
                  <w:noWrap/>
                  <w:vAlign w:val="bottom"/>
                </w:tcPr>
                <w:p w14:paraId="5B698E7F" w14:textId="31860732" w:rsidR="00AB0D8E" w:rsidRDefault="00AB0D8E" w:rsidP="00AB0D8E">
                  <w:pPr>
                    <w:spacing w:after="0"/>
                    <w:jc w:val="center"/>
                    <w:rPr>
                      <w:rFonts w:ascii="Times New Roman" w:hAnsi="Times New Roman"/>
                      <w:bCs/>
                    </w:rPr>
                  </w:pPr>
                  <w:r>
                    <w:rPr>
                      <w:rFonts w:ascii="Times New Roman" w:hAnsi="Times New Roman"/>
                      <w:bCs/>
                    </w:rPr>
                    <w:t>10</w:t>
                  </w:r>
                  <w:r w:rsidR="008E5224">
                    <w:rPr>
                      <w:rFonts w:ascii="Times New Roman" w:hAnsi="Times New Roman"/>
                      <w:bCs/>
                    </w:rPr>
                    <w:t> </w:t>
                  </w:r>
                  <w:r>
                    <w:rPr>
                      <w:rFonts w:ascii="Times New Roman" w:hAnsi="Times New Roman"/>
                      <w:bCs/>
                    </w:rPr>
                    <w:t>637</w:t>
                  </w:r>
                  <w:r w:rsidR="008E5224">
                    <w:rPr>
                      <w:rFonts w:ascii="Times New Roman" w:hAnsi="Times New Roman"/>
                      <w:bCs/>
                    </w:rPr>
                    <w:t>,0</w:t>
                  </w:r>
                </w:p>
              </w:tc>
              <w:tc>
                <w:tcPr>
                  <w:tcW w:w="1526" w:type="dxa"/>
                  <w:tcBorders>
                    <w:top w:val="single" w:sz="4" w:space="0" w:color="auto"/>
                    <w:left w:val="nil"/>
                    <w:bottom w:val="single" w:sz="4" w:space="0" w:color="auto"/>
                    <w:right w:val="single" w:sz="4" w:space="0" w:color="auto"/>
                  </w:tcBorders>
                  <w:noWrap/>
                  <w:vAlign w:val="center"/>
                </w:tcPr>
                <w:p w14:paraId="7B8C7773" w14:textId="6E158C58" w:rsidR="00AB0D8E" w:rsidRPr="00886FDB" w:rsidRDefault="00AB0D8E" w:rsidP="00AB0D8E">
                  <w:pPr>
                    <w:spacing w:after="0"/>
                    <w:jc w:val="center"/>
                    <w:rPr>
                      <w:rFonts w:ascii="Times New Roman" w:hAnsi="Times New Roman"/>
                      <w:bCs/>
                    </w:rPr>
                  </w:pPr>
                  <w:r>
                    <w:rPr>
                      <w:rFonts w:ascii="Times New Roman" w:hAnsi="Times New Roman"/>
                      <w:bCs/>
                    </w:rPr>
                    <w:t>0,0</w:t>
                  </w:r>
                </w:p>
              </w:tc>
              <w:tc>
                <w:tcPr>
                  <w:tcW w:w="1418" w:type="dxa"/>
                  <w:tcBorders>
                    <w:top w:val="single" w:sz="4" w:space="0" w:color="auto"/>
                    <w:left w:val="nil"/>
                    <w:bottom w:val="single" w:sz="4" w:space="0" w:color="auto"/>
                    <w:right w:val="single" w:sz="4" w:space="0" w:color="auto"/>
                  </w:tcBorders>
                  <w:noWrap/>
                  <w:vAlign w:val="center"/>
                </w:tcPr>
                <w:p w14:paraId="56CF6465" w14:textId="25C897EA" w:rsidR="00AB0D8E" w:rsidRPr="00886FDB" w:rsidRDefault="00AB0D8E" w:rsidP="00AB0D8E">
                  <w:pPr>
                    <w:spacing w:after="0"/>
                    <w:jc w:val="center"/>
                    <w:rPr>
                      <w:rFonts w:ascii="Times New Roman" w:hAnsi="Times New Roman"/>
                      <w:bCs/>
                    </w:rPr>
                  </w:pPr>
                  <w:r>
                    <w:rPr>
                      <w:rFonts w:ascii="Times New Roman" w:hAnsi="Times New Roman"/>
                      <w:bCs/>
                    </w:rPr>
                    <w:t>0,0</w:t>
                  </w:r>
                </w:p>
              </w:tc>
              <w:tc>
                <w:tcPr>
                  <w:tcW w:w="1875" w:type="dxa"/>
                  <w:tcBorders>
                    <w:top w:val="single" w:sz="4" w:space="0" w:color="auto"/>
                    <w:left w:val="nil"/>
                    <w:bottom w:val="single" w:sz="4" w:space="0" w:color="auto"/>
                    <w:right w:val="single" w:sz="4" w:space="0" w:color="auto"/>
                  </w:tcBorders>
                  <w:noWrap/>
                  <w:vAlign w:val="bottom"/>
                </w:tcPr>
                <w:p w14:paraId="6D4B6D00" w14:textId="557BC183" w:rsidR="00AB0D8E" w:rsidRDefault="00AB0D8E" w:rsidP="00AB0D8E">
                  <w:pPr>
                    <w:spacing w:after="0"/>
                    <w:jc w:val="center"/>
                    <w:rPr>
                      <w:rFonts w:ascii="Times New Roman" w:hAnsi="Times New Roman"/>
                      <w:bCs/>
                    </w:rPr>
                  </w:pPr>
                  <w:r>
                    <w:rPr>
                      <w:rFonts w:ascii="Times New Roman" w:hAnsi="Times New Roman"/>
                      <w:bCs/>
                    </w:rPr>
                    <w:t>10 637,0</w:t>
                  </w:r>
                </w:p>
              </w:tc>
            </w:tr>
          </w:tbl>
          <w:p w14:paraId="3EE48B72" w14:textId="77777777" w:rsidR="005F3B5A" w:rsidRPr="003774D5" w:rsidRDefault="005F3B5A" w:rsidP="000310BA">
            <w:pPr>
              <w:rPr>
                <w:rFonts w:ascii="Times New Roman" w:hAnsi="Times New Roman"/>
                <w:color w:val="000000"/>
              </w:rPr>
            </w:pPr>
          </w:p>
        </w:tc>
      </w:tr>
    </w:tbl>
    <w:p w14:paraId="3727694C" w14:textId="77777777" w:rsidR="005F3B5A" w:rsidRDefault="005F3B5A" w:rsidP="005F3B5A">
      <w:pPr>
        <w:widowControl w:val="0"/>
        <w:autoSpaceDE w:val="0"/>
        <w:autoSpaceDN w:val="0"/>
        <w:adjustRightInd w:val="0"/>
        <w:ind w:firstLine="709"/>
        <w:jc w:val="center"/>
        <w:rPr>
          <w:rFonts w:ascii="Times New Roman" w:hAnsi="Times New Roman"/>
          <w:b/>
          <w:sz w:val="26"/>
          <w:szCs w:val="26"/>
        </w:rPr>
      </w:pPr>
    </w:p>
    <w:p w14:paraId="7DFF484C" w14:textId="77777777" w:rsidR="005F3B5A" w:rsidRDefault="005F3B5A" w:rsidP="005F3B5A">
      <w:pPr>
        <w:widowControl w:val="0"/>
        <w:autoSpaceDE w:val="0"/>
        <w:autoSpaceDN w:val="0"/>
        <w:adjustRightInd w:val="0"/>
        <w:ind w:firstLine="709"/>
        <w:jc w:val="center"/>
        <w:rPr>
          <w:rFonts w:ascii="Times New Roman" w:hAnsi="Times New Roman"/>
          <w:b/>
          <w:sz w:val="26"/>
          <w:szCs w:val="26"/>
        </w:rPr>
      </w:pPr>
    </w:p>
    <w:p w14:paraId="45857495" w14:textId="77777777" w:rsidR="005F3B5A" w:rsidRDefault="005F3B5A" w:rsidP="005F3B5A">
      <w:pPr>
        <w:widowControl w:val="0"/>
        <w:autoSpaceDE w:val="0"/>
        <w:autoSpaceDN w:val="0"/>
        <w:adjustRightInd w:val="0"/>
        <w:ind w:firstLine="709"/>
        <w:jc w:val="center"/>
        <w:rPr>
          <w:rFonts w:ascii="Times New Roman" w:hAnsi="Times New Roman"/>
          <w:b/>
          <w:sz w:val="26"/>
          <w:szCs w:val="26"/>
        </w:rPr>
      </w:pPr>
    </w:p>
    <w:p w14:paraId="2BD66467" w14:textId="77777777" w:rsidR="005F3B5A" w:rsidRDefault="005F3B5A" w:rsidP="005F3B5A">
      <w:pPr>
        <w:widowControl w:val="0"/>
        <w:autoSpaceDE w:val="0"/>
        <w:autoSpaceDN w:val="0"/>
        <w:adjustRightInd w:val="0"/>
        <w:ind w:firstLine="709"/>
        <w:jc w:val="center"/>
        <w:rPr>
          <w:rFonts w:ascii="Times New Roman" w:hAnsi="Times New Roman"/>
          <w:b/>
          <w:sz w:val="26"/>
          <w:szCs w:val="26"/>
        </w:rPr>
      </w:pPr>
    </w:p>
    <w:p w14:paraId="5AD688F3" w14:textId="77777777" w:rsidR="005F3B5A" w:rsidRDefault="005F3B5A" w:rsidP="005F3B5A">
      <w:pPr>
        <w:widowControl w:val="0"/>
        <w:tabs>
          <w:tab w:val="left" w:pos="2820"/>
        </w:tabs>
        <w:autoSpaceDE w:val="0"/>
        <w:autoSpaceDN w:val="0"/>
        <w:adjustRightInd w:val="0"/>
        <w:ind w:firstLine="709"/>
        <w:rPr>
          <w:rFonts w:ascii="Times New Roman" w:hAnsi="Times New Roman"/>
          <w:b/>
          <w:sz w:val="26"/>
          <w:szCs w:val="26"/>
        </w:rPr>
      </w:pPr>
      <w:r>
        <w:rPr>
          <w:rFonts w:ascii="Times New Roman" w:hAnsi="Times New Roman"/>
          <w:b/>
          <w:sz w:val="26"/>
          <w:szCs w:val="26"/>
        </w:rPr>
        <w:tab/>
      </w:r>
    </w:p>
    <w:p w14:paraId="7350C1B1" w14:textId="77777777" w:rsidR="005F3B5A" w:rsidRDefault="005F3B5A" w:rsidP="005F3B5A">
      <w:pPr>
        <w:widowControl w:val="0"/>
        <w:tabs>
          <w:tab w:val="left" w:pos="2820"/>
        </w:tabs>
        <w:autoSpaceDE w:val="0"/>
        <w:autoSpaceDN w:val="0"/>
        <w:adjustRightInd w:val="0"/>
        <w:ind w:firstLine="709"/>
        <w:rPr>
          <w:rFonts w:ascii="Times New Roman" w:hAnsi="Times New Roman"/>
          <w:b/>
          <w:sz w:val="26"/>
          <w:szCs w:val="26"/>
        </w:rPr>
      </w:pPr>
    </w:p>
    <w:p w14:paraId="7C23A752" w14:textId="77777777" w:rsidR="005F3B5A" w:rsidRDefault="005F3B5A" w:rsidP="005F3B5A">
      <w:pPr>
        <w:widowControl w:val="0"/>
        <w:autoSpaceDE w:val="0"/>
        <w:autoSpaceDN w:val="0"/>
        <w:adjustRightInd w:val="0"/>
        <w:ind w:firstLine="709"/>
        <w:jc w:val="center"/>
        <w:rPr>
          <w:rFonts w:ascii="Times New Roman" w:hAnsi="Times New Roman"/>
          <w:b/>
          <w:sz w:val="26"/>
          <w:szCs w:val="26"/>
        </w:rPr>
      </w:pPr>
    </w:p>
    <w:p w14:paraId="7ED6F716" w14:textId="77777777" w:rsidR="005F3B5A" w:rsidRDefault="005F3B5A" w:rsidP="005F3B5A">
      <w:pPr>
        <w:widowControl w:val="0"/>
        <w:autoSpaceDE w:val="0"/>
        <w:autoSpaceDN w:val="0"/>
        <w:adjustRightInd w:val="0"/>
        <w:ind w:firstLine="709"/>
        <w:jc w:val="center"/>
        <w:rPr>
          <w:rFonts w:ascii="Times New Roman" w:hAnsi="Times New Roman"/>
          <w:b/>
          <w:sz w:val="26"/>
          <w:szCs w:val="26"/>
        </w:rPr>
      </w:pPr>
    </w:p>
    <w:p w14:paraId="17D20267" w14:textId="77777777" w:rsidR="005F3B5A" w:rsidRDefault="005F3B5A" w:rsidP="005F3B5A">
      <w:pPr>
        <w:widowControl w:val="0"/>
        <w:autoSpaceDE w:val="0"/>
        <w:autoSpaceDN w:val="0"/>
        <w:adjustRightInd w:val="0"/>
        <w:ind w:firstLine="709"/>
        <w:jc w:val="center"/>
        <w:rPr>
          <w:rFonts w:ascii="Times New Roman" w:hAnsi="Times New Roman"/>
          <w:b/>
          <w:sz w:val="26"/>
          <w:szCs w:val="26"/>
        </w:rPr>
      </w:pPr>
    </w:p>
    <w:p w14:paraId="6EB2E32F" w14:textId="77777777" w:rsidR="005F3B5A" w:rsidRDefault="005F3B5A" w:rsidP="005F3B5A">
      <w:pPr>
        <w:widowControl w:val="0"/>
        <w:autoSpaceDE w:val="0"/>
        <w:autoSpaceDN w:val="0"/>
        <w:adjustRightInd w:val="0"/>
        <w:ind w:firstLine="709"/>
        <w:jc w:val="center"/>
        <w:rPr>
          <w:rFonts w:ascii="Times New Roman" w:hAnsi="Times New Roman"/>
          <w:b/>
          <w:sz w:val="26"/>
          <w:szCs w:val="26"/>
        </w:rPr>
      </w:pPr>
    </w:p>
    <w:p w14:paraId="5FC28400" w14:textId="77777777" w:rsidR="005F3B5A" w:rsidRDefault="005F3B5A" w:rsidP="005F3B5A">
      <w:pPr>
        <w:widowControl w:val="0"/>
        <w:autoSpaceDE w:val="0"/>
        <w:autoSpaceDN w:val="0"/>
        <w:adjustRightInd w:val="0"/>
        <w:ind w:firstLine="709"/>
        <w:jc w:val="center"/>
        <w:rPr>
          <w:rFonts w:ascii="Times New Roman" w:hAnsi="Times New Roman"/>
          <w:b/>
          <w:sz w:val="26"/>
          <w:szCs w:val="26"/>
        </w:rPr>
      </w:pPr>
    </w:p>
    <w:p w14:paraId="444ECCA4" w14:textId="77777777" w:rsidR="005F3B5A" w:rsidRDefault="005F3B5A" w:rsidP="005F3B5A">
      <w:pPr>
        <w:widowControl w:val="0"/>
        <w:autoSpaceDE w:val="0"/>
        <w:autoSpaceDN w:val="0"/>
        <w:adjustRightInd w:val="0"/>
        <w:ind w:firstLine="709"/>
        <w:jc w:val="center"/>
        <w:rPr>
          <w:rFonts w:ascii="Times New Roman" w:hAnsi="Times New Roman"/>
          <w:b/>
          <w:sz w:val="26"/>
          <w:szCs w:val="26"/>
        </w:rPr>
      </w:pPr>
    </w:p>
    <w:p w14:paraId="4FED1AA0" w14:textId="77777777" w:rsidR="005F3B5A" w:rsidRDefault="005F3B5A" w:rsidP="000330FF">
      <w:pPr>
        <w:widowControl w:val="0"/>
        <w:autoSpaceDE w:val="0"/>
        <w:autoSpaceDN w:val="0"/>
        <w:adjustRightInd w:val="0"/>
        <w:spacing w:after="0"/>
        <w:ind w:firstLine="709"/>
        <w:jc w:val="center"/>
        <w:rPr>
          <w:b/>
          <w:sz w:val="26"/>
          <w:szCs w:val="26"/>
        </w:rPr>
      </w:pPr>
      <w:r w:rsidRPr="002A695F">
        <w:rPr>
          <w:rFonts w:ascii="Times New Roman" w:hAnsi="Times New Roman"/>
          <w:b/>
          <w:sz w:val="26"/>
          <w:szCs w:val="26"/>
        </w:rPr>
        <w:lastRenderedPageBreak/>
        <w:t>Подпрограмма 1 «Развитие мер социальной поддержки отдельных категорий граждан» муниципальной программы Россошанского муниципального района «Социальная поддержка граждан»</w:t>
      </w:r>
      <w:r w:rsidRPr="002A695F">
        <w:rPr>
          <w:b/>
          <w:sz w:val="26"/>
          <w:szCs w:val="26"/>
        </w:rPr>
        <w:t xml:space="preserve"> </w:t>
      </w:r>
    </w:p>
    <w:p w14:paraId="56233B40" w14:textId="77777777" w:rsidR="005F3B5A" w:rsidRPr="002A695F" w:rsidRDefault="005F3B5A" w:rsidP="000330FF">
      <w:pPr>
        <w:widowControl w:val="0"/>
        <w:autoSpaceDE w:val="0"/>
        <w:autoSpaceDN w:val="0"/>
        <w:adjustRightInd w:val="0"/>
        <w:spacing w:after="0"/>
        <w:ind w:firstLine="709"/>
        <w:jc w:val="center"/>
        <w:rPr>
          <w:rFonts w:ascii="Times New Roman" w:hAnsi="Times New Roman"/>
          <w:b/>
          <w:bCs/>
          <w:sz w:val="26"/>
          <w:szCs w:val="26"/>
        </w:rPr>
      </w:pPr>
    </w:p>
    <w:p w14:paraId="20A4D8E6" w14:textId="77777777" w:rsidR="005F3B5A" w:rsidRPr="002A695F" w:rsidRDefault="005F3B5A" w:rsidP="000330FF">
      <w:pPr>
        <w:widowControl w:val="0"/>
        <w:autoSpaceDE w:val="0"/>
        <w:autoSpaceDN w:val="0"/>
        <w:adjustRightInd w:val="0"/>
        <w:spacing w:after="0"/>
        <w:jc w:val="center"/>
        <w:rPr>
          <w:rFonts w:ascii="Times New Roman" w:hAnsi="Times New Roman"/>
          <w:b/>
          <w:bCs/>
          <w:sz w:val="26"/>
          <w:szCs w:val="26"/>
        </w:rPr>
      </w:pPr>
      <w:r w:rsidRPr="002A695F">
        <w:rPr>
          <w:rFonts w:ascii="Times New Roman" w:hAnsi="Times New Roman"/>
          <w:b/>
          <w:bCs/>
          <w:sz w:val="26"/>
          <w:szCs w:val="26"/>
        </w:rPr>
        <w:t>ПАСПОРТ</w:t>
      </w:r>
    </w:p>
    <w:p w14:paraId="6F21B071" w14:textId="77777777" w:rsidR="005F3B5A" w:rsidRDefault="005F3B5A" w:rsidP="000330FF">
      <w:pPr>
        <w:widowControl w:val="0"/>
        <w:autoSpaceDE w:val="0"/>
        <w:autoSpaceDN w:val="0"/>
        <w:adjustRightInd w:val="0"/>
        <w:spacing w:after="0"/>
        <w:jc w:val="center"/>
        <w:rPr>
          <w:rFonts w:ascii="Times New Roman" w:hAnsi="Times New Roman"/>
          <w:b/>
          <w:sz w:val="26"/>
          <w:szCs w:val="26"/>
        </w:rPr>
      </w:pPr>
      <w:r w:rsidRPr="002A695F">
        <w:rPr>
          <w:rFonts w:ascii="Times New Roman" w:hAnsi="Times New Roman"/>
          <w:b/>
          <w:sz w:val="26"/>
          <w:szCs w:val="26"/>
        </w:rPr>
        <w:t xml:space="preserve">подпрограммы 1 «Развитие мер социальной поддержки отдельных категорий граждан» </w:t>
      </w:r>
    </w:p>
    <w:p w14:paraId="7A7AC46D" w14:textId="77777777" w:rsidR="005F3B5A" w:rsidRPr="003C67E5" w:rsidRDefault="005F3B5A" w:rsidP="000330FF">
      <w:pPr>
        <w:widowControl w:val="0"/>
        <w:autoSpaceDE w:val="0"/>
        <w:autoSpaceDN w:val="0"/>
        <w:adjustRightInd w:val="0"/>
        <w:spacing w:after="0"/>
        <w:jc w:val="center"/>
        <w:rPr>
          <w:rFonts w:ascii="Times New Roman" w:hAnsi="Times New Roman"/>
          <w:bCs/>
          <w:sz w:val="26"/>
          <w:szCs w:val="26"/>
        </w:rPr>
      </w:pPr>
      <w:r w:rsidRPr="002A695F">
        <w:rPr>
          <w:rFonts w:ascii="Times New Roman" w:hAnsi="Times New Roman"/>
          <w:sz w:val="26"/>
          <w:szCs w:val="26"/>
        </w:rPr>
        <w:t xml:space="preserve"> (далее Подпрограммы)</w:t>
      </w:r>
    </w:p>
    <w:tbl>
      <w:tblPr>
        <w:tblW w:w="10031" w:type="dxa"/>
        <w:tblLayout w:type="fixed"/>
        <w:tblLook w:val="04A0" w:firstRow="1" w:lastRow="0" w:firstColumn="1" w:lastColumn="0" w:noHBand="0" w:noVBand="1"/>
      </w:tblPr>
      <w:tblGrid>
        <w:gridCol w:w="2518"/>
        <w:gridCol w:w="7513"/>
      </w:tblGrid>
      <w:tr w:rsidR="005F3B5A" w:rsidRPr="006C60EA" w14:paraId="1922810B" w14:textId="77777777" w:rsidTr="000310BA">
        <w:trPr>
          <w:trHeight w:val="469"/>
        </w:trPr>
        <w:tc>
          <w:tcPr>
            <w:tcW w:w="2518" w:type="dxa"/>
            <w:vMerge w:val="restart"/>
            <w:tcBorders>
              <w:top w:val="single" w:sz="4" w:space="0" w:color="auto"/>
              <w:left w:val="single" w:sz="4" w:space="0" w:color="auto"/>
              <w:bottom w:val="single" w:sz="4" w:space="0" w:color="000000"/>
              <w:right w:val="single" w:sz="4" w:space="0" w:color="auto"/>
            </w:tcBorders>
            <w:hideMark/>
          </w:tcPr>
          <w:p w14:paraId="52CE80A8" w14:textId="77777777" w:rsidR="005F3B5A" w:rsidRPr="006C60EA" w:rsidRDefault="005F3B5A" w:rsidP="000310BA">
            <w:pPr>
              <w:rPr>
                <w:rFonts w:ascii="Times New Roman" w:hAnsi="Times New Roman"/>
                <w:color w:val="000000"/>
              </w:rPr>
            </w:pPr>
            <w:r w:rsidRPr="006C60EA">
              <w:rPr>
                <w:rFonts w:ascii="Times New Roman" w:hAnsi="Times New Roman"/>
                <w:color w:val="000000"/>
              </w:rPr>
              <w:t xml:space="preserve">Исполнители подпрограммы </w:t>
            </w:r>
          </w:p>
        </w:tc>
        <w:tc>
          <w:tcPr>
            <w:tcW w:w="7513" w:type="dxa"/>
            <w:tcBorders>
              <w:top w:val="single" w:sz="4" w:space="0" w:color="auto"/>
              <w:left w:val="nil"/>
              <w:bottom w:val="single" w:sz="4" w:space="0" w:color="auto"/>
              <w:right w:val="single" w:sz="4" w:space="0" w:color="auto"/>
            </w:tcBorders>
            <w:hideMark/>
          </w:tcPr>
          <w:p w14:paraId="572A9EFF" w14:textId="77777777" w:rsidR="005F3B5A" w:rsidRPr="006C60EA" w:rsidRDefault="005F3B5A" w:rsidP="000330FF">
            <w:pPr>
              <w:spacing w:after="0"/>
              <w:rPr>
                <w:rFonts w:ascii="Times New Roman" w:hAnsi="Times New Roman"/>
                <w:color w:val="000000"/>
              </w:rPr>
            </w:pPr>
            <w:r w:rsidRPr="006C60EA">
              <w:rPr>
                <w:rFonts w:ascii="Times New Roman" w:hAnsi="Times New Roman"/>
                <w:color w:val="000000"/>
              </w:rPr>
              <w:t>Отдел бухгалтерского учета и отчетности администрации Россошанского муниципального района</w:t>
            </w:r>
          </w:p>
        </w:tc>
      </w:tr>
      <w:tr w:rsidR="005F3B5A" w:rsidRPr="006C60EA" w14:paraId="6FFF0892" w14:textId="77777777" w:rsidTr="00420933">
        <w:trPr>
          <w:trHeight w:val="341"/>
        </w:trPr>
        <w:tc>
          <w:tcPr>
            <w:tcW w:w="2518" w:type="dxa"/>
            <w:vMerge/>
            <w:tcBorders>
              <w:top w:val="nil"/>
              <w:left w:val="single" w:sz="4" w:space="0" w:color="auto"/>
              <w:bottom w:val="single" w:sz="4" w:space="0" w:color="000000"/>
              <w:right w:val="single" w:sz="4" w:space="0" w:color="auto"/>
            </w:tcBorders>
            <w:vAlign w:val="center"/>
            <w:hideMark/>
          </w:tcPr>
          <w:p w14:paraId="5BBD45C1" w14:textId="77777777" w:rsidR="005F3B5A" w:rsidRPr="006C60EA" w:rsidRDefault="005F3B5A" w:rsidP="000310BA">
            <w:pPr>
              <w:rPr>
                <w:rFonts w:ascii="Times New Roman" w:hAnsi="Times New Roman"/>
                <w:color w:val="000000"/>
              </w:rPr>
            </w:pPr>
          </w:p>
        </w:tc>
        <w:tc>
          <w:tcPr>
            <w:tcW w:w="7513" w:type="dxa"/>
            <w:tcBorders>
              <w:top w:val="single" w:sz="4" w:space="0" w:color="auto"/>
              <w:left w:val="nil"/>
              <w:bottom w:val="single" w:sz="4" w:space="0" w:color="auto"/>
              <w:right w:val="single" w:sz="4" w:space="0" w:color="auto"/>
            </w:tcBorders>
            <w:hideMark/>
          </w:tcPr>
          <w:p w14:paraId="0729F740" w14:textId="77777777" w:rsidR="005F3B5A" w:rsidRPr="006C60EA" w:rsidRDefault="005F3B5A" w:rsidP="00420933">
            <w:pPr>
              <w:spacing w:after="0"/>
              <w:rPr>
                <w:rFonts w:ascii="Times New Roman" w:hAnsi="Times New Roman"/>
                <w:color w:val="000000"/>
              </w:rPr>
            </w:pPr>
            <w:r w:rsidRPr="006C60EA">
              <w:rPr>
                <w:rFonts w:ascii="Times New Roman" w:hAnsi="Times New Roman"/>
                <w:color w:val="000000"/>
              </w:rPr>
              <w:t>Отдел по финансам администрации Россошанского муниципального района</w:t>
            </w:r>
          </w:p>
        </w:tc>
      </w:tr>
      <w:tr w:rsidR="005F3B5A" w:rsidRPr="006C60EA" w14:paraId="30438FF0" w14:textId="77777777" w:rsidTr="000310BA">
        <w:trPr>
          <w:trHeight w:val="415"/>
        </w:trPr>
        <w:tc>
          <w:tcPr>
            <w:tcW w:w="2518" w:type="dxa"/>
            <w:vMerge/>
            <w:tcBorders>
              <w:top w:val="nil"/>
              <w:left w:val="single" w:sz="4" w:space="0" w:color="auto"/>
              <w:bottom w:val="single" w:sz="4" w:space="0" w:color="000000"/>
              <w:right w:val="single" w:sz="4" w:space="0" w:color="auto"/>
            </w:tcBorders>
            <w:vAlign w:val="center"/>
            <w:hideMark/>
          </w:tcPr>
          <w:p w14:paraId="25F8BD54" w14:textId="77777777" w:rsidR="005F3B5A" w:rsidRPr="006C60EA" w:rsidRDefault="005F3B5A" w:rsidP="000310BA">
            <w:pPr>
              <w:rPr>
                <w:rFonts w:ascii="Times New Roman" w:hAnsi="Times New Roman"/>
                <w:color w:val="000000"/>
              </w:rPr>
            </w:pPr>
          </w:p>
        </w:tc>
        <w:tc>
          <w:tcPr>
            <w:tcW w:w="7513" w:type="dxa"/>
            <w:tcBorders>
              <w:top w:val="single" w:sz="4" w:space="0" w:color="auto"/>
              <w:left w:val="nil"/>
              <w:bottom w:val="single" w:sz="4" w:space="0" w:color="auto"/>
              <w:right w:val="single" w:sz="4" w:space="0" w:color="auto"/>
            </w:tcBorders>
            <w:hideMark/>
          </w:tcPr>
          <w:p w14:paraId="528415C2" w14:textId="77777777" w:rsidR="005F3B5A" w:rsidRPr="006C60EA" w:rsidRDefault="005F3B5A" w:rsidP="000330FF">
            <w:pPr>
              <w:spacing w:after="0"/>
              <w:rPr>
                <w:rFonts w:ascii="Times New Roman" w:hAnsi="Times New Roman"/>
                <w:color w:val="000000"/>
              </w:rPr>
            </w:pPr>
            <w:r w:rsidRPr="006C60EA">
              <w:rPr>
                <w:rFonts w:ascii="Times New Roman" w:hAnsi="Times New Roman"/>
                <w:color w:val="000000"/>
              </w:rPr>
              <w:t>МКУ «Централизованная бухгалтерия учреждений культуры и административно-хозяйственной деятельности»</w:t>
            </w:r>
          </w:p>
        </w:tc>
      </w:tr>
      <w:tr w:rsidR="005F3B5A" w:rsidRPr="006C60EA" w14:paraId="0CBB685D" w14:textId="77777777" w:rsidTr="000310BA">
        <w:trPr>
          <w:trHeight w:val="1471"/>
        </w:trPr>
        <w:tc>
          <w:tcPr>
            <w:tcW w:w="2518" w:type="dxa"/>
            <w:tcBorders>
              <w:top w:val="nil"/>
              <w:left w:val="single" w:sz="4" w:space="0" w:color="auto"/>
              <w:bottom w:val="single" w:sz="4" w:space="0" w:color="auto"/>
              <w:right w:val="single" w:sz="4" w:space="0" w:color="auto"/>
            </w:tcBorders>
            <w:hideMark/>
          </w:tcPr>
          <w:p w14:paraId="47183D47" w14:textId="434CEC8D" w:rsidR="005F3B5A" w:rsidRPr="000C38C9" w:rsidRDefault="005F3B5A" w:rsidP="000330FF">
            <w:pPr>
              <w:rPr>
                <w:rFonts w:ascii="Times New Roman" w:hAnsi="Times New Roman"/>
                <w:color w:val="000000"/>
              </w:rPr>
            </w:pPr>
            <w:r w:rsidRPr="006C60EA">
              <w:rPr>
                <w:rFonts w:ascii="Times New Roman" w:hAnsi="Times New Roman"/>
                <w:color w:val="000000"/>
              </w:rPr>
              <w:t xml:space="preserve">Основные мероприятия, входящие в состав подпрограммы </w:t>
            </w:r>
          </w:p>
        </w:tc>
        <w:tc>
          <w:tcPr>
            <w:tcW w:w="7513" w:type="dxa"/>
            <w:tcBorders>
              <w:top w:val="single" w:sz="4" w:space="0" w:color="auto"/>
              <w:left w:val="nil"/>
              <w:right w:val="single" w:sz="4" w:space="0" w:color="auto"/>
            </w:tcBorders>
            <w:hideMark/>
          </w:tcPr>
          <w:p w14:paraId="07F3B6BF" w14:textId="77777777" w:rsidR="005F3B5A" w:rsidRDefault="005F3B5A" w:rsidP="000330FF">
            <w:pPr>
              <w:spacing w:after="0"/>
              <w:ind w:left="34"/>
              <w:rPr>
                <w:rFonts w:ascii="Times New Roman" w:hAnsi="Times New Roman"/>
                <w:color w:val="000000"/>
              </w:rPr>
            </w:pPr>
            <w:r w:rsidRPr="006C60EA">
              <w:rPr>
                <w:rFonts w:ascii="Times New Roman" w:hAnsi="Times New Roman"/>
                <w:color w:val="000000"/>
              </w:rPr>
              <w:t>1.</w:t>
            </w:r>
            <w:r>
              <w:rPr>
                <w:rFonts w:ascii="Times New Roman" w:hAnsi="Times New Roman"/>
                <w:color w:val="000000"/>
              </w:rPr>
              <w:t xml:space="preserve"> </w:t>
            </w:r>
            <w:r w:rsidRPr="006C60EA">
              <w:rPr>
                <w:rFonts w:ascii="Times New Roman" w:hAnsi="Times New Roman"/>
                <w:color w:val="000000"/>
              </w:rPr>
              <w:t>Доплаты к пенсиям муниципальным служащим Россошанского муниципального района</w:t>
            </w:r>
            <w:r>
              <w:rPr>
                <w:rFonts w:ascii="Times New Roman" w:hAnsi="Times New Roman"/>
                <w:color w:val="000000"/>
              </w:rPr>
              <w:t>.</w:t>
            </w:r>
          </w:p>
          <w:p w14:paraId="2BB66AB8" w14:textId="77777777" w:rsidR="005F3B5A" w:rsidRDefault="005F3B5A" w:rsidP="000330FF">
            <w:pPr>
              <w:spacing w:after="0"/>
              <w:ind w:left="34"/>
              <w:rPr>
                <w:rFonts w:ascii="Times New Roman" w:hAnsi="Times New Roman"/>
                <w:color w:val="000000"/>
              </w:rPr>
            </w:pPr>
            <w:r>
              <w:rPr>
                <w:rFonts w:ascii="Times New Roman" w:hAnsi="Times New Roman"/>
                <w:color w:val="000000"/>
              </w:rPr>
              <w:t>2.</w:t>
            </w:r>
            <w:r w:rsidRPr="006C60EA">
              <w:rPr>
                <w:rFonts w:ascii="Times New Roman" w:hAnsi="Times New Roman"/>
                <w:color w:val="000000"/>
              </w:rPr>
              <w:t xml:space="preserve"> Социальные выплаты гражданам</w:t>
            </w:r>
            <w:r>
              <w:rPr>
                <w:rFonts w:ascii="Times New Roman" w:hAnsi="Times New Roman"/>
                <w:color w:val="000000"/>
              </w:rPr>
              <w:t>,</w:t>
            </w:r>
            <w:r w:rsidRPr="006C60EA">
              <w:rPr>
                <w:rFonts w:ascii="Times New Roman" w:hAnsi="Times New Roman"/>
                <w:color w:val="000000"/>
              </w:rPr>
              <w:t xml:space="preserve"> имеющим звание «Почетный гражданин Россошанского муниципального района»</w:t>
            </w:r>
            <w:r>
              <w:rPr>
                <w:rFonts w:ascii="Times New Roman" w:hAnsi="Times New Roman"/>
                <w:color w:val="000000"/>
              </w:rPr>
              <w:t>.</w:t>
            </w:r>
          </w:p>
          <w:p w14:paraId="1028EA91" w14:textId="77777777" w:rsidR="005F3B5A" w:rsidRPr="000D5166" w:rsidRDefault="005F3B5A" w:rsidP="000330FF">
            <w:pPr>
              <w:spacing w:after="0"/>
              <w:ind w:left="34"/>
              <w:rPr>
                <w:rFonts w:ascii="Times New Roman" w:hAnsi="Times New Roman"/>
                <w:color w:val="000000"/>
              </w:rPr>
            </w:pPr>
            <w:r>
              <w:rPr>
                <w:rFonts w:ascii="Times New Roman" w:hAnsi="Times New Roman"/>
                <w:color w:val="000000"/>
              </w:rPr>
              <w:t>3.</w:t>
            </w:r>
            <w:r w:rsidRPr="006C60EA">
              <w:rPr>
                <w:rFonts w:ascii="Times New Roman" w:hAnsi="Times New Roman"/>
                <w:color w:val="000000"/>
              </w:rPr>
              <w:t xml:space="preserve"> Оказание адресной социальной помощи гражданам, проживающим на территории Россошанского муниципального района</w:t>
            </w:r>
            <w:r>
              <w:rPr>
                <w:rFonts w:ascii="Times New Roman" w:hAnsi="Times New Roman"/>
                <w:color w:val="000000"/>
              </w:rPr>
              <w:t>,</w:t>
            </w:r>
            <w:r w:rsidRPr="006C60EA">
              <w:rPr>
                <w:rFonts w:ascii="Times New Roman" w:hAnsi="Times New Roman"/>
                <w:color w:val="000000"/>
              </w:rPr>
              <w:t xml:space="preserve"> за счет средств местного бюджета</w:t>
            </w:r>
            <w:r>
              <w:rPr>
                <w:rFonts w:ascii="Times New Roman" w:hAnsi="Times New Roman"/>
                <w:color w:val="000000"/>
              </w:rPr>
              <w:t>.</w:t>
            </w:r>
          </w:p>
        </w:tc>
      </w:tr>
      <w:tr w:rsidR="005F3B5A" w:rsidRPr="006C60EA" w14:paraId="72994F45" w14:textId="77777777" w:rsidTr="000310BA">
        <w:trPr>
          <w:trHeight w:val="535"/>
        </w:trPr>
        <w:tc>
          <w:tcPr>
            <w:tcW w:w="2518" w:type="dxa"/>
            <w:tcBorders>
              <w:top w:val="nil"/>
              <w:left w:val="single" w:sz="4" w:space="0" w:color="auto"/>
              <w:bottom w:val="single" w:sz="4" w:space="0" w:color="auto"/>
              <w:right w:val="single" w:sz="4" w:space="0" w:color="auto"/>
            </w:tcBorders>
            <w:hideMark/>
          </w:tcPr>
          <w:p w14:paraId="0C9F674B" w14:textId="77777777" w:rsidR="005F3B5A" w:rsidRPr="006C60EA" w:rsidRDefault="005F3B5A" w:rsidP="000310BA">
            <w:pPr>
              <w:rPr>
                <w:rFonts w:ascii="Times New Roman" w:hAnsi="Times New Roman"/>
                <w:color w:val="000000"/>
              </w:rPr>
            </w:pPr>
            <w:r w:rsidRPr="006C60EA">
              <w:rPr>
                <w:rFonts w:ascii="Times New Roman" w:hAnsi="Times New Roman"/>
                <w:color w:val="000000"/>
              </w:rPr>
              <w:t xml:space="preserve">Цель подпрограммы </w:t>
            </w:r>
          </w:p>
        </w:tc>
        <w:tc>
          <w:tcPr>
            <w:tcW w:w="7513" w:type="dxa"/>
            <w:tcBorders>
              <w:top w:val="single" w:sz="4" w:space="0" w:color="auto"/>
              <w:left w:val="nil"/>
              <w:bottom w:val="single" w:sz="4" w:space="0" w:color="auto"/>
              <w:right w:val="single" w:sz="4" w:space="0" w:color="auto"/>
            </w:tcBorders>
            <w:hideMark/>
          </w:tcPr>
          <w:p w14:paraId="5A4A61DD" w14:textId="77777777" w:rsidR="005F3B5A" w:rsidRPr="006C60EA" w:rsidRDefault="005F3B5A" w:rsidP="000330FF">
            <w:pPr>
              <w:spacing w:after="0"/>
              <w:rPr>
                <w:rFonts w:ascii="Times New Roman" w:hAnsi="Times New Roman"/>
                <w:color w:val="000000"/>
              </w:rPr>
            </w:pPr>
            <w:r w:rsidRPr="006C60EA">
              <w:rPr>
                <w:rFonts w:ascii="Times New Roman" w:hAnsi="Times New Roman"/>
                <w:color w:val="000000"/>
              </w:rPr>
              <w:t xml:space="preserve">Повышение </w:t>
            </w:r>
            <w:r>
              <w:rPr>
                <w:rFonts w:ascii="Times New Roman" w:hAnsi="Times New Roman"/>
                <w:color w:val="000000"/>
              </w:rPr>
              <w:t>уровня</w:t>
            </w:r>
            <w:r w:rsidRPr="006C60EA">
              <w:rPr>
                <w:rFonts w:ascii="Times New Roman" w:hAnsi="Times New Roman"/>
                <w:color w:val="000000"/>
              </w:rPr>
              <w:t xml:space="preserve"> жизни граждан</w:t>
            </w:r>
            <w:r>
              <w:rPr>
                <w:rFonts w:ascii="Times New Roman" w:hAnsi="Times New Roman"/>
                <w:color w:val="000000"/>
              </w:rPr>
              <w:t xml:space="preserve"> – получателей мер социальной поддержки Россошанского муниципального района</w:t>
            </w:r>
            <w:r w:rsidRPr="006C60EA">
              <w:rPr>
                <w:rFonts w:ascii="Times New Roman" w:hAnsi="Times New Roman"/>
                <w:color w:val="000000"/>
              </w:rPr>
              <w:t xml:space="preserve"> </w:t>
            </w:r>
          </w:p>
        </w:tc>
      </w:tr>
      <w:tr w:rsidR="005F3B5A" w:rsidRPr="006C60EA" w14:paraId="7F57735C" w14:textId="77777777" w:rsidTr="000310BA">
        <w:trPr>
          <w:trHeight w:val="1706"/>
        </w:trPr>
        <w:tc>
          <w:tcPr>
            <w:tcW w:w="2518" w:type="dxa"/>
            <w:tcBorders>
              <w:top w:val="nil"/>
              <w:left w:val="single" w:sz="4" w:space="0" w:color="auto"/>
              <w:bottom w:val="single" w:sz="4" w:space="0" w:color="auto"/>
              <w:right w:val="single" w:sz="4" w:space="0" w:color="auto"/>
            </w:tcBorders>
            <w:hideMark/>
          </w:tcPr>
          <w:p w14:paraId="7E831129" w14:textId="77777777" w:rsidR="005F3B5A" w:rsidRPr="006C60EA" w:rsidRDefault="005F3B5A" w:rsidP="000310BA">
            <w:pPr>
              <w:rPr>
                <w:rFonts w:ascii="Times New Roman" w:hAnsi="Times New Roman"/>
                <w:color w:val="000000"/>
              </w:rPr>
            </w:pPr>
            <w:r w:rsidRPr="006C60EA">
              <w:rPr>
                <w:rFonts w:ascii="Times New Roman" w:hAnsi="Times New Roman"/>
                <w:color w:val="000000"/>
              </w:rPr>
              <w:t xml:space="preserve">Задачи подпрограммы </w:t>
            </w:r>
          </w:p>
        </w:tc>
        <w:tc>
          <w:tcPr>
            <w:tcW w:w="7513" w:type="dxa"/>
            <w:tcBorders>
              <w:top w:val="single" w:sz="4" w:space="0" w:color="auto"/>
              <w:left w:val="nil"/>
              <w:right w:val="single" w:sz="4" w:space="0" w:color="auto"/>
            </w:tcBorders>
            <w:hideMark/>
          </w:tcPr>
          <w:p w14:paraId="05363EEB" w14:textId="77777777" w:rsidR="005F3B5A" w:rsidRDefault="005F3B5A" w:rsidP="000330FF">
            <w:pPr>
              <w:spacing w:after="0"/>
              <w:rPr>
                <w:rFonts w:ascii="Times New Roman" w:hAnsi="Times New Roman"/>
                <w:color w:val="000000"/>
              </w:rPr>
            </w:pPr>
            <w:r>
              <w:rPr>
                <w:rFonts w:ascii="Times New Roman" w:hAnsi="Times New Roman"/>
                <w:color w:val="000000"/>
              </w:rPr>
              <w:t xml:space="preserve">1) </w:t>
            </w:r>
            <w:r w:rsidRPr="006C60EA">
              <w:rPr>
                <w:rFonts w:ascii="Times New Roman" w:hAnsi="Times New Roman"/>
                <w:color w:val="000000"/>
              </w:rPr>
              <w:t>расширение масштабов представления в денежной форме мер социальной поддержки отдельным категориям граждан с соответствующим сокращением мер социальной поддержки, предоставляемой в натуральной форме</w:t>
            </w:r>
          </w:p>
          <w:p w14:paraId="0D187BF1" w14:textId="77777777" w:rsidR="005F3B5A" w:rsidRPr="006C60EA" w:rsidRDefault="005F3B5A" w:rsidP="000330FF">
            <w:pPr>
              <w:spacing w:after="0"/>
              <w:rPr>
                <w:rFonts w:ascii="Times New Roman" w:hAnsi="Times New Roman"/>
                <w:color w:val="000000"/>
              </w:rPr>
            </w:pPr>
            <w:r w:rsidRPr="00B52A8A">
              <w:rPr>
                <w:rFonts w:ascii="Times New Roman" w:hAnsi="Times New Roman"/>
              </w:rPr>
              <w:t>2) повышение охвата населения</w:t>
            </w:r>
            <w:r>
              <w:rPr>
                <w:rFonts w:ascii="Times New Roman" w:hAnsi="Times New Roman"/>
              </w:rPr>
              <w:t xml:space="preserve"> с низким уровнем дохода</w:t>
            </w:r>
            <w:r w:rsidRPr="00B52A8A">
              <w:rPr>
                <w:rFonts w:ascii="Times New Roman" w:hAnsi="Times New Roman"/>
              </w:rPr>
              <w:t xml:space="preserve"> программами предоставления мер социальной поддержки</w:t>
            </w:r>
          </w:p>
        </w:tc>
      </w:tr>
      <w:tr w:rsidR="005F3B5A" w:rsidRPr="006C60EA" w14:paraId="5B4F2157" w14:textId="77777777" w:rsidTr="000310BA">
        <w:trPr>
          <w:trHeight w:val="333"/>
        </w:trPr>
        <w:tc>
          <w:tcPr>
            <w:tcW w:w="2518" w:type="dxa"/>
            <w:vMerge w:val="restart"/>
            <w:tcBorders>
              <w:top w:val="nil"/>
              <w:left w:val="single" w:sz="4" w:space="0" w:color="auto"/>
              <w:bottom w:val="single" w:sz="4" w:space="0" w:color="auto"/>
              <w:right w:val="single" w:sz="4" w:space="0" w:color="auto"/>
            </w:tcBorders>
            <w:hideMark/>
          </w:tcPr>
          <w:p w14:paraId="58F19412" w14:textId="77777777" w:rsidR="005F3B5A" w:rsidRPr="006C60EA" w:rsidRDefault="005F3B5A" w:rsidP="000310BA">
            <w:pPr>
              <w:rPr>
                <w:rFonts w:ascii="Times New Roman" w:hAnsi="Times New Roman"/>
                <w:color w:val="000000"/>
              </w:rPr>
            </w:pPr>
            <w:r w:rsidRPr="001F2346">
              <w:rPr>
                <w:rFonts w:ascii="Times New Roman" w:hAnsi="Times New Roman"/>
              </w:rPr>
              <w:t xml:space="preserve">Показатели (индикаторы) </w:t>
            </w:r>
            <w:r>
              <w:rPr>
                <w:rFonts w:ascii="Times New Roman" w:hAnsi="Times New Roman"/>
              </w:rPr>
              <w:t>под</w:t>
            </w:r>
            <w:r w:rsidRPr="001F2346">
              <w:rPr>
                <w:rFonts w:ascii="Times New Roman" w:hAnsi="Times New Roman"/>
              </w:rPr>
              <w:t>программы</w:t>
            </w:r>
          </w:p>
        </w:tc>
        <w:tc>
          <w:tcPr>
            <w:tcW w:w="7513" w:type="dxa"/>
            <w:tcBorders>
              <w:top w:val="single" w:sz="4" w:space="0" w:color="auto"/>
              <w:left w:val="nil"/>
              <w:bottom w:val="single" w:sz="4" w:space="0" w:color="auto"/>
              <w:right w:val="single" w:sz="4" w:space="0" w:color="auto"/>
            </w:tcBorders>
            <w:hideMark/>
          </w:tcPr>
          <w:p w14:paraId="46CA55EC" w14:textId="4798DC12" w:rsidR="005F3B5A" w:rsidRPr="006C60EA" w:rsidRDefault="005F3B5A" w:rsidP="000330FF">
            <w:pPr>
              <w:spacing w:after="0"/>
              <w:rPr>
                <w:rFonts w:ascii="Times New Roman" w:hAnsi="Times New Roman"/>
                <w:color w:val="000000"/>
              </w:rPr>
            </w:pPr>
            <w:r w:rsidRPr="006C60EA">
              <w:rPr>
                <w:rFonts w:ascii="Times New Roman" w:hAnsi="Times New Roman"/>
                <w:color w:val="000000"/>
              </w:rPr>
              <w:t xml:space="preserve">1) </w:t>
            </w:r>
            <w:r>
              <w:rPr>
                <w:rFonts w:ascii="Times New Roman" w:hAnsi="Times New Roman"/>
                <w:color w:val="000000"/>
              </w:rPr>
              <w:t>Количество</w:t>
            </w:r>
            <w:r w:rsidRPr="006C60EA">
              <w:rPr>
                <w:rFonts w:ascii="Times New Roman" w:hAnsi="Times New Roman"/>
                <w:color w:val="000000"/>
              </w:rPr>
              <w:t xml:space="preserve"> граждан, получающих адресную социальную помощь</w:t>
            </w:r>
            <w:r w:rsidR="0056143D">
              <w:rPr>
                <w:rFonts w:ascii="Times New Roman" w:hAnsi="Times New Roman"/>
                <w:color w:val="000000"/>
              </w:rPr>
              <w:t>, чел.</w:t>
            </w:r>
          </w:p>
        </w:tc>
      </w:tr>
      <w:tr w:rsidR="005F3B5A" w:rsidRPr="006C60EA" w14:paraId="10F53633" w14:textId="77777777" w:rsidTr="000D349A">
        <w:trPr>
          <w:trHeight w:val="1545"/>
        </w:trPr>
        <w:tc>
          <w:tcPr>
            <w:tcW w:w="2518" w:type="dxa"/>
            <w:vMerge/>
            <w:tcBorders>
              <w:top w:val="nil"/>
              <w:left w:val="single" w:sz="4" w:space="0" w:color="auto"/>
              <w:bottom w:val="single" w:sz="4" w:space="0" w:color="auto"/>
              <w:right w:val="single" w:sz="4" w:space="0" w:color="auto"/>
            </w:tcBorders>
            <w:vAlign w:val="center"/>
            <w:hideMark/>
          </w:tcPr>
          <w:p w14:paraId="05BEE1F2" w14:textId="77777777" w:rsidR="005F3B5A" w:rsidRPr="006C60EA" w:rsidRDefault="005F3B5A" w:rsidP="000310BA">
            <w:pPr>
              <w:rPr>
                <w:rFonts w:ascii="Times New Roman" w:hAnsi="Times New Roman"/>
                <w:color w:val="000000"/>
              </w:rPr>
            </w:pPr>
          </w:p>
        </w:tc>
        <w:tc>
          <w:tcPr>
            <w:tcW w:w="7513" w:type="dxa"/>
            <w:tcBorders>
              <w:top w:val="single" w:sz="4" w:space="0" w:color="auto"/>
              <w:left w:val="nil"/>
              <w:bottom w:val="single" w:sz="4" w:space="0" w:color="auto"/>
              <w:right w:val="single" w:sz="4" w:space="0" w:color="auto"/>
            </w:tcBorders>
            <w:shd w:val="clear" w:color="auto" w:fill="FFFFFF"/>
            <w:hideMark/>
          </w:tcPr>
          <w:p w14:paraId="06EEC481" w14:textId="47B5E3E4" w:rsidR="005F3B5A" w:rsidRPr="006C60EA" w:rsidRDefault="005F3B5A" w:rsidP="000330FF">
            <w:pPr>
              <w:spacing w:after="0"/>
              <w:rPr>
                <w:rFonts w:ascii="Times New Roman" w:hAnsi="Times New Roman"/>
                <w:color w:val="000000"/>
              </w:rPr>
            </w:pPr>
            <w:r w:rsidRPr="006C60EA">
              <w:rPr>
                <w:rFonts w:ascii="Times New Roman" w:hAnsi="Times New Roman"/>
                <w:color w:val="000000"/>
              </w:rPr>
              <w:t>2)</w:t>
            </w:r>
            <w:r>
              <w:rPr>
                <w:rFonts w:ascii="Times New Roman" w:hAnsi="Times New Roman"/>
                <w:color w:val="000000"/>
              </w:rPr>
              <w:t xml:space="preserve"> </w:t>
            </w:r>
            <w:r w:rsidRPr="006C60EA">
              <w:rPr>
                <w:rFonts w:ascii="Times New Roman" w:hAnsi="Times New Roman"/>
                <w:color w:val="000000"/>
              </w:rPr>
              <w:t>Количество получателей мер социальной поддержки (доплаты к пенсиям муниципальным служащим и социальные выплаты гражданам, имеющим звание "Почетный гражданин Россошанского муниципального района" и награжденны</w:t>
            </w:r>
            <w:r w:rsidR="000330FF">
              <w:rPr>
                <w:rFonts w:ascii="Times New Roman" w:hAnsi="Times New Roman"/>
                <w:color w:val="000000"/>
              </w:rPr>
              <w:t>м</w:t>
            </w:r>
            <w:r w:rsidRPr="006C60EA">
              <w:rPr>
                <w:rFonts w:ascii="Times New Roman" w:hAnsi="Times New Roman"/>
                <w:color w:val="000000"/>
              </w:rPr>
              <w:t xml:space="preserve"> почётным знаком "За заслуги перед Россо</w:t>
            </w:r>
            <w:r>
              <w:rPr>
                <w:rFonts w:ascii="Times New Roman" w:hAnsi="Times New Roman"/>
                <w:color w:val="000000"/>
              </w:rPr>
              <w:t xml:space="preserve">шанским муниципальным районом") отдельных категорий граждан </w:t>
            </w:r>
            <w:r w:rsidRPr="006C60EA">
              <w:rPr>
                <w:rFonts w:ascii="Times New Roman" w:hAnsi="Times New Roman"/>
                <w:color w:val="000000"/>
              </w:rPr>
              <w:t>в денежной форме</w:t>
            </w:r>
            <w:r w:rsidR="0056143D">
              <w:rPr>
                <w:rFonts w:ascii="Times New Roman" w:hAnsi="Times New Roman"/>
                <w:color w:val="000000"/>
              </w:rPr>
              <w:t>, чел.</w:t>
            </w:r>
          </w:p>
        </w:tc>
      </w:tr>
      <w:tr w:rsidR="005F3B5A" w:rsidRPr="006C60EA" w14:paraId="035EB0AD" w14:textId="77777777" w:rsidTr="00420933">
        <w:trPr>
          <w:trHeight w:val="551"/>
        </w:trPr>
        <w:tc>
          <w:tcPr>
            <w:tcW w:w="2518" w:type="dxa"/>
            <w:tcBorders>
              <w:top w:val="single" w:sz="4" w:space="0" w:color="auto"/>
              <w:left w:val="single" w:sz="4" w:space="0" w:color="auto"/>
              <w:bottom w:val="single" w:sz="4" w:space="0" w:color="auto"/>
              <w:right w:val="single" w:sz="4" w:space="0" w:color="auto"/>
            </w:tcBorders>
            <w:hideMark/>
          </w:tcPr>
          <w:p w14:paraId="2A2CF1E2" w14:textId="77777777" w:rsidR="005F3B5A" w:rsidRPr="006C60EA" w:rsidRDefault="005F3B5A" w:rsidP="000330FF">
            <w:pPr>
              <w:spacing w:after="0"/>
              <w:rPr>
                <w:rFonts w:ascii="Times New Roman" w:hAnsi="Times New Roman"/>
                <w:color w:val="000000"/>
              </w:rPr>
            </w:pPr>
            <w:r w:rsidRPr="006C60EA">
              <w:rPr>
                <w:rFonts w:ascii="Times New Roman" w:hAnsi="Times New Roman"/>
                <w:color w:val="000000"/>
              </w:rPr>
              <w:t xml:space="preserve">Сроки реализации подпрограммы </w:t>
            </w:r>
          </w:p>
        </w:tc>
        <w:tc>
          <w:tcPr>
            <w:tcW w:w="7513" w:type="dxa"/>
            <w:tcBorders>
              <w:top w:val="single" w:sz="4" w:space="0" w:color="auto"/>
              <w:left w:val="single" w:sz="4" w:space="0" w:color="auto"/>
              <w:bottom w:val="single" w:sz="4" w:space="0" w:color="auto"/>
              <w:right w:val="single" w:sz="4" w:space="0" w:color="auto"/>
            </w:tcBorders>
            <w:hideMark/>
          </w:tcPr>
          <w:p w14:paraId="19483D27" w14:textId="6C5077B3" w:rsidR="005F3B5A" w:rsidRPr="00420933" w:rsidRDefault="005F3B5A" w:rsidP="000330FF">
            <w:pPr>
              <w:spacing w:after="0"/>
              <w:rPr>
                <w:rFonts w:ascii="Times New Roman" w:hAnsi="Times New Roman"/>
                <w:color w:val="000000"/>
                <w:lang w:val="en-US"/>
              </w:rPr>
            </w:pPr>
            <w:r w:rsidRPr="006C60EA">
              <w:rPr>
                <w:rFonts w:ascii="Times New Roman" w:hAnsi="Times New Roman"/>
                <w:color w:val="000000"/>
              </w:rPr>
              <w:t>20</w:t>
            </w:r>
            <w:r>
              <w:rPr>
                <w:rFonts w:ascii="Times New Roman" w:hAnsi="Times New Roman"/>
                <w:color w:val="000000"/>
              </w:rPr>
              <w:t>21</w:t>
            </w:r>
            <w:r w:rsidRPr="006C60EA">
              <w:rPr>
                <w:rFonts w:ascii="Times New Roman" w:hAnsi="Times New Roman"/>
                <w:color w:val="000000"/>
              </w:rPr>
              <w:t>-202</w:t>
            </w:r>
            <w:r w:rsidR="000330FF">
              <w:rPr>
                <w:rFonts w:ascii="Times New Roman" w:hAnsi="Times New Roman"/>
                <w:color w:val="000000"/>
              </w:rPr>
              <w:t>7</w:t>
            </w:r>
            <w:r w:rsidRPr="006C60EA">
              <w:rPr>
                <w:rFonts w:ascii="Times New Roman" w:hAnsi="Times New Roman"/>
                <w:color w:val="000000"/>
              </w:rPr>
              <w:t xml:space="preserve"> годы</w:t>
            </w:r>
          </w:p>
        </w:tc>
      </w:tr>
      <w:tr w:rsidR="005F3B5A" w:rsidRPr="006C60EA" w14:paraId="682633AE" w14:textId="77777777" w:rsidTr="00420933">
        <w:trPr>
          <w:trHeight w:val="3504"/>
        </w:trPr>
        <w:tc>
          <w:tcPr>
            <w:tcW w:w="2518" w:type="dxa"/>
            <w:tcBorders>
              <w:top w:val="single" w:sz="4" w:space="0" w:color="auto"/>
              <w:left w:val="single" w:sz="4" w:space="0" w:color="auto"/>
              <w:bottom w:val="single" w:sz="4" w:space="0" w:color="000000"/>
              <w:right w:val="single" w:sz="4" w:space="0" w:color="auto"/>
            </w:tcBorders>
            <w:hideMark/>
          </w:tcPr>
          <w:p w14:paraId="12154739" w14:textId="3CCE8FE1" w:rsidR="005F3B5A" w:rsidRPr="000C38C9" w:rsidRDefault="005F3B5A" w:rsidP="000330FF">
            <w:pPr>
              <w:rPr>
                <w:rFonts w:ascii="Times New Roman" w:hAnsi="Times New Roman"/>
              </w:rPr>
            </w:pPr>
            <w:r w:rsidRPr="001F2346">
              <w:rPr>
                <w:rFonts w:ascii="Times New Roman" w:hAnsi="Times New Roman"/>
              </w:rPr>
              <w:t xml:space="preserve">Объемы и источники финансирования </w:t>
            </w:r>
            <w:r>
              <w:rPr>
                <w:rFonts w:ascii="Times New Roman" w:hAnsi="Times New Roman"/>
              </w:rPr>
              <w:t>под</w:t>
            </w:r>
            <w:r w:rsidRPr="001F2346">
              <w:rPr>
                <w:rFonts w:ascii="Times New Roman" w:hAnsi="Times New Roman"/>
              </w:rPr>
              <w:t xml:space="preserve">программы (в действующих ценах каждого года реализации </w:t>
            </w:r>
            <w:r>
              <w:rPr>
                <w:rFonts w:ascii="Times New Roman" w:hAnsi="Times New Roman"/>
              </w:rPr>
              <w:t>под</w:t>
            </w:r>
            <w:r w:rsidRPr="001F2346">
              <w:rPr>
                <w:rFonts w:ascii="Times New Roman" w:hAnsi="Times New Roman"/>
              </w:rPr>
              <w:t>программы)</w:t>
            </w:r>
          </w:p>
        </w:tc>
        <w:tc>
          <w:tcPr>
            <w:tcW w:w="7513" w:type="dxa"/>
            <w:tcBorders>
              <w:top w:val="single" w:sz="4" w:space="0" w:color="auto"/>
              <w:left w:val="single" w:sz="4" w:space="0" w:color="auto"/>
              <w:bottom w:val="single" w:sz="4" w:space="0" w:color="auto"/>
              <w:right w:val="single" w:sz="4" w:space="0" w:color="auto"/>
            </w:tcBorders>
          </w:tcPr>
          <w:tbl>
            <w:tblPr>
              <w:tblW w:w="7258" w:type="dxa"/>
              <w:tblLayout w:type="fixed"/>
              <w:tblLook w:val="04A0" w:firstRow="1" w:lastRow="0" w:firstColumn="1" w:lastColumn="0" w:noHBand="0" w:noVBand="1"/>
            </w:tblPr>
            <w:tblGrid>
              <w:gridCol w:w="876"/>
              <w:gridCol w:w="1277"/>
              <w:gridCol w:w="1702"/>
              <w:gridCol w:w="1419"/>
              <w:gridCol w:w="1984"/>
            </w:tblGrid>
            <w:tr w:rsidR="005F3B5A" w:rsidRPr="00574674" w14:paraId="7B2795D8" w14:textId="77777777" w:rsidTr="000310BA">
              <w:trPr>
                <w:trHeight w:val="360"/>
              </w:trPr>
              <w:tc>
                <w:tcPr>
                  <w:tcW w:w="7258" w:type="dxa"/>
                  <w:gridSpan w:val="5"/>
                  <w:tcBorders>
                    <w:top w:val="nil"/>
                    <w:left w:val="single" w:sz="4" w:space="0" w:color="auto"/>
                    <w:bottom w:val="single" w:sz="4" w:space="0" w:color="auto"/>
                    <w:right w:val="single" w:sz="4" w:space="0" w:color="auto"/>
                  </w:tcBorders>
                  <w:hideMark/>
                </w:tcPr>
                <w:p w14:paraId="555A1013" w14:textId="627EAFEA" w:rsidR="005F3B5A" w:rsidRPr="00574674" w:rsidRDefault="005F3B5A" w:rsidP="000330FF">
                  <w:pPr>
                    <w:spacing w:after="0"/>
                    <w:ind w:hanging="79"/>
                    <w:rPr>
                      <w:rFonts w:ascii="Times New Roman" w:hAnsi="Times New Roman"/>
                      <w:color w:val="000000"/>
                    </w:rPr>
                  </w:pPr>
                  <w:r w:rsidRPr="00574674">
                    <w:rPr>
                      <w:rFonts w:ascii="Times New Roman" w:hAnsi="Times New Roman"/>
                      <w:color w:val="000000"/>
                    </w:rPr>
                    <w:t xml:space="preserve">Всего </w:t>
                  </w:r>
                  <w:r>
                    <w:rPr>
                      <w:rFonts w:ascii="Times New Roman" w:hAnsi="Times New Roman"/>
                      <w:color w:val="000000"/>
                    </w:rPr>
                    <w:t>по Подпрограмме</w:t>
                  </w:r>
                  <w:r w:rsidR="001B7B37">
                    <w:rPr>
                      <w:rFonts w:ascii="Times New Roman" w:hAnsi="Times New Roman"/>
                      <w:color w:val="000000"/>
                    </w:rPr>
                    <w:t>, в том числе по источника финансирования и годам реализации</w:t>
                  </w:r>
                  <w:r>
                    <w:rPr>
                      <w:rFonts w:ascii="Times New Roman" w:hAnsi="Times New Roman"/>
                      <w:color w:val="000000"/>
                    </w:rPr>
                    <w:t xml:space="preserve"> (тыс. рублей)</w:t>
                  </w:r>
                  <w:r w:rsidR="001B7B37">
                    <w:rPr>
                      <w:rFonts w:ascii="Times New Roman" w:hAnsi="Times New Roman"/>
                      <w:color w:val="000000"/>
                    </w:rPr>
                    <w:t>:</w:t>
                  </w:r>
                </w:p>
              </w:tc>
            </w:tr>
            <w:tr w:rsidR="005F3B5A" w:rsidRPr="005A5DAC" w14:paraId="41EB6B8E" w14:textId="77777777" w:rsidTr="000310BA">
              <w:trPr>
                <w:trHeight w:val="360"/>
              </w:trPr>
              <w:tc>
                <w:tcPr>
                  <w:tcW w:w="876" w:type="dxa"/>
                  <w:tcBorders>
                    <w:top w:val="nil"/>
                    <w:left w:val="single" w:sz="4" w:space="0" w:color="auto"/>
                    <w:bottom w:val="single" w:sz="4" w:space="0" w:color="auto"/>
                    <w:right w:val="single" w:sz="4" w:space="0" w:color="auto"/>
                  </w:tcBorders>
                  <w:hideMark/>
                </w:tcPr>
                <w:p w14:paraId="38AC83B8" w14:textId="77777777" w:rsidR="005F3B5A" w:rsidRPr="00B0213A" w:rsidRDefault="005F3B5A" w:rsidP="000330FF">
                  <w:pPr>
                    <w:spacing w:after="0"/>
                    <w:rPr>
                      <w:rFonts w:ascii="Times New Roman" w:hAnsi="Times New Roman"/>
                    </w:rPr>
                  </w:pPr>
                  <w:r w:rsidRPr="00B0213A">
                    <w:rPr>
                      <w:rFonts w:ascii="Times New Roman" w:hAnsi="Times New Roman"/>
                    </w:rPr>
                    <w:t>Год</w:t>
                  </w:r>
                </w:p>
              </w:tc>
              <w:tc>
                <w:tcPr>
                  <w:tcW w:w="1277" w:type="dxa"/>
                  <w:tcBorders>
                    <w:top w:val="nil"/>
                    <w:left w:val="nil"/>
                    <w:bottom w:val="single" w:sz="4" w:space="0" w:color="auto"/>
                    <w:right w:val="nil"/>
                  </w:tcBorders>
                  <w:noWrap/>
                  <w:hideMark/>
                </w:tcPr>
                <w:p w14:paraId="4D45F43F" w14:textId="77777777" w:rsidR="005F3B5A" w:rsidRPr="005A5DAC" w:rsidRDefault="005F3B5A" w:rsidP="000330FF">
                  <w:pPr>
                    <w:spacing w:after="0"/>
                    <w:ind w:left="-108"/>
                    <w:rPr>
                      <w:rFonts w:ascii="Times New Roman" w:hAnsi="Times New Roman"/>
                    </w:rPr>
                  </w:pPr>
                  <w:r w:rsidRPr="005A5DAC">
                    <w:rPr>
                      <w:rFonts w:ascii="Times New Roman" w:hAnsi="Times New Roman"/>
                    </w:rPr>
                    <w:t>Всего по бюджетам</w:t>
                  </w:r>
                </w:p>
              </w:tc>
              <w:tc>
                <w:tcPr>
                  <w:tcW w:w="1702" w:type="dxa"/>
                  <w:tcBorders>
                    <w:top w:val="nil"/>
                    <w:left w:val="single" w:sz="4" w:space="0" w:color="auto"/>
                    <w:bottom w:val="single" w:sz="4" w:space="0" w:color="auto"/>
                    <w:right w:val="single" w:sz="4" w:space="0" w:color="auto"/>
                  </w:tcBorders>
                  <w:shd w:val="clear" w:color="auto" w:fill="FFFFFF"/>
                  <w:noWrap/>
                  <w:hideMark/>
                </w:tcPr>
                <w:p w14:paraId="0FB7FCE4" w14:textId="77777777" w:rsidR="005F3B5A" w:rsidRPr="005A5DAC" w:rsidRDefault="005F3B5A" w:rsidP="000330FF">
                  <w:pPr>
                    <w:spacing w:after="0"/>
                    <w:rPr>
                      <w:rFonts w:ascii="Times New Roman" w:hAnsi="Times New Roman"/>
                      <w:color w:val="000000"/>
                    </w:rPr>
                  </w:pPr>
                  <w:r w:rsidRPr="005A5DAC">
                    <w:rPr>
                      <w:rFonts w:ascii="Times New Roman" w:hAnsi="Times New Roman"/>
                      <w:color w:val="000000"/>
                    </w:rPr>
                    <w:t>Федеральный бюджет</w:t>
                  </w:r>
                </w:p>
              </w:tc>
              <w:tc>
                <w:tcPr>
                  <w:tcW w:w="1419" w:type="dxa"/>
                  <w:tcBorders>
                    <w:top w:val="nil"/>
                    <w:left w:val="nil"/>
                    <w:bottom w:val="single" w:sz="4" w:space="0" w:color="auto"/>
                    <w:right w:val="single" w:sz="4" w:space="0" w:color="auto"/>
                  </w:tcBorders>
                  <w:shd w:val="clear" w:color="auto" w:fill="FFFFFF"/>
                  <w:noWrap/>
                  <w:hideMark/>
                </w:tcPr>
                <w:p w14:paraId="206D6ECD" w14:textId="77777777" w:rsidR="005F3B5A" w:rsidRPr="005A5DAC" w:rsidRDefault="005F3B5A" w:rsidP="000330FF">
                  <w:pPr>
                    <w:spacing w:after="0"/>
                    <w:rPr>
                      <w:rFonts w:ascii="Times New Roman" w:hAnsi="Times New Roman"/>
                      <w:color w:val="000000"/>
                    </w:rPr>
                  </w:pPr>
                  <w:r w:rsidRPr="005A5DAC">
                    <w:rPr>
                      <w:rFonts w:ascii="Times New Roman" w:hAnsi="Times New Roman"/>
                      <w:color w:val="000000"/>
                    </w:rPr>
                    <w:t>Областной бюджет</w:t>
                  </w:r>
                </w:p>
              </w:tc>
              <w:tc>
                <w:tcPr>
                  <w:tcW w:w="1984" w:type="dxa"/>
                  <w:tcBorders>
                    <w:top w:val="nil"/>
                    <w:left w:val="nil"/>
                    <w:bottom w:val="single" w:sz="4" w:space="0" w:color="auto"/>
                    <w:right w:val="single" w:sz="4" w:space="0" w:color="auto"/>
                  </w:tcBorders>
                  <w:noWrap/>
                  <w:hideMark/>
                </w:tcPr>
                <w:p w14:paraId="21407C40" w14:textId="77777777" w:rsidR="005F3B5A" w:rsidRPr="005A5DAC" w:rsidRDefault="005F3B5A" w:rsidP="000330FF">
                  <w:pPr>
                    <w:spacing w:after="0"/>
                    <w:rPr>
                      <w:rFonts w:ascii="Times New Roman" w:hAnsi="Times New Roman"/>
                      <w:color w:val="000000"/>
                    </w:rPr>
                  </w:pPr>
                  <w:r w:rsidRPr="005A5DAC">
                    <w:rPr>
                      <w:rFonts w:ascii="Times New Roman" w:hAnsi="Times New Roman"/>
                      <w:color w:val="000000"/>
                    </w:rPr>
                    <w:t>Муниципальный бюджет</w:t>
                  </w:r>
                </w:p>
              </w:tc>
            </w:tr>
            <w:tr w:rsidR="005F3B5A" w:rsidRPr="00880C84" w14:paraId="33030598" w14:textId="77777777" w:rsidTr="00420933">
              <w:trPr>
                <w:trHeight w:val="271"/>
              </w:trPr>
              <w:tc>
                <w:tcPr>
                  <w:tcW w:w="876" w:type="dxa"/>
                  <w:tcBorders>
                    <w:top w:val="nil"/>
                    <w:left w:val="single" w:sz="4" w:space="0" w:color="auto"/>
                    <w:bottom w:val="single" w:sz="4" w:space="0" w:color="auto"/>
                    <w:right w:val="single" w:sz="4" w:space="0" w:color="auto"/>
                  </w:tcBorders>
                  <w:vAlign w:val="bottom"/>
                  <w:hideMark/>
                </w:tcPr>
                <w:p w14:paraId="7F8A0B49" w14:textId="77777777" w:rsidR="005F3B5A" w:rsidRPr="002E1CFC" w:rsidRDefault="005F3B5A" w:rsidP="000330FF">
                  <w:pPr>
                    <w:spacing w:after="0"/>
                    <w:jc w:val="center"/>
                    <w:rPr>
                      <w:rFonts w:ascii="Times New Roman" w:hAnsi="Times New Roman"/>
                      <w:b/>
                      <w:bCs/>
                    </w:rPr>
                  </w:pPr>
                  <w:r w:rsidRPr="002E1CFC">
                    <w:rPr>
                      <w:rFonts w:ascii="Times New Roman" w:hAnsi="Times New Roman"/>
                      <w:b/>
                      <w:bCs/>
                    </w:rPr>
                    <w:t>Всего</w:t>
                  </w:r>
                </w:p>
              </w:tc>
              <w:tc>
                <w:tcPr>
                  <w:tcW w:w="1277" w:type="dxa"/>
                  <w:tcBorders>
                    <w:top w:val="nil"/>
                    <w:left w:val="nil"/>
                    <w:bottom w:val="single" w:sz="4" w:space="0" w:color="auto"/>
                    <w:right w:val="nil"/>
                  </w:tcBorders>
                  <w:noWrap/>
                  <w:vAlign w:val="bottom"/>
                  <w:hideMark/>
                </w:tcPr>
                <w:p w14:paraId="6DDFF484" w14:textId="5103A01D" w:rsidR="005F3B5A" w:rsidRPr="00880C84" w:rsidRDefault="00420933" w:rsidP="000330FF">
                  <w:pPr>
                    <w:spacing w:after="0"/>
                    <w:jc w:val="center"/>
                    <w:rPr>
                      <w:rFonts w:ascii="Times New Roman" w:hAnsi="Times New Roman"/>
                      <w:b/>
                      <w:bCs/>
                    </w:rPr>
                  </w:pPr>
                  <w:r>
                    <w:rPr>
                      <w:rFonts w:ascii="Times New Roman" w:hAnsi="Times New Roman"/>
                      <w:b/>
                      <w:bCs/>
                    </w:rPr>
                    <w:t>65 570,7</w:t>
                  </w:r>
                </w:p>
              </w:tc>
              <w:tc>
                <w:tcPr>
                  <w:tcW w:w="1702" w:type="dxa"/>
                  <w:tcBorders>
                    <w:top w:val="nil"/>
                    <w:left w:val="single" w:sz="4" w:space="0" w:color="auto"/>
                    <w:bottom w:val="single" w:sz="4" w:space="0" w:color="auto"/>
                    <w:right w:val="single" w:sz="4" w:space="0" w:color="auto"/>
                  </w:tcBorders>
                  <w:shd w:val="clear" w:color="auto" w:fill="FFFFFF"/>
                  <w:noWrap/>
                  <w:vAlign w:val="bottom"/>
                  <w:hideMark/>
                </w:tcPr>
                <w:p w14:paraId="43B455AD" w14:textId="77777777" w:rsidR="005F3B5A" w:rsidRPr="00A36EBA" w:rsidRDefault="005F3B5A" w:rsidP="000330FF">
                  <w:pPr>
                    <w:spacing w:after="0"/>
                    <w:jc w:val="center"/>
                    <w:rPr>
                      <w:rFonts w:ascii="Times New Roman" w:hAnsi="Times New Roman"/>
                      <w:b/>
                      <w:bCs/>
                    </w:rPr>
                  </w:pPr>
                  <w:r>
                    <w:rPr>
                      <w:rFonts w:ascii="Times New Roman" w:hAnsi="Times New Roman"/>
                      <w:b/>
                      <w:bCs/>
                    </w:rPr>
                    <w:t>705,0</w:t>
                  </w:r>
                </w:p>
              </w:tc>
              <w:tc>
                <w:tcPr>
                  <w:tcW w:w="1419" w:type="dxa"/>
                  <w:tcBorders>
                    <w:top w:val="nil"/>
                    <w:left w:val="nil"/>
                    <w:bottom w:val="single" w:sz="4" w:space="0" w:color="auto"/>
                    <w:right w:val="single" w:sz="4" w:space="0" w:color="auto"/>
                  </w:tcBorders>
                  <w:shd w:val="clear" w:color="auto" w:fill="FFFFFF"/>
                  <w:noWrap/>
                  <w:vAlign w:val="bottom"/>
                  <w:hideMark/>
                </w:tcPr>
                <w:p w14:paraId="7847B313" w14:textId="77777777" w:rsidR="005F3B5A" w:rsidRPr="00A36EBA" w:rsidRDefault="005F3B5A" w:rsidP="000330FF">
                  <w:pPr>
                    <w:spacing w:after="0"/>
                    <w:jc w:val="center"/>
                    <w:rPr>
                      <w:rFonts w:ascii="Times New Roman" w:hAnsi="Times New Roman"/>
                      <w:b/>
                      <w:bCs/>
                    </w:rPr>
                  </w:pPr>
                  <w:r>
                    <w:rPr>
                      <w:rFonts w:ascii="Times New Roman" w:hAnsi="Times New Roman"/>
                      <w:b/>
                      <w:bCs/>
                    </w:rPr>
                    <w:t>1 666,3</w:t>
                  </w:r>
                </w:p>
              </w:tc>
              <w:tc>
                <w:tcPr>
                  <w:tcW w:w="1984" w:type="dxa"/>
                  <w:tcBorders>
                    <w:top w:val="nil"/>
                    <w:left w:val="nil"/>
                    <w:bottom w:val="single" w:sz="4" w:space="0" w:color="auto"/>
                    <w:right w:val="single" w:sz="4" w:space="0" w:color="auto"/>
                  </w:tcBorders>
                  <w:noWrap/>
                  <w:vAlign w:val="bottom"/>
                  <w:hideMark/>
                </w:tcPr>
                <w:p w14:paraId="71ADC8F3" w14:textId="35C4582F" w:rsidR="005F3B5A" w:rsidRPr="00880C84" w:rsidRDefault="00420933" w:rsidP="000330FF">
                  <w:pPr>
                    <w:spacing w:after="0"/>
                    <w:jc w:val="center"/>
                    <w:rPr>
                      <w:rFonts w:ascii="Times New Roman" w:hAnsi="Times New Roman"/>
                      <w:b/>
                      <w:bCs/>
                    </w:rPr>
                  </w:pPr>
                  <w:r>
                    <w:rPr>
                      <w:rFonts w:ascii="Times New Roman" w:hAnsi="Times New Roman"/>
                      <w:b/>
                      <w:bCs/>
                    </w:rPr>
                    <w:t>63 279,4</w:t>
                  </w:r>
                </w:p>
              </w:tc>
            </w:tr>
            <w:tr w:rsidR="005F3B5A" w:rsidRPr="00880C84" w14:paraId="5A7FEE99" w14:textId="77777777" w:rsidTr="00420933">
              <w:trPr>
                <w:trHeight w:val="60"/>
              </w:trPr>
              <w:tc>
                <w:tcPr>
                  <w:tcW w:w="876" w:type="dxa"/>
                  <w:tcBorders>
                    <w:top w:val="nil"/>
                    <w:left w:val="single" w:sz="4" w:space="0" w:color="auto"/>
                    <w:bottom w:val="single" w:sz="4" w:space="0" w:color="auto"/>
                    <w:right w:val="single" w:sz="4" w:space="0" w:color="auto"/>
                  </w:tcBorders>
                  <w:vAlign w:val="bottom"/>
                  <w:hideMark/>
                </w:tcPr>
                <w:p w14:paraId="15FA60AD" w14:textId="77777777" w:rsidR="005F3B5A" w:rsidRPr="00880C84" w:rsidRDefault="005F3B5A" w:rsidP="000330FF">
                  <w:pPr>
                    <w:spacing w:after="0"/>
                    <w:jc w:val="center"/>
                    <w:rPr>
                      <w:rFonts w:ascii="Times New Roman" w:hAnsi="Times New Roman"/>
                      <w:color w:val="000000"/>
                    </w:rPr>
                  </w:pPr>
                  <w:r w:rsidRPr="00880C84">
                    <w:rPr>
                      <w:rFonts w:ascii="Times New Roman" w:hAnsi="Times New Roman"/>
                      <w:color w:val="000000"/>
                    </w:rPr>
                    <w:t>20</w:t>
                  </w:r>
                  <w:r>
                    <w:rPr>
                      <w:rFonts w:ascii="Times New Roman" w:hAnsi="Times New Roman"/>
                      <w:color w:val="000000"/>
                    </w:rPr>
                    <w:t>21</w:t>
                  </w:r>
                </w:p>
              </w:tc>
              <w:tc>
                <w:tcPr>
                  <w:tcW w:w="1277" w:type="dxa"/>
                  <w:tcBorders>
                    <w:top w:val="nil"/>
                    <w:left w:val="nil"/>
                    <w:bottom w:val="single" w:sz="4" w:space="0" w:color="auto"/>
                    <w:right w:val="nil"/>
                  </w:tcBorders>
                  <w:noWrap/>
                  <w:vAlign w:val="bottom"/>
                  <w:hideMark/>
                </w:tcPr>
                <w:p w14:paraId="415B9920" w14:textId="77777777" w:rsidR="005F3B5A" w:rsidRPr="00376EC4" w:rsidRDefault="005F3B5A" w:rsidP="000330FF">
                  <w:pPr>
                    <w:spacing w:after="0"/>
                    <w:jc w:val="center"/>
                    <w:rPr>
                      <w:rFonts w:ascii="Times New Roman" w:hAnsi="Times New Roman"/>
                      <w:bCs/>
                    </w:rPr>
                  </w:pPr>
                  <w:r w:rsidRPr="00376EC4">
                    <w:rPr>
                      <w:rFonts w:ascii="Times New Roman" w:hAnsi="Times New Roman"/>
                      <w:bCs/>
                    </w:rPr>
                    <w:t>6</w:t>
                  </w:r>
                  <w:r>
                    <w:rPr>
                      <w:rFonts w:ascii="Times New Roman" w:hAnsi="Times New Roman"/>
                      <w:bCs/>
                    </w:rPr>
                    <w:t xml:space="preserve"> </w:t>
                  </w:r>
                  <w:r w:rsidRPr="00376EC4">
                    <w:rPr>
                      <w:rFonts w:ascii="Times New Roman" w:hAnsi="Times New Roman"/>
                      <w:bCs/>
                    </w:rPr>
                    <w:t>748,6</w:t>
                  </w:r>
                </w:p>
              </w:tc>
              <w:tc>
                <w:tcPr>
                  <w:tcW w:w="1702" w:type="dxa"/>
                  <w:tcBorders>
                    <w:top w:val="nil"/>
                    <w:left w:val="single" w:sz="4" w:space="0" w:color="auto"/>
                    <w:bottom w:val="single" w:sz="4" w:space="0" w:color="auto"/>
                    <w:right w:val="single" w:sz="4" w:space="0" w:color="auto"/>
                  </w:tcBorders>
                  <w:shd w:val="clear" w:color="auto" w:fill="FFFFFF"/>
                  <w:noWrap/>
                  <w:vAlign w:val="bottom"/>
                  <w:hideMark/>
                </w:tcPr>
                <w:p w14:paraId="720E3704" w14:textId="77777777" w:rsidR="005F3B5A" w:rsidRPr="00376EC4" w:rsidRDefault="005F3B5A" w:rsidP="000330FF">
                  <w:pPr>
                    <w:spacing w:after="0"/>
                    <w:jc w:val="center"/>
                    <w:rPr>
                      <w:rFonts w:ascii="Times New Roman" w:hAnsi="Times New Roman"/>
                      <w:bCs/>
                    </w:rPr>
                  </w:pPr>
                  <w:r w:rsidRPr="00376EC4">
                    <w:rPr>
                      <w:rFonts w:ascii="Times New Roman" w:hAnsi="Times New Roman"/>
                      <w:bCs/>
                    </w:rPr>
                    <w:t>0,0</w:t>
                  </w:r>
                </w:p>
              </w:tc>
              <w:tc>
                <w:tcPr>
                  <w:tcW w:w="1419" w:type="dxa"/>
                  <w:tcBorders>
                    <w:top w:val="nil"/>
                    <w:left w:val="nil"/>
                    <w:bottom w:val="single" w:sz="4" w:space="0" w:color="auto"/>
                    <w:right w:val="single" w:sz="4" w:space="0" w:color="auto"/>
                  </w:tcBorders>
                  <w:shd w:val="clear" w:color="auto" w:fill="FFFFFF"/>
                  <w:noWrap/>
                  <w:vAlign w:val="bottom"/>
                  <w:hideMark/>
                </w:tcPr>
                <w:p w14:paraId="26617EDA" w14:textId="77777777" w:rsidR="005F3B5A" w:rsidRPr="00376EC4" w:rsidRDefault="005F3B5A" w:rsidP="000330FF">
                  <w:pPr>
                    <w:spacing w:after="0"/>
                    <w:jc w:val="center"/>
                    <w:rPr>
                      <w:rFonts w:ascii="Times New Roman" w:hAnsi="Times New Roman"/>
                      <w:bCs/>
                    </w:rPr>
                  </w:pPr>
                  <w:r w:rsidRPr="00376EC4">
                    <w:rPr>
                      <w:rFonts w:ascii="Times New Roman" w:hAnsi="Times New Roman"/>
                      <w:bCs/>
                    </w:rPr>
                    <w:t>1</w:t>
                  </w:r>
                  <w:r>
                    <w:rPr>
                      <w:rFonts w:ascii="Times New Roman" w:hAnsi="Times New Roman"/>
                      <w:bCs/>
                    </w:rPr>
                    <w:t xml:space="preserve"> </w:t>
                  </w:r>
                  <w:r w:rsidRPr="00376EC4">
                    <w:rPr>
                      <w:rFonts w:ascii="Times New Roman" w:hAnsi="Times New Roman"/>
                      <w:bCs/>
                    </w:rPr>
                    <w:t>666,3</w:t>
                  </w:r>
                </w:p>
              </w:tc>
              <w:tc>
                <w:tcPr>
                  <w:tcW w:w="1984" w:type="dxa"/>
                  <w:tcBorders>
                    <w:top w:val="nil"/>
                    <w:left w:val="nil"/>
                    <w:bottom w:val="single" w:sz="4" w:space="0" w:color="auto"/>
                    <w:right w:val="single" w:sz="4" w:space="0" w:color="auto"/>
                  </w:tcBorders>
                  <w:noWrap/>
                  <w:vAlign w:val="bottom"/>
                  <w:hideMark/>
                </w:tcPr>
                <w:p w14:paraId="054C4857" w14:textId="77777777" w:rsidR="005F3B5A" w:rsidRPr="00376EC4" w:rsidRDefault="005F3B5A" w:rsidP="000330FF">
                  <w:pPr>
                    <w:spacing w:after="0"/>
                    <w:jc w:val="center"/>
                    <w:rPr>
                      <w:rFonts w:ascii="Times New Roman" w:hAnsi="Times New Roman"/>
                      <w:bCs/>
                    </w:rPr>
                  </w:pPr>
                  <w:r w:rsidRPr="00376EC4">
                    <w:rPr>
                      <w:rFonts w:ascii="Times New Roman" w:hAnsi="Times New Roman"/>
                      <w:bCs/>
                    </w:rPr>
                    <w:t>5</w:t>
                  </w:r>
                  <w:r>
                    <w:rPr>
                      <w:rFonts w:ascii="Times New Roman" w:hAnsi="Times New Roman"/>
                      <w:bCs/>
                    </w:rPr>
                    <w:t xml:space="preserve"> </w:t>
                  </w:r>
                  <w:r w:rsidRPr="00376EC4">
                    <w:rPr>
                      <w:rFonts w:ascii="Times New Roman" w:hAnsi="Times New Roman"/>
                      <w:bCs/>
                    </w:rPr>
                    <w:t>082,3</w:t>
                  </w:r>
                </w:p>
              </w:tc>
            </w:tr>
            <w:tr w:rsidR="005F3B5A" w:rsidRPr="00880C84" w14:paraId="3BAB8AA8" w14:textId="77777777" w:rsidTr="00420933">
              <w:trPr>
                <w:trHeight w:val="60"/>
              </w:trPr>
              <w:tc>
                <w:tcPr>
                  <w:tcW w:w="876" w:type="dxa"/>
                  <w:tcBorders>
                    <w:top w:val="nil"/>
                    <w:left w:val="single" w:sz="4" w:space="0" w:color="auto"/>
                    <w:bottom w:val="single" w:sz="4" w:space="0" w:color="auto"/>
                    <w:right w:val="single" w:sz="4" w:space="0" w:color="auto"/>
                  </w:tcBorders>
                  <w:vAlign w:val="bottom"/>
                  <w:hideMark/>
                </w:tcPr>
                <w:p w14:paraId="78F137E0" w14:textId="77777777" w:rsidR="005F3B5A" w:rsidRPr="00880C84" w:rsidRDefault="005F3B5A" w:rsidP="000330FF">
                  <w:pPr>
                    <w:spacing w:after="0"/>
                    <w:jc w:val="center"/>
                    <w:rPr>
                      <w:rFonts w:ascii="Times New Roman" w:hAnsi="Times New Roman"/>
                      <w:color w:val="000000"/>
                    </w:rPr>
                  </w:pPr>
                  <w:r w:rsidRPr="00880C84">
                    <w:rPr>
                      <w:rFonts w:ascii="Times New Roman" w:hAnsi="Times New Roman"/>
                      <w:color w:val="000000"/>
                    </w:rPr>
                    <w:t>20</w:t>
                  </w:r>
                  <w:r>
                    <w:rPr>
                      <w:rFonts w:ascii="Times New Roman" w:hAnsi="Times New Roman"/>
                      <w:color w:val="000000"/>
                    </w:rPr>
                    <w:t>22</w:t>
                  </w:r>
                </w:p>
              </w:tc>
              <w:tc>
                <w:tcPr>
                  <w:tcW w:w="1277" w:type="dxa"/>
                  <w:tcBorders>
                    <w:top w:val="nil"/>
                    <w:left w:val="nil"/>
                    <w:bottom w:val="single" w:sz="4" w:space="0" w:color="auto"/>
                    <w:right w:val="nil"/>
                  </w:tcBorders>
                  <w:noWrap/>
                  <w:vAlign w:val="bottom"/>
                  <w:hideMark/>
                </w:tcPr>
                <w:p w14:paraId="58F9737A" w14:textId="77777777" w:rsidR="005F3B5A" w:rsidRPr="00376EC4" w:rsidRDefault="005F3B5A" w:rsidP="000330FF">
                  <w:pPr>
                    <w:spacing w:after="0"/>
                    <w:jc w:val="center"/>
                    <w:rPr>
                      <w:rFonts w:ascii="Times New Roman" w:hAnsi="Times New Roman"/>
                      <w:bCs/>
                    </w:rPr>
                  </w:pPr>
                  <w:r>
                    <w:rPr>
                      <w:rFonts w:ascii="Times New Roman" w:hAnsi="Times New Roman"/>
                      <w:bCs/>
                    </w:rPr>
                    <w:t>7 942,5</w:t>
                  </w:r>
                </w:p>
              </w:tc>
              <w:tc>
                <w:tcPr>
                  <w:tcW w:w="1702" w:type="dxa"/>
                  <w:tcBorders>
                    <w:top w:val="nil"/>
                    <w:left w:val="single" w:sz="4" w:space="0" w:color="auto"/>
                    <w:bottom w:val="single" w:sz="4" w:space="0" w:color="auto"/>
                    <w:right w:val="single" w:sz="4" w:space="0" w:color="auto"/>
                  </w:tcBorders>
                  <w:noWrap/>
                  <w:vAlign w:val="bottom"/>
                  <w:hideMark/>
                </w:tcPr>
                <w:p w14:paraId="74CFE6C2" w14:textId="77777777" w:rsidR="005F3B5A" w:rsidRPr="00376EC4" w:rsidRDefault="005F3B5A" w:rsidP="000330FF">
                  <w:pPr>
                    <w:spacing w:after="0"/>
                    <w:jc w:val="center"/>
                    <w:rPr>
                      <w:rFonts w:ascii="Times New Roman" w:hAnsi="Times New Roman"/>
                      <w:bCs/>
                    </w:rPr>
                  </w:pPr>
                  <w:r w:rsidRPr="00376EC4">
                    <w:rPr>
                      <w:rFonts w:ascii="Times New Roman" w:hAnsi="Times New Roman"/>
                      <w:bCs/>
                    </w:rPr>
                    <w:t>0,0</w:t>
                  </w:r>
                </w:p>
              </w:tc>
              <w:tc>
                <w:tcPr>
                  <w:tcW w:w="1419" w:type="dxa"/>
                  <w:tcBorders>
                    <w:top w:val="nil"/>
                    <w:left w:val="nil"/>
                    <w:bottom w:val="single" w:sz="4" w:space="0" w:color="auto"/>
                    <w:right w:val="single" w:sz="4" w:space="0" w:color="auto"/>
                  </w:tcBorders>
                  <w:noWrap/>
                  <w:vAlign w:val="bottom"/>
                  <w:hideMark/>
                </w:tcPr>
                <w:p w14:paraId="66D49FB4" w14:textId="77777777" w:rsidR="005F3B5A" w:rsidRPr="00376EC4" w:rsidRDefault="005F3B5A" w:rsidP="000330FF">
                  <w:pPr>
                    <w:spacing w:after="0"/>
                    <w:jc w:val="center"/>
                    <w:rPr>
                      <w:rFonts w:ascii="Times New Roman" w:hAnsi="Times New Roman"/>
                      <w:bCs/>
                    </w:rPr>
                  </w:pPr>
                  <w:r w:rsidRPr="00376EC4">
                    <w:rPr>
                      <w:rFonts w:ascii="Times New Roman" w:hAnsi="Times New Roman"/>
                      <w:bCs/>
                    </w:rPr>
                    <w:t>0,0</w:t>
                  </w:r>
                </w:p>
              </w:tc>
              <w:tc>
                <w:tcPr>
                  <w:tcW w:w="1984" w:type="dxa"/>
                  <w:tcBorders>
                    <w:top w:val="nil"/>
                    <w:left w:val="nil"/>
                    <w:bottom w:val="single" w:sz="4" w:space="0" w:color="auto"/>
                    <w:right w:val="single" w:sz="4" w:space="0" w:color="auto"/>
                  </w:tcBorders>
                  <w:noWrap/>
                  <w:vAlign w:val="bottom"/>
                  <w:hideMark/>
                </w:tcPr>
                <w:p w14:paraId="05FFA6B8" w14:textId="77777777" w:rsidR="005F3B5A" w:rsidRPr="00376EC4" w:rsidRDefault="005F3B5A" w:rsidP="000330FF">
                  <w:pPr>
                    <w:spacing w:after="0"/>
                    <w:jc w:val="center"/>
                    <w:rPr>
                      <w:rFonts w:ascii="Times New Roman" w:hAnsi="Times New Roman"/>
                      <w:bCs/>
                    </w:rPr>
                  </w:pPr>
                  <w:r>
                    <w:rPr>
                      <w:rFonts w:ascii="Times New Roman" w:hAnsi="Times New Roman"/>
                      <w:bCs/>
                    </w:rPr>
                    <w:t>7 942,5</w:t>
                  </w:r>
                </w:p>
              </w:tc>
            </w:tr>
            <w:tr w:rsidR="005F3B5A" w:rsidRPr="00880C84" w14:paraId="49421025" w14:textId="77777777" w:rsidTr="00420933">
              <w:trPr>
                <w:trHeight w:val="209"/>
              </w:trPr>
              <w:tc>
                <w:tcPr>
                  <w:tcW w:w="876" w:type="dxa"/>
                  <w:tcBorders>
                    <w:top w:val="nil"/>
                    <w:left w:val="single" w:sz="4" w:space="0" w:color="auto"/>
                    <w:bottom w:val="single" w:sz="4" w:space="0" w:color="auto"/>
                    <w:right w:val="single" w:sz="4" w:space="0" w:color="auto"/>
                  </w:tcBorders>
                  <w:vAlign w:val="bottom"/>
                  <w:hideMark/>
                </w:tcPr>
                <w:p w14:paraId="3EF31025" w14:textId="77777777" w:rsidR="005F3B5A" w:rsidRPr="00880C84" w:rsidRDefault="005F3B5A" w:rsidP="000330FF">
                  <w:pPr>
                    <w:spacing w:after="0"/>
                    <w:jc w:val="center"/>
                    <w:rPr>
                      <w:rFonts w:ascii="Times New Roman" w:hAnsi="Times New Roman"/>
                      <w:color w:val="000000"/>
                    </w:rPr>
                  </w:pPr>
                  <w:r w:rsidRPr="00880C84">
                    <w:rPr>
                      <w:rFonts w:ascii="Times New Roman" w:hAnsi="Times New Roman"/>
                      <w:color w:val="000000"/>
                    </w:rPr>
                    <w:t>20</w:t>
                  </w:r>
                  <w:r>
                    <w:rPr>
                      <w:rFonts w:ascii="Times New Roman" w:hAnsi="Times New Roman"/>
                      <w:color w:val="000000"/>
                    </w:rPr>
                    <w:t>23</w:t>
                  </w:r>
                </w:p>
              </w:tc>
              <w:tc>
                <w:tcPr>
                  <w:tcW w:w="1277" w:type="dxa"/>
                  <w:tcBorders>
                    <w:top w:val="nil"/>
                    <w:left w:val="nil"/>
                    <w:bottom w:val="single" w:sz="4" w:space="0" w:color="auto"/>
                    <w:right w:val="nil"/>
                  </w:tcBorders>
                  <w:noWrap/>
                  <w:vAlign w:val="bottom"/>
                  <w:hideMark/>
                </w:tcPr>
                <w:p w14:paraId="0DBF2F5D" w14:textId="77777777" w:rsidR="005F3B5A" w:rsidRPr="00376EC4" w:rsidRDefault="005F3B5A" w:rsidP="000330FF">
                  <w:pPr>
                    <w:spacing w:after="0"/>
                    <w:jc w:val="center"/>
                    <w:rPr>
                      <w:rFonts w:ascii="Times New Roman" w:hAnsi="Times New Roman"/>
                      <w:bCs/>
                    </w:rPr>
                  </w:pPr>
                  <w:r>
                    <w:rPr>
                      <w:rFonts w:ascii="Times New Roman" w:hAnsi="Times New Roman"/>
                      <w:bCs/>
                    </w:rPr>
                    <w:t>9 500,3</w:t>
                  </w:r>
                </w:p>
              </w:tc>
              <w:tc>
                <w:tcPr>
                  <w:tcW w:w="1702" w:type="dxa"/>
                  <w:tcBorders>
                    <w:top w:val="nil"/>
                    <w:left w:val="single" w:sz="4" w:space="0" w:color="auto"/>
                    <w:bottom w:val="single" w:sz="4" w:space="0" w:color="auto"/>
                    <w:right w:val="single" w:sz="4" w:space="0" w:color="auto"/>
                  </w:tcBorders>
                  <w:noWrap/>
                  <w:vAlign w:val="bottom"/>
                  <w:hideMark/>
                </w:tcPr>
                <w:p w14:paraId="7A88C70B" w14:textId="77777777" w:rsidR="005F3B5A" w:rsidRPr="00376EC4" w:rsidRDefault="005F3B5A" w:rsidP="000330FF">
                  <w:pPr>
                    <w:spacing w:after="0"/>
                    <w:jc w:val="center"/>
                    <w:rPr>
                      <w:rFonts w:ascii="Times New Roman" w:hAnsi="Times New Roman"/>
                      <w:bCs/>
                    </w:rPr>
                  </w:pPr>
                  <w:r>
                    <w:rPr>
                      <w:rFonts w:ascii="Times New Roman" w:hAnsi="Times New Roman"/>
                      <w:bCs/>
                    </w:rPr>
                    <w:t>705</w:t>
                  </w:r>
                  <w:r w:rsidRPr="00376EC4">
                    <w:rPr>
                      <w:rFonts w:ascii="Times New Roman" w:hAnsi="Times New Roman"/>
                      <w:bCs/>
                    </w:rPr>
                    <w:t>,0</w:t>
                  </w:r>
                </w:p>
              </w:tc>
              <w:tc>
                <w:tcPr>
                  <w:tcW w:w="1419" w:type="dxa"/>
                  <w:tcBorders>
                    <w:top w:val="nil"/>
                    <w:left w:val="nil"/>
                    <w:bottom w:val="single" w:sz="4" w:space="0" w:color="auto"/>
                    <w:right w:val="single" w:sz="4" w:space="0" w:color="auto"/>
                  </w:tcBorders>
                  <w:noWrap/>
                  <w:vAlign w:val="bottom"/>
                  <w:hideMark/>
                </w:tcPr>
                <w:p w14:paraId="6C48DD0A" w14:textId="77777777" w:rsidR="005F3B5A" w:rsidRPr="00376EC4" w:rsidRDefault="005F3B5A" w:rsidP="000330FF">
                  <w:pPr>
                    <w:spacing w:after="0"/>
                    <w:jc w:val="center"/>
                    <w:rPr>
                      <w:rFonts w:ascii="Times New Roman" w:hAnsi="Times New Roman"/>
                      <w:bCs/>
                    </w:rPr>
                  </w:pPr>
                  <w:r w:rsidRPr="00376EC4">
                    <w:rPr>
                      <w:rFonts w:ascii="Times New Roman" w:hAnsi="Times New Roman"/>
                      <w:bCs/>
                    </w:rPr>
                    <w:t>0,0</w:t>
                  </w:r>
                </w:p>
              </w:tc>
              <w:tc>
                <w:tcPr>
                  <w:tcW w:w="1984" w:type="dxa"/>
                  <w:tcBorders>
                    <w:top w:val="nil"/>
                    <w:left w:val="nil"/>
                    <w:bottom w:val="single" w:sz="4" w:space="0" w:color="auto"/>
                    <w:right w:val="single" w:sz="4" w:space="0" w:color="auto"/>
                  </w:tcBorders>
                  <w:noWrap/>
                  <w:vAlign w:val="bottom"/>
                  <w:hideMark/>
                </w:tcPr>
                <w:p w14:paraId="4254C623" w14:textId="77777777" w:rsidR="005F3B5A" w:rsidRPr="00376EC4" w:rsidRDefault="005F3B5A" w:rsidP="000330FF">
                  <w:pPr>
                    <w:spacing w:after="0"/>
                    <w:jc w:val="center"/>
                    <w:rPr>
                      <w:rFonts w:ascii="Times New Roman" w:hAnsi="Times New Roman"/>
                      <w:bCs/>
                    </w:rPr>
                  </w:pPr>
                  <w:r>
                    <w:rPr>
                      <w:rFonts w:ascii="Times New Roman" w:hAnsi="Times New Roman"/>
                      <w:bCs/>
                    </w:rPr>
                    <w:t>8 795,3</w:t>
                  </w:r>
                </w:p>
              </w:tc>
            </w:tr>
            <w:tr w:rsidR="005F3B5A" w:rsidRPr="00880C84" w14:paraId="12BF1FE3" w14:textId="77777777" w:rsidTr="00420933">
              <w:trPr>
                <w:trHeight w:val="129"/>
              </w:trPr>
              <w:tc>
                <w:tcPr>
                  <w:tcW w:w="876" w:type="dxa"/>
                  <w:tcBorders>
                    <w:top w:val="nil"/>
                    <w:left w:val="single" w:sz="4" w:space="0" w:color="auto"/>
                    <w:bottom w:val="single" w:sz="4" w:space="0" w:color="auto"/>
                    <w:right w:val="single" w:sz="4" w:space="0" w:color="auto"/>
                  </w:tcBorders>
                  <w:vAlign w:val="bottom"/>
                  <w:hideMark/>
                </w:tcPr>
                <w:p w14:paraId="067236B5" w14:textId="77777777" w:rsidR="005F3B5A" w:rsidRPr="00880C84" w:rsidRDefault="005F3B5A" w:rsidP="000330FF">
                  <w:pPr>
                    <w:spacing w:after="0"/>
                    <w:jc w:val="center"/>
                    <w:rPr>
                      <w:rFonts w:ascii="Times New Roman" w:hAnsi="Times New Roman"/>
                      <w:color w:val="000000"/>
                    </w:rPr>
                  </w:pPr>
                  <w:r w:rsidRPr="00880C84">
                    <w:rPr>
                      <w:rFonts w:ascii="Times New Roman" w:hAnsi="Times New Roman"/>
                      <w:color w:val="000000"/>
                    </w:rPr>
                    <w:t>20</w:t>
                  </w:r>
                  <w:r>
                    <w:rPr>
                      <w:rFonts w:ascii="Times New Roman" w:hAnsi="Times New Roman"/>
                      <w:color w:val="000000"/>
                    </w:rPr>
                    <w:t>24</w:t>
                  </w:r>
                </w:p>
              </w:tc>
              <w:tc>
                <w:tcPr>
                  <w:tcW w:w="1277" w:type="dxa"/>
                  <w:tcBorders>
                    <w:top w:val="nil"/>
                    <w:left w:val="nil"/>
                    <w:bottom w:val="single" w:sz="4" w:space="0" w:color="auto"/>
                    <w:right w:val="nil"/>
                  </w:tcBorders>
                  <w:noWrap/>
                  <w:vAlign w:val="bottom"/>
                  <w:hideMark/>
                </w:tcPr>
                <w:p w14:paraId="66A97A5E" w14:textId="77777777" w:rsidR="005F3B5A" w:rsidRPr="00376EC4" w:rsidRDefault="005F3B5A" w:rsidP="000330FF">
                  <w:pPr>
                    <w:spacing w:after="0"/>
                    <w:jc w:val="center"/>
                    <w:rPr>
                      <w:rFonts w:ascii="Times New Roman" w:hAnsi="Times New Roman"/>
                      <w:bCs/>
                    </w:rPr>
                  </w:pPr>
                  <w:r>
                    <w:rPr>
                      <w:rFonts w:ascii="Times New Roman" w:hAnsi="Times New Roman"/>
                      <w:bCs/>
                    </w:rPr>
                    <w:t>10 535,0</w:t>
                  </w:r>
                </w:p>
              </w:tc>
              <w:tc>
                <w:tcPr>
                  <w:tcW w:w="1702" w:type="dxa"/>
                  <w:tcBorders>
                    <w:top w:val="nil"/>
                    <w:left w:val="single" w:sz="4" w:space="0" w:color="auto"/>
                    <w:bottom w:val="single" w:sz="4" w:space="0" w:color="auto"/>
                    <w:right w:val="single" w:sz="4" w:space="0" w:color="auto"/>
                  </w:tcBorders>
                  <w:noWrap/>
                  <w:vAlign w:val="bottom"/>
                  <w:hideMark/>
                </w:tcPr>
                <w:p w14:paraId="0EC86655" w14:textId="77777777" w:rsidR="005F3B5A" w:rsidRPr="00376EC4" w:rsidRDefault="005F3B5A" w:rsidP="000330FF">
                  <w:pPr>
                    <w:spacing w:after="0"/>
                    <w:jc w:val="center"/>
                    <w:rPr>
                      <w:rFonts w:ascii="Times New Roman" w:hAnsi="Times New Roman"/>
                      <w:bCs/>
                    </w:rPr>
                  </w:pPr>
                  <w:r w:rsidRPr="00376EC4">
                    <w:rPr>
                      <w:rFonts w:ascii="Times New Roman" w:hAnsi="Times New Roman"/>
                      <w:bCs/>
                    </w:rPr>
                    <w:t>0,0</w:t>
                  </w:r>
                </w:p>
              </w:tc>
              <w:tc>
                <w:tcPr>
                  <w:tcW w:w="1419" w:type="dxa"/>
                  <w:tcBorders>
                    <w:top w:val="nil"/>
                    <w:left w:val="nil"/>
                    <w:bottom w:val="single" w:sz="4" w:space="0" w:color="auto"/>
                    <w:right w:val="single" w:sz="4" w:space="0" w:color="auto"/>
                  </w:tcBorders>
                  <w:noWrap/>
                  <w:vAlign w:val="bottom"/>
                  <w:hideMark/>
                </w:tcPr>
                <w:p w14:paraId="390A79DC" w14:textId="77777777" w:rsidR="005F3B5A" w:rsidRPr="00376EC4" w:rsidRDefault="005F3B5A" w:rsidP="000330FF">
                  <w:pPr>
                    <w:spacing w:after="0"/>
                    <w:jc w:val="center"/>
                    <w:rPr>
                      <w:rFonts w:ascii="Times New Roman" w:hAnsi="Times New Roman"/>
                      <w:bCs/>
                    </w:rPr>
                  </w:pPr>
                  <w:r w:rsidRPr="00376EC4">
                    <w:rPr>
                      <w:rFonts w:ascii="Times New Roman" w:hAnsi="Times New Roman"/>
                      <w:bCs/>
                    </w:rPr>
                    <w:t>0,0</w:t>
                  </w:r>
                </w:p>
              </w:tc>
              <w:tc>
                <w:tcPr>
                  <w:tcW w:w="1984" w:type="dxa"/>
                  <w:tcBorders>
                    <w:top w:val="nil"/>
                    <w:left w:val="nil"/>
                    <w:bottom w:val="single" w:sz="4" w:space="0" w:color="auto"/>
                    <w:right w:val="single" w:sz="4" w:space="0" w:color="auto"/>
                  </w:tcBorders>
                  <w:noWrap/>
                  <w:vAlign w:val="bottom"/>
                  <w:hideMark/>
                </w:tcPr>
                <w:p w14:paraId="61F1C27D" w14:textId="77777777" w:rsidR="005F3B5A" w:rsidRPr="00376EC4" w:rsidRDefault="005F3B5A" w:rsidP="000330FF">
                  <w:pPr>
                    <w:spacing w:after="0"/>
                    <w:jc w:val="center"/>
                    <w:rPr>
                      <w:rFonts w:ascii="Times New Roman" w:hAnsi="Times New Roman"/>
                      <w:bCs/>
                    </w:rPr>
                  </w:pPr>
                  <w:r>
                    <w:rPr>
                      <w:rFonts w:ascii="Times New Roman" w:hAnsi="Times New Roman"/>
                      <w:bCs/>
                    </w:rPr>
                    <w:t>10 535,0</w:t>
                  </w:r>
                </w:p>
              </w:tc>
            </w:tr>
            <w:tr w:rsidR="005F3B5A" w:rsidRPr="00880C84" w14:paraId="651E27C8" w14:textId="77777777" w:rsidTr="00420933">
              <w:trPr>
                <w:trHeight w:val="60"/>
              </w:trPr>
              <w:tc>
                <w:tcPr>
                  <w:tcW w:w="876" w:type="dxa"/>
                  <w:tcBorders>
                    <w:top w:val="nil"/>
                    <w:left w:val="single" w:sz="4" w:space="0" w:color="auto"/>
                    <w:bottom w:val="single" w:sz="4" w:space="0" w:color="auto"/>
                    <w:right w:val="single" w:sz="4" w:space="0" w:color="auto"/>
                  </w:tcBorders>
                  <w:vAlign w:val="bottom"/>
                  <w:hideMark/>
                </w:tcPr>
                <w:p w14:paraId="4936FF36" w14:textId="77777777" w:rsidR="005F3B5A" w:rsidRPr="00880C84" w:rsidRDefault="005F3B5A" w:rsidP="000330FF">
                  <w:pPr>
                    <w:spacing w:after="0"/>
                    <w:jc w:val="center"/>
                    <w:rPr>
                      <w:rFonts w:ascii="Times New Roman" w:hAnsi="Times New Roman"/>
                      <w:color w:val="000000"/>
                    </w:rPr>
                  </w:pPr>
                  <w:r w:rsidRPr="00880C84">
                    <w:rPr>
                      <w:rFonts w:ascii="Times New Roman" w:hAnsi="Times New Roman"/>
                      <w:color w:val="000000"/>
                    </w:rPr>
                    <w:t>20</w:t>
                  </w:r>
                  <w:r>
                    <w:rPr>
                      <w:rFonts w:ascii="Times New Roman" w:hAnsi="Times New Roman"/>
                      <w:color w:val="000000"/>
                    </w:rPr>
                    <w:t>25</w:t>
                  </w:r>
                </w:p>
              </w:tc>
              <w:tc>
                <w:tcPr>
                  <w:tcW w:w="1277" w:type="dxa"/>
                  <w:tcBorders>
                    <w:top w:val="nil"/>
                    <w:left w:val="nil"/>
                    <w:bottom w:val="single" w:sz="4" w:space="0" w:color="auto"/>
                    <w:right w:val="nil"/>
                  </w:tcBorders>
                  <w:noWrap/>
                  <w:vAlign w:val="bottom"/>
                  <w:hideMark/>
                </w:tcPr>
                <w:p w14:paraId="5DE999D9" w14:textId="77777777" w:rsidR="005F3B5A" w:rsidRPr="00376EC4" w:rsidRDefault="005F3B5A" w:rsidP="000330FF">
                  <w:pPr>
                    <w:spacing w:after="0"/>
                    <w:jc w:val="center"/>
                    <w:rPr>
                      <w:rFonts w:ascii="Times New Roman" w:hAnsi="Times New Roman"/>
                      <w:bCs/>
                    </w:rPr>
                  </w:pPr>
                  <w:r>
                    <w:rPr>
                      <w:rFonts w:ascii="Times New Roman" w:hAnsi="Times New Roman"/>
                      <w:bCs/>
                    </w:rPr>
                    <w:t>10 308,1</w:t>
                  </w:r>
                </w:p>
              </w:tc>
              <w:tc>
                <w:tcPr>
                  <w:tcW w:w="1702" w:type="dxa"/>
                  <w:tcBorders>
                    <w:top w:val="nil"/>
                    <w:left w:val="single" w:sz="4" w:space="0" w:color="auto"/>
                    <w:bottom w:val="single" w:sz="4" w:space="0" w:color="auto"/>
                    <w:right w:val="single" w:sz="4" w:space="0" w:color="auto"/>
                  </w:tcBorders>
                  <w:noWrap/>
                  <w:vAlign w:val="bottom"/>
                  <w:hideMark/>
                </w:tcPr>
                <w:p w14:paraId="65C014DD" w14:textId="77777777" w:rsidR="005F3B5A" w:rsidRPr="00376EC4" w:rsidRDefault="005F3B5A" w:rsidP="000330FF">
                  <w:pPr>
                    <w:spacing w:after="0"/>
                    <w:jc w:val="center"/>
                    <w:rPr>
                      <w:rFonts w:ascii="Times New Roman" w:hAnsi="Times New Roman"/>
                      <w:bCs/>
                    </w:rPr>
                  </w:pPr>
                  <w:r w:rsidRPr="00376EC4">
                    <w:rPr>
                      <w:rFonts w:ascii="Times New Roman" w:hAnsi="Times New Roman"/>
                      <w:bCs/>
                    </w:rPr>
                    <w:t>0,0</w:t>
                  </w:r>
                </w:p>
              </w:tc>
              <w:tc>
                <w:tcPr>
                  <w:tcW w:w="1419" w:type="dxa"/>
                  <w:tcBorders>
                    <w:top w:val="nil"/>
                    <w:left w:val="nil"/>
                    <w:bottom w:val="single" w:sz="4" w:space="0" w:color="auto"/>
                    <w:right w:val="single" w:sz="4" w:space="0" w:color="auto"/>
                  </w:tcBorders>
                  <w:noWrap/>
                  <w:vAlign w:val="bottom"/>
                  <w:hideMark/>
                </w:tcPr>
                <w:p w14:paraId="14ED45DE" w14:textId="77777777" w:rsidR="005F3B5A" w:rsidRPr="00376EC4" w:rsidRDefault="005F3B5A" w:rsidP="000330FF">
                  <w:pPr>
                    <w:spacing w:after="0"/>
                    <w:jc w:val="center"/>
                    <w:rPr>
                      <w:rFonts w:ascii="Times New Roman" w:hAnsi="Times New Roman"/>
                      <w:bCs/>
                    </w:rPr>
                  </w:pPr>
                  <w:r w:rsidRPr="00376EC4">
                    <w:rPr>
                      <w:rFonts w:ascii="Times New Roman" w:hAnsi="Times New Roman"/>
                      <w:bCs/>
                    </w:rPr>
                    <w:t>0,0</w:t>
                  </w:r>
                </w:p>
              </w:tc>
              <w:tc>
                <w:tcPr>
                  <w:tcW w:w="1984" w:type="dxa"/>
                  <w:tcBorders>
                    <w:top w:val="nil"/>
                    <w:left w:val="nil"/>
                    <w:bottom w:val="single" w:sz="4" w:space="0" w:color="auto"/>
                    <w:right w:val="single" w:sz="4" w:space="0" w:color="auto"/>
                  </w:tcBorders>
                  <w:noWrap/>
                  <w:vAlign w:val="bottom"/>
                  <w:hideMark/>
                </w:tcPr>
                <w:p w14:paraId="6D9E187B" w14:textId="77777777" w:rsidR="005F3B5A" w:rsidRPr="00376EC4" w:rsidRDefault="005F3B5A" w:rsidP="000330FF">
                  <w:pPr>
                    <w:spacing w:after="0"/>
                    <w:jc w:val="center"/>
                    <w:rPr>
                      <w:rFonts w:ascii="Times New Roman" w:hAnsi="Times New Roman"/>
                      <w:bCs/>
                    </w:rPr>
                  </w:pPr>
                  <w:r>
                    <w:rPr>
                      <w:rFonts w:ascii="Times New Roman" w:hAnsi="Times New Roman"/>
                      <w:bCs/>
                    </w:rPr>
                    <w:t>10 308,1</w:t>
                  </w:r>
                </w:p>
              </w:tc>
            </w:tr>
            <w:tr w:rsidR="005F3B5A" w:rsidRPr="00880C84" w14:paraId="30AB892D" w14:textId="77777777" w:rsidTr="00420933">
              <w:trPr>
                <w:trHeight w:val="311"/>
              </w:trPr>
              <w:tc>
                <w:tcPr>
                  <w:tcW w:w="876" w:type="dxa"/>
                  <w:tcBorders>
                    <w:top w:val="single" w:sz="4" w:space="0" w:color="auto"/>
                    <w:left w:val="single" w:sz="4" w:space="0" w:color="auto"/>
                    <w:bottom w:val="single" w:sz="4" w:space="0" w:color="auto"/>
                    <w:right w:val="single" w:sz="4" w:space="0" w:color="auto"/>
                  </w:tcBorders>
                  <w:vAlign w:val="bottom"/>
                  <w:hideMark/>
                </w:tcPr>
                <w:p w14:paraId="50E922A9" w14:textId="77777777" w:rsidR="005F3B5A" w:rsidRPr="00880C84" w:rsidRDefault="005F3B5A" w:rsidP="000330FF">
                  <w:pPr>
                    <w:spacing w:after="0"/>
                    <w:jc w:val="center"/>
                    <w:rPr>
                      <w:rFonts w:ascii="Times New Roman" w:hAnsi="Times New Roman"/>
                      <w:color w:val="000000"/>
                    </w:rPr>
                  </w:pPr>
                  <w:r w:rsidRPr="00880C84">
                    <w:rPr>
                      <w:rFonts w:ascii="Times New Roman" w:hAnsi="Times New Roman"/>
                      <w:color w:val="000000"/>
                    </w:rPr>
                    <w:t>20</w:t>
                  </w:r>
                  <w:r>
                    <w:rPr>
                      <w:rFonts w:ascii="Times New Roman" w:hAnsi="Times New Roman"/>
                      <w:color w:val="000000"/>
                    </w:rPr>
                    <w:t>26</w:t>
                  </w:r>
                </w:p>
              </w:tc>
              <w:tc>
                <w:tcPr>
                  <w:tcW w:w="1277" w:type="dxa"/>
                  <w:tcBorders>
                    <w:top w:val="single" w:sz="4" w:space="0" w:color="auto"/>
                    <w:left w:val="single" w:sz="4" w:space="0" w:color="auto"/>
                    <w:bottom w:val="single" w:sz="4" w:space="0" w:color="auto"/>
                    <w:right w:val="single" w:sz="4" w:space="0" w:color="auto"/>
                  </w:tcBorders>
                  <w:noWrap/>
                  <w:vAlign w:val="bottom"/>
                  <w:hideMark/>
                </w:tcPr>
                <w:p w14:paraId="1AE382AA" w14:textId="77777777" w:rsidR="005F3B5A" w:rsidRPr="00376EC4" w:rsidRDefault="005F3B5A" w:rsidP="000330FF">
                  <w:pPr>
                    <w:spacing w:after="0"/>
                    <w:jc w:val="center"/>
                    <w:rPr>
                      <w:rFonts w:ascii="Times New Roman" w:hAnsi="Times New Roman"/>
                      <w:bCs/>
                    </w:rPr>
                  </w:pPr>
                  <w:r>
                    <w:rPr>
                      <w:rFonts w:ascii="Times New Roman" w:hAnsi="Times New Roman"/>
                      <w:bCs/>
                    </w:rPr>
                    <w:t>10 308,1</w:t>
                  </w:r>
                </w:p>
              </w:tc>
              <w:tc>
                <w:tcPr>
                  <w:tcW w:w="170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18825C" w14:textId="77777777" w:rsidR="005F3B5A" w:rsidRPr="00376EC4" w:rsidRDefault="005F3B5A" w:rsidP="000330FF">
                  <w:pPr>
                    <w:spacing w:after="0"/>
                    <w:jc w:val="center"/>
                    <w:rPr>
                      <w:rFonts w:ascii="Times New Roman" w:hAnsi="Times New Roman"/>
                      <w:bCs/>
                    </w:rPr>
                  </w:pPr>
                  <w:r w:rsidRPr="00376EC4">
                    <w:rPr>
                      <w:rFonts w:ascii="Times New Roman" w:hAnsi="Times New Roman"/>
                      <w:bCs/>
                    </w:rPr>
                    <w:t>0,0</w:t>
                  </w:r>
                </w:p>
              </w:tc>
              <w:tc>
                <w:tcPr>
                  <w:tcW w:w="141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4DCBA7" w14:textId="77777777" w:rsidR="005F3B5A" w:rsidRPr="00376EC4" w:rsidRDefault="005F3B5A" w:rsidP="000330FF">
                  <w:pPr>
                    <w:spacing w:after="0"/>
                    <w:jc w:val="center"/>
                    <w:rPr>
                      <w:rFonts w:ascii="Times New Roman" w:hAnsi="Times New Roman"/>
                      <w:bCs/>
                    </w:rPr>
                  </w:pPr>
                  <w:r w:rsidRPr="00376EC4">
                    <w:rPr>
                      <w:rFonts w:ascii="Times New Roman" w:hAnsi="Times New Roman"/>
                      <w:bCs/>
                    </w:rPr>
                    <w:t>0,0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8AA368" w14:textId="77777777" w:rsidR="005F3B5A" w:rsidRPr="00376EC4" w:rsidRDefault="005F3B5A" w:rsidP="000330FF">
                  <w:pPr>
                    <w:spacing w:after="0"/>
                    <w:jc w:val="center"/>
                    <w:rPr>
                      <w:rFonts w:ascii="Times New Roman" w:hAnsi="Times New Roman"/>
                      <w:bCs/>
                    </w:rPr>
                  </w:pPr>
                  <w:r>
                    <w:rPr>
                      <w:rFonts w:ascii="Times New Roman" w:hAnsi="Times New Roman"/>
                      <w:bCs/>
                    </w:rPr>
                    <w:t>10 308,1</w:t>
                  </w:r>
                </w:p>
              </w:tc>
            </w:tr>
            <w:tr w:rsidR="00420933" w:rsidRPr="00880C84" w14:paraId="362C380B" w14:textId="77777777" w:rsidTr="00420933">
              <w:trPr>
                <w:trHeight w:val="311"/>
              </w:trPr>
              <w:tc>
                <w:tcPr>
                  <w:tcW w:w="876" w:type="dxa"/>
                  <w:tcBorders>
                    <w:top w:val="single" w:sz="4" w:space="0" w:color="auto"/>
                    <w:left w:val="single" w:sz="4" w:space="0" w:color="auto"/>
                    <w:bottom w:val="single" w:sz="4" w:space="0" w:color="auto"/>
                    <w:right w:val="single" w:sz="4" w:space="0" w:color="auto"/>
                  </w:tcBorders>
                  <w:vAlign w:val="bottom"/>
                </w:tcPr>
                <w:p w14:paraId="69A6C4A1" w14:textId="53C0678D" w:rsidR="00420933" w:rsidRPr="00420933" w:rsidRDefault="00420933" w:rsidP="000330FF">
                  <w:pPr>
                    <w:spacing w:after="0"/>
                    <w:jc w:val="center"/>
                    <w:rPr>
                      <w:rFonts w:ascii="Times New Roman" w:hAnsi="Times New Roman"/>
                      <w:color w:val="000000"/>
                      <w:lang w:val="en-US"/>
                    </w:rPr>
                  </w:pPr>
                  <w:r>
                    <w:rPr>
                      <w:rFonts w:ascii="Times New Roman" w:hAnsi="Times New Roman"/>
                      <w:color w:val="000000"/>
                      <w:lang w:val="en-US"/>
                    </w:rPr>
                    <w:t>2027</w:t>
                  </w:r>
                </w:p>
              </w:tc>
              <w:tc>
                <w:tcPr>
                  <w:tcW w:w="1277" w:type="dxa"/>
                  <w:tcBorders>
                    <w:top w:val="single" w:sz="4" w:space="0" w:color="auto"/>
                    <w:left w:val="single" w:sz="4" w:space="0" w:color="auto"/>
                    <w:bottom w:val="single" w:sz="4" w:space="0" w:color="auto"/>
                    <w:right w:val="single" w:sz="4" w:space="0" w:color="auto"/>
                  </w:tcBorders>
                  <w:noWrap/>
                  <w:vAlign w:val="bottom"/>
                </w:tcPr>
                <w:p w14:paraId="3DD24D59" w14:textId="63E839C6" w:rsidR="00420933" w:rsidRDefault="00420933" w:rsidP="000330FF">
                  <w:pPr>
                    <w:spacing w:after="0"/>
                    <w:jc w:val="center"/>
                    <w:rPr>
                      <w:rFonts w:ascii="Times New Roman" w:hAnsi="Times New Roman"/>
                      <w:bCs/>
                    </w:rPr>
                  </w:pPr>
                  <w:r>
                    <w:rPr>
                      <w:rFonts w:ascii="Times New Roman" w:hAnsi="Times New Roman"/>
                      <w:bCs/>
                    </w:rPr>
                    <w:t>10 308,1</w:t>
                  </w:r>
                </w:p>
              </w:tc>
              <w:tc>
                <w:tcPr>
                  <w:tcW w:w="170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7EE28A5" w14:textId="79DB1CB5" w:rsidR="00420933" w:rsidRPr="00376EC4" w:rsidRDefault="00420933" w:rsidP="000330FF">
                  <w:pPr>
                    <w:spacing w:after="0"/>
                    <w:jc w:val="center"/>
                    <w:rPr>
                      <w:rFonts w:ascii="Times New Roman" w:hAnsi="Times New Roman"/>
                      <w:bCs/>
                    </w:rPr>
                  </w:pPr>
                  <w:r>
                    <w:rPr>
                      <w:rFonts w:ascii="Times New Roman" w:hAnsi="Times New Roman"/>
                      <w:bCs/>
                    </w:rPr>
                    <w:t>0,0</w:t>
                  </w:r>
                </w:p>
              </w:tc>
              <w:tc>
                <w:tcPr>
                  <w:tcW w:w="141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9A2F90" w14:textId="2F547F68" w:rsidR="00420933" w:rsidRPr="00420933" w:rsidRDefault="00420933" w:rsidP="000330FF">
                  <w:pPr>
                    <w:spacing w:after="0"/>
                    <w:jc w:val="center"/>
                    <w:rPr>
                      <w:rFonts w:ascii="Times New Roman" w:hAnsi="Times New Roman"/>
                      <w:bCs/>
                    </w:rPr>
                  </w:pPr>
                  <w:r>
                    <w:rPr>
                      <w:rFonts w:ascii="Times New Roman" w:hAnsi="Times New Roman"/>
                      <w:bCs/>
                    </w:rPr>
                    <w:t>0,0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41F7730" w14:textId="5E2E762E" w:rsidR="00420933" w:rsidRPr="00420933" w:rsidRDefault="00420933" w:rsidP="000330FF">
                  <w:pPr>
                    <w:spacing w:after="0"/>
                    <w:jc w:val="center"/>
                    <w:rPr>
                      <w:rFonts w:ascii="Times New Roman" w:hAnsi="Times New Roman"/>
                      <w:bCs/>
                      <w:lang w:val="en-US"/>
                    </w:rPr>
                  </w:pPr>
                  <w:r>
                    <w:rPr>
                      <w:rFonts w:ascii="Times New Roman" w:hAnsi="Times New Roman"/>
                      <w:bCs/>
                      <w:lang w:val="en-US"/>
                    </w:rPr>
                    <w:t>10 308</w:t>
                  </w:r>
                  <w:r>
                    <w:rPr>
                      <w:rFonts w:ascii="Times New Roman" w:hAnsi="Times New Roman"/>
                      <w:bCs/>
                    </w:rPr>
                    <w:t>,</w:t>
                  </w:r>
                  <w:r>
                    <w:rPr>
                      <w:rFonts w:ascii="Times New Roman" w:hAnsi="Times New Roman"/>
                      <w:bCs/>
                      <w:lang w:val="en-US"/>
                    </w:rPr>
                    <w:t>1</w:t>
                  </w:r>
                </w:p>
              </w:tc>
            </w:tr>
          </w:tbl>
          <w:p w14:paraId="3FBA4642" w14:textId="77777777" w:rsidR="005F3B5A" w:rsidRPr="000D5166" w:rsidRDefault="005F3B5A" w:rsidP="000310BA">
            <w:pPr>
              <w:rPr>
                <w:sz w:val="28"/>
                <w:szCs w:val="28"/>
              </w:rPr>
            </w:pPr>
          </w:p>
        </w:tc>
      </w:tr>
    </w:tbl>
    <w:p w14:paraId="35B78112" w14:textId="77777777" w:rsidR="005F3B5A" w:rsidRDefault="005F3B5A" w:rsidP="00420933">
      <w:pPr>
        <w:spacing w:after="0"/>
        <w:ind w:firstLine="709"/>
        <w:jc w:val="center"/>
        <w:rPr>
          <w:b/>
          <w:sz w:val="26"/>
          <w:szCs w:val="26"/>
        </w:rPr>
      </w:pPr>
      <w:r w:rsidRPr="002A695F">
        <w:rPr>
          <w:rFonts w:ascii="Times New Roman" w:hAnsi="Times New Roman"/>
          <w:b/>
          <w:sz w:val="26"/>
          <w:szCs w:val="26"/>
        </w:rPr>
        <w:lastRenderedPageBreak/>
        <w:t xml:space="preserve">Подпрограмма </w:t>
      </w:r>
      <w:r>
        <w:rPr>
          <w:rFonts w:ascii="Times New Roman" w:hAnsi="Times New Roman"/>
          <w:b/>
          <w:sz w:val="26"/>
          <w:szCs w:val="26"/>
        </w:rPr>
        <w:t>2</w:t>
      </w:r>
      <w:r w:rsidRPr="002A695F">
        <w:rPr>
          <w:rFonts w:ascii="Times New Roman" w:hAnsi="Times New Roman"/>
          <w:b/>
          <w:sz w:val="26"/>
          <w:szCs w:val="26"/>
        </w:rPr>
        <w:t xml:space="preserve"> «</w:t>
      </w:r>
      <w:r w:rsidRPr="003C67E5">
        <w:rPr>
          <w:rFonts w:ascii="Times New Roman" w:eastAsia="Calibri" w:hAnsi="Times New Roman"/>
          <w:b/>
          <w:sz w:val="26"/>
          <w:szCs w:val="26"/>
          <w:lang w:eastAsia="en-US"/>
        </w:rPr>
        <w:t>Повышение эффективности муниципальной поддержки социально ориентированных некоммерческих организаций</w:t>
      </w:r>
      <w:r w:rsidRPr="002A695F">
        <w:rPr>
          <w:rFonts w:ascii="Times New Roman" w:hAnsi="Times New Roman"/>
          <w:b/>
          <w:sz w:val="26"/>
          <w:szCs w:val="26"/>
        </w:rPr>
        <w:t>» муниципальной программы Россошанского муниципального района «Социальная поддержка граждан»</w:t>
      </w:r>
      <w:r w:rsidRPr="002A695F">
        <w:rPr>
          <w:b/>
          <w:sz w:val="26"/>
          <w:szCs w:val="26"/>
        </w:rPr>
        <w:t xml:space="preserve"> </w:t>
      </w:r>
    </w:p>
    <w:p w14:paraId="5BDF72AB" w14:textId="77777777" w:rsidR="005F3B5A" w:rsidRDefault="005F3B5A" w:rsidP="00420933">
      <w:pPr>
        <w:spacing w:after="0"/>
        <w:jc w:val="center"/>
        <w:rPr>
          <w:rFonts w:ascii="Times New Roman" w:eastAsia="Calibri" w:hAnsi="Times New Roman"/>
          <w:lang w:eastAsia="en-US"/>
        </w:rPr>
      </w:pPr>
    </w:p>
    <w:p w14:paraId="263EEFE0" w14:textId="77777777" w:rsidR="005F3B5A" w:rsidRPr="003C67E5" w:rsidRDefault="005F3B5A" w:rsidP="00420933">
      <w:pPr>
        <w:spacing w:after="0"/>
        <w:jc w:val="center"/>
        <w:rPr>
          <w:rFonts w:ascii="Times New Roman" w:eastAsia="Calibri" w:hAnsi="Times New Roman"/>
          <w:b/>
          <w:sz w:val="26"/>
          <w:szCs w:val="26"/>
          <w:lang w:eastAsia="en-US"/>
        </w:rPr>
      </w:pPr>
      <w:r w:rsidRPr="003C67E5">
        <w:rPr>
          <w:rFonts w:ascii="Times New Roman" w:eastAsia="Calibri" w:hAnsi="Times New Roman"/>
          <w:b/>
          <w:sz w:val="26"/>
          <w:szCs w:val="26"/>
          <w:lang w:eastAsia="en-US"/>
        </w:rPr>
        <w:t>ПАСПОРТ</w:t>
      </w:r>
    </w:p>
    <w:p w14:paraId="5785317A" w14:textId="77777777" w:rsidR="005F3B5A" w:rsidRDefault="005F3B5A" w:rsidP="00420933">
      <w:pPr>
        <w:spacing w:after="0"/>
        <w:jc w:val="center"/>
        <w:rPr>
          <w:rFonts w:ascii="Times New Roman" w:eastAsia="Calibri" w:hAnsi="Times New Roman"/>
          <w:b/>
          <w:sz w:val="26"/>
          <w:szCs w:val="26"/>
          <w:lang w:eastAsia="en-US"/>
        </w:rPr>
      </w:pPr>
      <w:r w:rsidRPr="003C67E5">
        <w:rPr>
          <w:rFonts w:ascii="Times New Roman" w:eastAsia="Calibri" w:hAnsi="Times New Roman"/>
          <w:b/>
          <w:sz w:val="26"/>
          <w:szCs w:val="26"/>
          <w:lang w:eastAsia="en-US"/>
        </w:rPr>
        <w:t>подпрограммы 2 «Повышение эффективности муниципальной поддержки социально ориентированных некоммерческих организаций»</w:t>
      </w:r>
    </w:p>
    <w:p w14:paraId="2BC7EBA4" w14:textId="77777777" w:rsidR="005F3B5A" w:rsidRDefault="005F3B5A" w:rsidP="00420933">
      <w:pPr>
        <w:spacing w:after="0"/>
        <w:jc w:val="center"/>
        <w:rPr>
          <w:rFonts w:ascii="Times New Roman" w:eastAsia="Calibri" w:hAnsi="Times New Roman"/>
          <w:lang w:eastAsia="en-US"/>
        </w:rPr>
      </w:pPr>
      <w:r w:rsidRPr="003C67E5">
        <w:rPr>
          <w:rFonts w:ascii="Times New Roman" w:eastAsia="Calibri" w:hAnsi="Times New Roman"/>
          <w:b/>
          <w:sz w:val="26"/>
          <w:szCs w:val="26"/>
          <w:lang w:eastAsia="en-US"/>
        </w:rPr>
        <w:t xml:space="preserve"> </w:t>
      </w:r>
      <w:r w:rsidRPr="002A695F">
        <w:rPr>
          <w:rFonts w:ascii="Times New Roman" w:hAnsi="Times New Roman"/>
          <w:sz w:val="26"/>
          <w:szCs w:val="26"/>
        </w:rPr>
        <w:t>(далее Подпрограммы)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7478"/>
      </w:tblGrid>
      <w:tr w:rsidR="005F3B5A" w:rsidRPr="00CB4D5D" w14:paraId="53B535DF" w14:textId="77777777" w:rsidTr="000310BA">
        <w:trPr>
          <w:trHeight w:val="762"/>
        </w:trPr>
        <w:tc>
          <w:tcPr>
            <w:tcW w:w="2553" w:type="dxa"/>
          </w:tcPr>
          <w:p w14:paraId="2FA7AFA5" w14:textId="77777777" w:rsidR="005F3B5A" w:rsidRPr="00CB4D5D" w:rsidRDefault="005F3B5A" w:rsidP="00420933">
            <w:pPr>
              <w:spacing w:after="0"/>
              <w:rPr>
                <w:rFonts w:ascii="Times New Roman" w:eastAsia="Calibri" w:hAnsi="Times New Roman"/>
                <w:lang w:eastAsia="en-US"/>
              </w:rPr>
            </w:pPr>
            <w:r w:rsidRPr="00CB4D5D">
              <w:rPr>
                <w:rFonts w:ascii="Times New Roman" w:eastAsia="Calibri" w:hAnsi="Times New Roman"/>
                <w:lang w:eastAsia="en-US"/>
              </w:rPr>
              <w:br w:type="page"/>
              <w:t xml:space="preserve">Исполнители подпрограммы </w:t>
            </w:r>
          </w:p>
        </w:tc>
        <w:tc>
          <w:tcPr>
            <w:tcW w:w="7478" w:type="dxa"/>
          </w:tcPr>
          <w:p w14:paraId="4F0A2834" w14:textId="44C57389" w:rsidR="005F3B5A" w:rsidRPr="00CB4D5D" w:rsidRDefault="005F3B5A" w:rsidP="00420933">
            <w:pPr>
              <w:spacing w:after="0"/>
              <w:rPr>
                <w:rFonts w:ascii="Times New Roman" w:eastAsia="Calibri" w:hAnsi="Times New Roman"/>
                <w:lang w:eastAsia="en-US"/>
              </w:rPr>
            </w:pPr>
            <w:r w:rsidRPr="00CB4D5D">
              <w:rPr>
                <w:rFonts w:ascii="Times New Roman" w:eastAsia="Calibri" w:hAnsi="Times New Roman"/>
                <w:lang w:eastAsia="en-US"/>
              </w:rPr>
              <w:t>Отдел социально-экономического развития и поддержки предпринимательства администрации Россошанского муниципального района, отдел по финансам администрации Россошанского муниципального района</w:t>
            </w:r>
            <w:r w:rsidR="00B04648">
              <w:rPr>
                <w:rFonts w:ascii="Times New Roman" w:eastAsia="Calibri" w:hAnsi="Times New Roman"/>
                <w:lang w:eastAsia="en-US"/>
              </w:rPr>
              <w:t>, о</w:t>
            </w:r>
            <w:r w:rsidR="00B04648">
              <w:rPr>
                <w:rFonts w:ascii="Times New Roman" w:hAnsi="Times New Roman"/>
                <w:color w:val="000000"/>
              </w:rPr>
              <w:t>тдел по управлению муниципальным имуществом, земельными ресурсами и землеустройству администрации Россошанского муниципального района</w:t>
            </w:r>
          </w:p>
        </w:tc>
      </w:tr>
      <w:tr w:rsidR="005F3B5A" w:rsidRPr="002F488A" w14:paraId="4BC594B6" w14:textId="77777777" w:rsidTr="00420933">
        <w:trPr>
          <w:trHeight w:val="878"/>
        </w:trPr>
        <w:tc>
          <w:tcPr>
            <w:tcW w:w="2553" w:type="dxa"/>
          </w:tcPr>
          <w:p w14:paraId="652E315B" w14:textId="5215AF1C" w:rsidR="005F3B5A" w:rsidRPr="00343F7D" w:rsidRDefault="005F3B5A" w:rsidP="00420933">
            <w:pPr>
              <w:autoSpaceDE w:val="0"/>
              <w:autoSpaceDN w:val="0"/>
              <w:adjustRightInd w:val="0"/>
              <w:spacing w:after="0"/>
              <w:rPr>
                <w:rFonts w:ascii="Times New Roman" w:eastAsia="Calibri" w:hAnsi="Times New Roman"/>
                <w:lang w:eastAsia="en-US"/>
              </w:rPr>
            </w:pPr>
            <w:r w:rsidRPr="00BA6CC8">
              <w:rPr>
                <w:rFonts w:ascii="Times New Roman" w:eastAsia="Calibri" w:hAnsi="Times New Roman"/>
                <w:lang w:eastAsia="en-US"/>
              </w:rPr>
              <w:t>Основн</w:t>
            </w:r>
            <w:r>
              <w:rPr>
                <w:rFonts w:ascii="Times New Roman" w:eastAsia="Calibri" w:hAnsi="Times New Roman"/>
                <w:lang w:eastAsia="en-US"/>
              </w:rPr>
              <w:t>ые</w:t>
            </w:r>
            <w:r w:rsidRPr="00BA6CC8">
              <w:rPr>
                <w:rFonts w:ascii="Times New Roman" w:eastAsia="Calibri" w:hAnsi="Times New Roman"/>
                <w:lang w:eastAsia="en-US"/>
              </w:rPr>
              <w:t xml:space="preserve"> мероприяти</w:t>
            </w:r>
            <w:r>
              <w:rPr>
                <w:rFonts w:ascii="Times New Roman" w:eastAsia="Calibri" w:hAnsi="Times New Roman"/>
                <w:lang w:eastAsia="en-US"/>
              </w:rPr>
              <w:t>я, входящие в состав</w:t>
            </w:r>
            <w:r w:rsidRPr="00BA6CC8">
              <w:rPr>
                <w:rFonts w:ascii="Times New Roman" w:eastAsia="Calibri" w:hAnsi="Times New Roman"/>
                <w:lang w:eastAsia="en-US"/>
              </w:rPr>
              <w:t xml:space="preserve"> подпрограммы </w:t>
            </w:r>
          </w:p>
        </w:tc>
        <w:tc>
          <w:tcPr>
            <w:tcW w:w="7478" w:type="dxa"/>
          </w:tcPr>
          <w:p w14:paraId="01C3B363" w14:textId="4602CE87" w:rsidR="005F3B5A" w:rsidRPr="00420933" w:rsidRDefault="005F3B5A" w:rsidP="00420933">
            <w:pPr>
              <w:tabs>
                <w:tab w:val="left" w:pos="263"/>
              </w:tabs>
              <w:autoSpaceDE w:val="0"/>
              <w:autoSpaceDN w:val="0"/>
              <w:adjustRightInd w:val="0"/>
              <w:spacing w:after="0"/>
              <w:rPr>
                <w:rFonts w:ascii="Times New Roman" w:eastAsia="Calibri" w:hAnsi="Times New Roman"/>
                <w:lang w:eastAsia="en-US"/>
              </w:rPr>
            </w:pPr>
            <w:r w:rsidRPr="006708F7">
              <w:rPr>
                <w:rFonts w:ascii="Times New Roman" w:eastAsia="Calibri" w:hAnsi="Times New Roman"/>
                <w:lang w:eastAsia="en-US"/>
              </w:rPr>
              <w:t>Содействие развитию и поддержка деятельности общественных организаций</w:t>
            </w:r>
          </w:p>
        </w:tc>
      </w:tr>
      <w:tr w:rsidR="005F3B5A" w:rsidRPr="002F488A" w14:paraId="4274A9BD" w14:textId="77777777" w:rsidTr="000310BA">
        <w:tc>
          <w:tcPr>
            <w:tcW w:w="2553" w:type="dxa"/>
          </w:tcPr>
          <w:p w14:paraId="75E6E95A" w14:textId="77777777" w:rsidR="005F3B5A" w:rsidRPr="00DC15C4" w:rsidRDefault="005F3B5A" w:rsidP="00420933">
            <w:pPr>
              <w:spacing w:after="0"/>
              <w:rPr>
                <w:rFonts w:ascii="Times New Roman" w:eastAsia="Calibri" w:hAnsi="Times New Roman"/>
                <w:lang w:eastAsia="en-US"/>
              </w:rPr>
            </w:pPr>
            <w:r w:rsidRPr="00DC15C4">
              <w:rPr>
                <w:rFonts w:ascii="Times New Roman" w:eastAsia="Calibri" w:hAnsi="Times New Roman"/>
                <w:lang w:eastAsia="en-US"/>
              </w:rPr>
              <w:t xml:space="preserve">Цель подпрограммы </w:t>
            </w:r>
          </w:p>
        </w:tc>
        <w:tc>
          <w:tcPr>
            <w:tcW w:w="7478" w:type="dxa"/>
          </w:tcPr>
          <w:p w14:paraId="36930D5E" w14:textId="77777777" w:rsidR="005F3B5A" w:rsidRPr="00DC15C4" w:rsidRDefault="005F3B5A" w:rsidP="00420933">
            <w:pPr>
              <w:spacing w:after="0"/>
              <w:rPr>
                <w:rFonts w:ascii="Times New Roman" w:eastAsia="Calibri" w:hAnsi="Times New Roman"/>
                <w:lang w:eastAsia="en-US"/>
              </w:rPr>
            </w:pPr>
            <w:r w:rsidRPr="00DC15C4">
              <w:rPr>
                <w:rFonts w:ascii="Times New Roman" w:eastAsia="Calibri" w:hAnsi="Times New Roman"/>
                <w:lang w:eastAsia="en-US"/>
              </w:rPr>
              <w:t>Поддержка и развитие социально ориентированных некоммерческих организаций, создание дополнительных условий для развития институтов гражданского общества и повышения гражданской активности жителей Россошанского муниципального района</w:t>
            </w:r>
          </w:p>
        </w:tc>
      </w:tr>
      <w:tr w:rsidR="005F3B5A" w:rsidRPr="002F488A" w14:paraId="465D7EDF" w14:textId="77777777" w:rsidTr="000310BA">
        <w:tc>
          <w:tcPr>
            <w:tcW w:w="2553" w:type="dxa"/>
          </w:tcPr>
          <w:p w14:paraId="10A0824B" w14:textId="77777777" w:rsidR="005F3B5A" w:rsidRPr="00DC15C4" w:rsidRDefault="005F3B5A" w:rsidP="00420933">
            <w:pPr>
              <w:spacing w:after="0"/>
              <w:rPr>
                <w:rFonts w:ascii="Times New Roman" w:eastAsia="Calibri" w:hAnsi="Times New Roman"/>
                <w:lang w:eastAsia="en-US"/>
              </w:rPr>
            </w:pPr>
            <w:r w:rsidRPr="00DC15C4">
              <w:rPr>
                <w:rFonts w:ascii="Times New Roman" w:eastAsia="Calibri" w:hAnsi="Times New Roman"/>
                <w:lang w:eastAsia="en-US"/>
              </w:rPr>
              <w:t xml:space="preserve">Задачи подпрограммы </w:t>
            </w:r>
          </w:p>
        </w:tc>
        <w:tc>
          <w:tcPr>
            <w:tcW w:w="7478" w:type="dxa"/>
          </w:tcPr>
          <w:p w14:paraId="78B3276C" w14:textId="77777777" w:rsidR="005F3B5A" w:rsidRPr="00DC15C4" w:rsidRDefault="005F3B5A" w:rsidP="00420933">
            <w:pPr>
              <w:spacing w:after="0"/>
              <w:rPr>
                <w:rFonts w:ascii="Times New Roman" w:eastAsia="Calibri" w:hAnsi="Times New Roman"/>
                <w:lang w:eastAsia="en-US"/>
              </w:rPr>
            </w:pPr>
            <w:r w:rsidRPr="00DC15C4">
              <w:rPr>
                <w:rFonts w:ascii="Times New Roman" w:eastAsia="Calibri" w:hAnsi="Times New Roman"/>
                <w:lang w:eastAsia="en-US"/>
              </w:rPr>
              <w:t xml:space="preserve">1) создание на территории Россошанского муниципального района условий, способствующих развитию и функционированию социально ориентированных некоммерческих организаций, реализующих социально значимые для района проекты; </w:t>
            </w:r>
          </w:p>
          <w:p w14:paraId="0BFC5293" w14:textId="77777777" w:rsidR="005F3B5A" w:rsidRPr="00DC15C4" w:rsidRDefault="005F3B5A" w:rsidP="00420933">
            <w:pPr>
              <w:spacing w:after="0"/>
              <w:rPr>
                <w:rFonts w:ascii="Times New Roman" w:eastAsia="Calibri" w:hAnsi="Times New Roman"/>
                <w:lang w:eastAsia="en-US"/>
              </w:rPr>
            </w:pPr>
            <w:r w:rsidRPr="00DC15C4">
              <w:rPr>
                <w:rFonts w:ascii="Times New Roman" w:eastAsia="Calibri" w:hAnsi="Times New Roman"/>
                <w:lang w:eastAsia="en-US"/>
              </w:rPr>
              <w:t xml:space="preserve">2) создание условий для увеличения объема и повышения качества социальных услуг, оказываемых социально ориентированными некоммерческими организациями в ходе уставной деятельности; </w:t>
            </w:r>
          </w:p>
          <w:p w14:paraId="69F87A16" w14:textId="77777777" w:rsidR="005F3B5A" w:rsidRPr="00DC15C4" w:rsidRDefault="005F3B5A" w:rsidP="00420933">
            <w:pPr>
              <w:spacing w:after="0"/>
              <w:rPr>
                <w:rFonts w:ascii="Times New Roman" w:eastAsia="Calibri" w:hAnsi="Times New Roman"/>
                <w:lang w:eastAsia="en-US"/>
              </w:rPr>
            </w:pPr>
            <w:r w:rsidRPr="00DC15C4">
              <w:rPr>
                <w:rFonts w:ascii="Times New Roman" w:eastAsia="Calibri" w:hAnsi="Times New Roman"/>
                <w:lang w:eastAsia="en-US"/>
              </w:rPr>
              <w:t>3) создание условий для расширения добровольческого участия граждан в деятельности социально ориентированных некоммерческих организаций, развития благотворительной деятельности;</w:t>
            </w:r>
          </w:p>
          <w:p w14:paraId="7C709008" w14:textId="77777777" w:rsidR="005F3B5A" w:rsidRPr="00DC15C4" w:rsidRDefault="005F3B5A" w:rsidP="00420933">
            <w:pPr>
              <w:spacing w:after="0"/>
              <w:rPr>
                <w:rFonts w:ascii="Times New Roman" w:eastAsia="Calibri" w:hAnsi="Times New Roman"/>
                <w:lang w:eastAsia="en-US"/>
              </w:rPr>
            </w:pPr>
            <w:r w:rsidRPr="00DC15C4">
              <w:rPr>
                <w:rFonts w:ascii="Times New Roman" w:eastAsia="Calibri" w:hAnsi="Times New Roman"/>
                <w:lang w:eastAsia="en-US"/>
              </w:rPr>
              <w:t>4) предоставление информационной, экономической, инфраструктурной, орга</w:t>
            </w:r>
            <w:r>
              <w:rPr>
                <w:rFonts w:ascii="Times New Roman" w:eastAsia="Calibri" w:hAnsi="Times New Roman"/>
                <w:lang w:eastAsia="en-US"/>
              </w:rPr>
              <w:t xml:space="preserve">низационной и консультационной </w:t>
            </w:r>
            <w:r w:rsidRPr="00DC15C4">
              <w:rPr>
                <w:rFonts w:ascii="Times New Roman" w:eastAsia="Calibri" w:hAnsi="Times New Roman"/>
                <w:lang w:eastAsia="en-US"/>
              </w:rPr>
              <w:t xml:space="preserve">поддержки социально ориентированным некоммерческим организациям; </w:t>
            </w:r>
          </w:p>
          <w:p w14:paraId="05526E48" w14:textId="77777777" w:rsidR="005F3B5A" w:rsidRPr="00DC15C4" w:rsidRDefault="005F3B5A" w:rsidP="00420933">
            <w:pPr>
              <w:spacing w:after="0"/>
              <w:rPr>
                <w:rFonts w:ascii="Times New Roman" w:eastAsia="Calibri" w:hAnsi="Times New Roman"/>
                <w:lang w:eastAsia="en-US"/>
              </w:rPr>
            </w:pPr>
            <w:r w:rsidRPr="00DC15C4">
              <w:rPr>
                <w:rFonts w:ascii="Times New Roman" w:eastAsia="Calibri" w:hAnsi="Times New Roman"/>
                <w:lang w:eastAsia="en-US"/>
              </w:rPr>
              <w:t xml:space="preserve">5) </w:t>
            </w:r>
            <w:r w:rsidRPr="00634D3C">
              <w:rPr>
                <w:rFonts w:ascii="Times New Roman" w:eastAsia="Calibri" w:hAnsi="Times New Roman"/>
                <w:lang w:eastAsia="en-US"/>
              </w:rPr>
              <w:t>обеспечение поддержки социально ориентированных некоммерческих организаций.</w:t>
            </w:r>
          </w:p>
        </w:tc>
      </w:tr>
      <w:tr w:rsidR="005F3B5A" w:rsidRPr="002F488A" w14:paraId="2021D2FC" w14:textId="77777777" w:rsidTr="000310BA">
        <w:tc>
          <w:tcPr>
            <w:tcW w:w="2553" w:type="dxa"/>
          </w:tcPr>
          <w:p w14:paraId="20B2FCAC" w14:textId="254DE218" w:rsidR="005F3B5A" w:rsidRPr="00420933" w:rsidRDefault="005F3B5A" w:rsidP="000310BA">
            <w:pPr>
              <w:rPr>
                <w:rFonts w:ascii="Times New Roman" w:hAnsi="Times New Roman"/>
              </w:rPr>
            </w:pPr>
            <w:r w:rsidRPr="001F2346">
              <w:rPr>
                <w:rFonts w:ascii="Times New Roman" w:hAnsi="Times New Roman"/>
              </w:rPr>
              <w:t xml:space="preserve">Показатели (индикаторы) </w:t>
            </w:r>
            <w:r>
              <w:rPr>
                <w:rFonts w:ascii="Times New Roman" w:hAnsi="Times New Roman"/>
              </w:rPr>
              <w:t>под</w:t>
            </w:r>
            <w:r w:rsidRPr="001F2346">
              <w:rPr>
                <w:rFonts w:ascii="Times New Roman" w:hAnsi="Times New Roman"/>
              </w:rPr>
              <w:t>программы</w:t>
            </w:r>
          </w:p>
        </w:tc>
        <w:tc>
          <w:tcPr>
            <w:tcW w:w="7478" w:type="dxa"/>
          </w:tcPr>
          <w:p w14:paraId="0D940C2F" w14:textId="77777777" w:rsidR="005F3B5A" w:rsidRDefault="005F3B5A" w:rsidP="00420933">
            <w:pPr>
              <w:spacing w:after="0"/>
              <w:rPr>
                <w:rFonts w:ascii="Times New Roman" w:eastAsia="Calibri" w:hAnsi="Times New Roman"/>
                <w:lang w:eastAsia="en-US"/>
              </w:rPr>
            </w:pPr>
            <w:r w:rsidRPr="00DF41A8">
              <w:rPr>
                <w:rFonts w:ascii="Times New Roman" w:eastAsia="Calibri" w:hAnsi="Times New Roman"/>
                <w:lang w:eastAsia="en-US"/>
              </w:rPr>
              <w:t xml:space="preserve">1) количество социально ориентированных некоммерческих организаций, которым оказана имущественная поддержка, ед.; </w:t>
            </w:r>
          </w:p>
          <w:p w14:paraId="03A4154F" w14:textId="77777777" w:rsidR="005F3B5A" w:rsidRDefault="005F3B5A" w:rsidP="00420933">
            <w:pPr>
              <w:spacing w:after="0"/>
              <w:rPr>
                <w:rFonts w:ascii="Times New Roman" w:eastAsia="Calibri" w:hAnsi="Times New Roman"/>
                <w:lang w:eastAsia="en-US"/>
              </w:rPr>
            </w:pPr>
            <w:r>
              <w:rPr>
                <w:rFonts w:ascii="Times New Roman" w:eastAsia="Calibri" w:hAnsi="Times New Roman"/>
                <w:lang w:eastAsia="en-US"/>
              </w:rPr>
              <w:t>2</w:t>
            </w:r>
            <w:r w:rsidRPr="00DF41A8">
              <w:rPr>
                <w:rFonts w:ascii="Times New Roman" w:eastAsia="Calibri" w:hAnsi="Times New Roman"/>
                <w:lang w:eastAsia="en-US"/>
              </w:rPr>
              <w:t xml:space="preserve">) количество социально ориентированных некоммерческих организаций, которым оказана информационная поддержка, ед.; </w:t>
            </w:r>
          </w:p>
          <w:p w14:paraId="48D22DF2" w14:textId="77777777" w:rsidR="005F3B5A" w:rsidRDefault="005F3B5A" w:rsidP="00420933">
            <w:pPr>
              <w:spacing w:after="0"/>
              <w:rPr>
                <w:rFonts w:ascii="Times New Roman" w:eastAsia="Calibri" w:hAnsi="Times New Roman"/>
                <w:lang w:eastAsia="en-US"/>
              </w:rPr>
            </w:pPr>
            <w:r>
              <w:rPr>
                <w:rFonts w:ascii="Times New Roman" w:eastAsia="Calibri" w:hAnsi="Times New Roman"/>
                <w:lang w:eastAsia="en-US"/>
              </w:rPr>
              <w:t>3</w:t>
            </w:r>
            <w:r w:rsidRPr="00DF41A8">
              <w:rPr>
                <w:rFonts w:ascii="Times New Roman" w:eastAsia="Calibri" w:hAnsi="Times New Roman"/>
                <w:lang w:eastAsia="en-US"/>
              </w:rPr>
              <w:t xml:space="preserve">) </w:t>
            </w:r>
            <w:r>
              <w:rPr>
                <w:rFonts w:ascii="Times New Roman" w:eastAsia="Calibri" w:hAnsi="Times New Roman"/>
                <w:lang w:eastAsia="en-US"/>
              </w:rPr>
              <w:t>доля социально ориентированных некоммерческих организаций, получивших поддержку в их общем количестве</w:t>
            </w:r>
            <w:r w:rsidRPr="00DF41A8">
              <w:rPr>
                <w:rFonts w:ascii="Times New Roman" w:eastAsia="Calibri" w:hAnsi="Times New Roman"/>
                <w:lang w:eastAsia="en-US"/>
              </w:rPr>
              <w:t>, %;</w:t>
            </w:r>
          </w:p>
          <w:p w14:paraId="42398A3C" w14:textId="4858C382" w:rsidR="005F3B5A" w:rsidRDefault="005F3B5A" w:rsidP="00420933">
            <w:pPr>
              <w:spacing w:after="0"/>
              <w:rPr>
                <w:rFonts w:ascii="Times New Roman" w:hAnsi="Times New Roman"/>
                <w:color w:val="000000"/>
              </w:rPr>
            </w:pPr>
            <w:r w:rsidRPr="00B0213A">
              <w:rPr>
                <w:rFonts w:ascii="Times New Roman" w:eastAsia="Calibri" w:hAnsi="Times New Roman"/>
                <w:lang w:eastAsia="en-US"/>
              </w:rPr>
              <w:t xml:space="preserve">4) </w:t>
            </w:r>
            <w:r w:rsidR="00420933">
              <w:rPr>
                <w:rFonts w:ascii="Times New Roman" w:eastAsia="Calibri" w:hAnsi="Times New Roman"/>
                <w:lang w:eastAsia="en-US"/>
              </w:rPr>
              <w:t>п</w:t>
            </w:r>
            <w:r w:rsidRPr="00B0213A">
              <w:rPr>
                <w:rFonts w:ascii="Times New Roman" w:eastAsia="Calibri" w:hAnsi="Times New Roman"/>
              </w:rPr>
              <w:t>оддержаны проекты социально ориентированных некоммерческих организаций, осуществляющих деятельность на территории Россошанского муниципального района</w:t>
            </w:r>
            <w:r w:rsidRPr="00B0213A">
              <w:rPr>
                <w:rFonts w:ascii="Times New Roman" w:hAnsi="Times New Roman"/>
                <w:color w:val="000000"/>
              </w:rPr>
              <w:t>, ед.;</w:t>
            </w:r>
          </w:p>
          <w:p w14:paraId="3478FA29" w14:textId="18309607" w:rsidR="005F3B5A" w:rsidRPr="00B0213A" w:rsidRDefault="005F3B5A" w:rsidP="00420933">
            <w:pPr>
              <w:spacing w:after="0"/>
              <w:rPr>
                <w:rFonts w:ascii="Times New Roman" w:eastAsia="Calibri" w:hAnsi="Times New Roman"/>
                <w:lang w:eastAsia="en-US"/>
              </w:rPr>
            </w:pPr>
            <w:r w:rsidRPr="00B0213A">
              <w:rPr>
                <w:rFonts w:ascii="Times New Roman" w:hAnsi="Times New Roman"/>
                <w:color w:val="000000"/>
              </w:rPr>
              <w:t xml:space="preserve">5) </w:t>
            </w:r>
            <w:r w:rsidR="00420933">
              <w:rPr>
                <w:rFonts w:ascii="Times New Roman" w:hAnsi="Times New Roman"/>
                <w:color w:val="000000"/>
              </w:rPr>
              <w:t>р</w:t>
            </w:r>
            <w:r w:rsidRPr="00B0213A">
              <w:rPr>
                <w:rFonts w:ascii="Times New Roman" w:hAnsi="Times New Roman"/>
                <w:color w:val="000000"/>
              </w:rPr>
              <w:t xml:space="preserve">еализованы проекты (программы) социально ориентированных некоммерческих организаций, </w:t>
            </w:r>
            <w:r w:rsidRPr="00B0213A">
              <w:rPr>
                <w:rFonts w:ascii="Times New Roman" w:eastAsia="Calibri" w:hAnsi="Times New Roman"/>
              </w:rPr>
              <w:t>осуществляющих деятельность на территории Россошанского муниципального района, ед.</w:t>
            </w:r>
          </w:p>
        </w:tc>
      </w:tr>
      <w:tr w:rsidR="005F3B5A" w:rsidRPr="00DF41A8" w14:paraId="53449940" w14:textId="77777777" w:rsidTr="000310BA">
        <w:tc>
          <w:tcPr>
            <w:tcW w:w="2553" w:type="dxa"/>
          </w:tcPr>
          <w:p w14:paraId="4CA7CA17" w14:textId="77777777" w:rsidR="005F3B5A" w:rsidRPr="00DF41A8" w:rsidRDefault="005F3B5A" w:rsidP="00420933">
            <w:pPr>
              <w:spacing w:after="0"/>
              <w:rPr>
                <w:rFonts w:ascii="Times New Roman" w:eastAsia="Calibri" w:hAnsi="Times New Roman"/>
                <w:lang w:eastAsia="en-US"/>
              </w:rPr>
            </w:pPr>
            <w:r w:rsidRPr="00DF41A8">
              <w:rPr>
                <w:rFonts w:ascii="Times New Roman" w:eastAsia="Calibri" w:hAnsi="Times New Roman"/>
                <w:lang w:eastAsia="en-US"/>
              </w:rPr>
              <w:lastRenderedPageBreak/>
              <w:t xml:space="preserve">Сроки реализации подпрограммы </w:t>
            </w:r>
          </w:p>
        </w:tc>
        <w:tc>
          <w:tcPr>
            <w:tcW w:w="7478" w:type="dxa"/>
          </w:tcPr>
          <w:p w14:paraId="1FCE955B" w14:textId="3F2FDB8E" w:rsidR="005F3B5A" w:rsidRPr="00DF41A8" w:rsidRDefault="005F3B5A" w:rsidP="00420933">
            <w:pPr>
              <w:rPr>
                <w:rFonts w:ascii="Times New Roman" w:eastAsia="Calibri" w:hAnsi="Times New Roman"/>
                <w:lang w:eastAsia="en-US"/>
              </w:rPr>
            </w:pPr>
            <w:r w:rsidRPr="00DF41A8">
              <w:rPr>
                <w:rFonts w:ascii="Times New Roman" w:eastAsia="Calibri" w:hAnsi="Times New Roman"/>
                <w:lang w:eastAsia="en-US"/>
              </w:rPr>
              <w:t>20</w:t>
            </w:r>
            <w:r>
              <w:rPr>
                <w:rFonts w:ascii="Times New Roman" w:eastAsia="Calibri" w:hAnsi="Times New Roman"/>
                <w:lang w:eastAsia="en-US"/>
              </w:rPr>
              <w:t>21</w:t>
            </w:r>
            <w:r w:rsidRPr="00DF41A8">
              <w:rPr>
                <w:rFonts w:ascii="Times New Roman" w:eastAsia="Calibri" w:hAnsi="Times New Roman"/>
                <w:lang w:eastAsia="en-US"/>
              </w:rPr>
              <w:t xml:space="preserve"> – 202</w:t>
            </w:r>
            <w:r w:rsidR="00420933">
              <w:rPr>
                <w:rFonts w:ascii="Times New Roman" w:eastAsia="Calibri" w:hAnsi="Times New Roman"/>
                <w:lang w:eastAsia="en-US"/>
              </w:rPr>
              <w:t>7</w:t>
            </w:r>
            <w:r w:rsidRPr="00DF41A8">
              <w:rPr>
                <w:rFonts w:ascii="Times New Roman" w:eastAsia="Calibri" w:hAnsi="Times New Roman"/>
                <w:lang w:eastAsia="en-US"/>
              </w:rPr>
              <w:t xml:space="preserve"> годы</w:t>
            </w:r>
          </w:p>
        </w:tc>
      </w:tr>
      <w:tr w:rsidR="005F3B5A" w:rsidRPr="00DF41A8" w14:paraId="0A1B8B9B" w14:textId="77777777" w:rsidTr="001B7B37">
        <w:trPr>
          <w:trHeight w:val="3818"/>
        </w:trPr>
        <w:tc>
          <w:tcPr>
            <w:tcW w:w="2553" w:type="dxa"/>
          </w:tcPr>
          <w:p w14:paraId="76D3AF3C" w14:textId="73AAB9F6" w:rsidR="005F3B5A" w:rsidRPr="00420933" w:rsidRDefault="005F3B5A" w:rsidP="000310BA">
            <w:pPr>
              <w:rPr>
                <w:rFonts w:ascii="Times New Roman" w:hAnsi="Times New Roman"/>
              </w:rPr>
            </w:pPr>
            <w:r w:rsidRPr="001F2346">
              <w:rPr>
                <w:rFonts w:ascii="Times New Roman" w:hAnsi="Times New Roman"/>
              </w:rPr>
              <w:t xml:space="preserve">Объемы и источники финансирования </w:t>
            </w:r>
            <w:r>
              <w:rPr>
                <w:rFonts w:ascii="Times New Roman" w:hAnsi="Times New Roman"/>
              </w:rPr>
              <w:t>под</w:t>
            </w:r>
            <w:r w:rsidRPr="001F2346">
              <w:rPr>
                <w:rFonts w:ascii="Times New Roman" w:hAnsi="Times New Roman"/>
              </w:rPr>
              <w:t xml:space="preserve">программы (в действующих ценах каждого года реализации </w:t>
            </w:r>
            <w:r>
              <w:rPr>
                <w:rFonts w:ascii="Times New Roman" w:hAnsi="Times New Roman"/>
              </w:rPr>
              <w:t>под</w:t>
            </w:r>
            <w:r w:rsidRPr="001F2346">
              <w:rPr>
                <w:rFonts w:ascii="Times New Roman" w:hAnsi="Times New Roman"/>
              </w:rPr>
              <w:t>программы)</w:t>
            </w:r>
          </w:p>
        </w:tc>
        <w:tc>
          <w:tcPr>
            <w:tcW w:w="7478" w:type="dxa"/>
          </w:tcPr>
          <w:tbl>
            <w:tblPr>
              <w:tblW w:w="713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1245"/>
              <w:gridCol w:w="1559"/>
              <w:gridCol w:w="1418"/>
              <w:gridCol w:w="1973"/>
            </w:tblGrid>
            <w:tr w:rsidR="005F3B5A" w:rsidRPr="00DF41A8" w14:paraId="5BAC98BE" w14:textId="77777777" w:rsidTr="000310BA">
              <w:trPr>
                <w:trHeight w:val="615"/>
              </w:trPr>
              <w:tc>
                <w:tcPr>
                  <w:tcW w:w="7132" w:type="dxa"/>
                  <w:gridSpan w:val="5"/>
                  <w:hideMark/>
                </w:tcPr>
                <w:p w14:paraId="31F69486" w14:textId="0175079C" w:rsidR="005F3B5A" w:rsidRPr="00DF41A8" w:rsidRDefault="001B7B37" w:rsidP="00420933">
                  <w:pPr>
                    <w:spacing w:after="0"/>
                    <w:ind w:right="-108"/>
                    <w:rPr>
                      <w:rFonts w:ascii="Times New Roman" w:hAnsi="Times New Roman"/>
                    </w:rPr>
                  </w:pPr>
                  <w:r w:rsidRPr="00574674">
                    <w:rPr>
                      <w:rFonts w:ascii="Times New Roman" w:hAnsi="Times New Roman"/>
                      <w:color w:val="000000"/>
                    </w:rPr>
                    <w:t xml:space="preserve">Всего </w:t>
                  </w:r>
                  <w:r>
                    <w:rPr>
                      <w:rFonts w:ascii="Times New Roman" w:hAnsi="Times New Roman"/>
                      <w:color w:val="000000"/>
                    </w:rPr>
                    <w:t>по Подпрограмме, в том числе по источника финансирования и годам реализации (тыс. рублей):</w:t>
                  </w:r>
                </w:p>
              </w:tc>
            </w:tr>
            <w:tr w:rsidR="005F3B5A" w:rsidRPr="00DF41A8" w14:paraId="47F631F9" w14:textId="77777777" w:rsidTr="001304F3">
              <w:trPr>
                <w:trHeight w:val="630"/>
              </w:trPr>
              <w:tc>
                <w:tcPr>
                  <w:tcW w:w="937" w:type="dxa"/>
                  <w:shd w:val="clear" w:color="auto" w:fill="FFFFFF"/>
                  <w:noWrap/>
                  <w:hideMark/>
                </w:tcPr>
                <w:p w14:paraId="076C967B" w14:textId="77777777" w:rsidR="005F3B5A" w:rsidRPr="002E1CFC" w:rsidRDefault="005F3B5A" w:rsidP="00420933">
                  <w:pPr>
                    <w:spacing w:after="0"/>
                    <w:rPr>
                      <w:rFonts w:ascii="Times New Roman" w:hAnsi="Times New Roman"/>
                    </w:rPr>
                  </w:pPr>
                  <w:r w:rsidRPr="002E1CFC">
                    <w:rPr>
                      <w:rFonts w:ascii="Times New Roman" w:hAnsi="Times New Roman"/>
                    </w:rPr>
                    <w:t>Год</w:t>
                  </w:r>
                </w:p>
              </w:tc>
              <w:tc>
                <w:tcPr>
                  <w:tcW w:w="1245" w:type="dxa"/>
                  <w:shd w:val="clear" w:color="auto" w:fill="FFFFFF"/>
                  <w:hideMark/>
                </w:tcPr>
                <w:p w14:paraId="6BD59DE9" w14:textId="77777777" w:rsidR="005F3B5A" w:rsidRPr="00DF41A8" w:rsidRDefault="005F3B5A" w:rsidP="00420933">
                  <w:pPr>
                    <w:spacing w:after="0"/>
                    <w:rPr>
                      <w:rFonts w:ascii="Times New Roman" w:hAnsi="Times New Roman"/>
                    </w:rPr>
                  </w:pPr>
                  <w:r w:rsidRPr="00DF41A8">
                    <w:rPr>
                      <w:rFonts w:ascii="Times New Roman" w:hAnsi="Times New Roman"/>
                    </w:rPr>
                    <w:t>Всего по бюджетам</w:t>
                  </w:r>
                </w:p>
              </w:tc>
              <w:tc>
                <w:tcPr>
                  <w:tcW w:w="1559" w:type="dxa"/>
                  <w:hideMark/>
                </w:tcPr>
                <w:p w14:paraId="7D17DA71" w14:textId="74E2C09C" w:rsidR="005F3B5A" w:rsidRPr="00DF41A8" w:rsidRDefault="005F3B5A" w:rsidP="00420933">
                  <w:pPr>
                    <w:spacing w:after="0"/>
                    <w:rPr>
                      <w:rFonts w:ascii="Times New Roman" w:hAnsi="Times New Roman"/>
                    </w:rPr>
                  </w:pPr>
                  <w:r w:rsidRPr="00DF41A8">
                    <w:rPr>
                      <w:rFonts w:ascii="Times New Roman" w:hAnsi="Times New Roman"/>
                    </w:rPr>
                    <w:t>Федеральный бюджет</w:t>
                  </w:r>
                </w:p>
              </w:tc>
              <w:tc>
                <w:tcPr>
                  <w:tcW w:w="1418" w:type="dxa"/>
                  <w:hideMark/>
                </w:tcPr>
                <w:p w14:paraId="17242959" w14:textId="77777777" w:rsidR="005F3B5A" w:rsidRPr="00DF41A8" w:rsidRDefault="005F3B5A" w:rsidP="00420933">
                  <w:pPr>
                    <w:spacing w:after="0"/>
                    <w:rPr>
                      <w:rFonts w:ascii="Times New Roman" w:hAnsi="Times New Roman"/>
                    </w:rPr>
                  </w:pPr>
                  <w:r w:rsidRPr="00DF41A8">
                    <w:rPr>
                      <w:rFonts w:ascii="Times New Roman" w:hAnsi="Times New Roman"/>
                    </w:rPr>
                    <w:t>Областной бюджет</w:t>
                  </w:r>
                </w:p>
              </w:tc>
              <w:tc>
                <w:tcPr>
                  <w:tcW w:w="1973" w:type="dxa"/>
                  <w:hideMark/>
                </w:tcPr>
                <w:p w14:paraId="6152FE64" w14:textId="77777777" w:rsidR="005F3B5A" w:rsidRPr="00DF41A8" w:rsidRDefault="005F3B5A" w:rsidP="00420933">
                  <w:pPr>
                    <w:spacing w:after="0"/>
                    <w:rPr>
                      <w:rFonts w:ascii="Times New Roman" w:hAnsi="Times New Roman"/>
                    </w:rPr>
                  </w:pPr>
                  <w:r w:rsidRPr="00DF41A8">
                    <w:rPr>
                      <w:rFonts w:ascii="Times New Roman" w:hAnsi="Times New Roman"/>
                    </w:rPr>
                    <w:t>Муниципальный бюджет</w:t>
                  </w:r>
                </w:p>
              </w:tc>
            </w:tr>
            <w:tr w:rsidR="005F3B5A" w:rsidRPr="00DF41A8" w14:paraId="78B1E521" w14:textId="77777777" w:rsidTr="001304F3">
              <w:trPr>
                <w:trHeight w:val="315"/>
              </w:trPr>
              <w:tc>
                <w:tcPr>
                  <w:tcW w:w="937" w:type="dxa"/>
                  <w:shd w:val="clear" w:color="auto" w:fill="FFFFFF"/>
                  <w:noWrap/>
                  <w:hideMark/>
                </w:tcPr>
                <w:p w14:paraId="4AE7E9A9" w14:textId="77777777" w:rsidR="005F3B5A" w:rsidRPr="002E1CFC" w:rsidRDefault="005F3B5A" w:rsidP="00420933">
                  <w:pPr>
                    <w:spacing w:after="0"/>
                    <w:jc w:val="center"/>
                    <w:rPr>
                      <w:rFonts w:ascii="Times New Roman" w:hAnsi="Times New Roman"/>
                      <w:b/>
                      <w:bCs/>
                    </w:rPr>
                  </w:pPr>
                  <w:r w:rsidRPr="002E1CFC">
                    <w:rPr>
                      <w:rFonts w:ascii="Times New Roman" w:hAnsi="Times New Roman"/>
                      <w:b/>
                      <w:bCs/>
                    </w:rPr>
                    <w:t xml:space="preserve">Всего </w:t>
                  </w:r>
                </w:p>
              </w:tc>
              <w:tc>
                <w:tcPr>
                  <w:tcW w:w="1245" w:type="dxa"/>
                  <w:shd w:val="clear" w:color="auto" w:fill="FFFFFF"/>
                  <w:noWrap/>
                  <w:vAlign w:val="bottom"/>
                  <w:hideMark/>
                </w:tcPr>
                <w:p w14:paraId="3DFBC7D2" w14:textId="13DCF9AC" w:rsidR="005F3B5A" w:rsidRPr="00880C84" w:rsidRDefault="001304F3" w:rsidP="00420933">
                  <w:pPr>
                    <w:spacing w:after="0"/>
                    <w:ind w:hanging="2"/>
                    <w:jc w:val="center"/>
                    <w:rPr>
                      <w:rFonts w:ascii="Times New Roman" w:hAnsi="Times New Roman"/>
                      <w:b/>
                      <w:bCs/>
                    </w:rPr>
                  </w:pPr>
                  <w:r>
                    <w:rPr>
                      <w:rFonts w:ascii="Times New Roman" w:hAnsi="Times New Roman"/>
                      <w:b/>
                      <w:bCs/>
                    </w:rPr>
                    <w:t>12 362,9</w:t>
                  </w:r>
                </w:p>
              </w:tc>
              <w:tc>
                <w:tcPr>
                  <w:tcW w:w="1559" w:type="dxa"/>
                  <w:shd w:val="clear" w:color="auto" w:fill="FFFFFF"/>
                  <w:noWrap/>
                  <w:vAlign w:val="center"/>
                  <w:hideMark/>
                </w:tcPr>
                <w:p w14:paraId="7F2D8B71" w14:textId="77777777" w:rsidR="005F3B5A" w:rsidRPr="00A36EBA" w:rsidRDefault="005F3B5A" w:rsidP="001B7B37">
                  <w:pPr>
                    <w:spacing w:after="0"/>
                    <w:jc w:val="center"/>
                    <w:rPr>
                      <w:rFonts w:ascii="Times New Roman" w:hAnsi="Times New Roman"/>
                      <w:b/>
                      <w:bCs/>
                    </w:rPr>
                  </w:pPr>
                  <w:r>
                    <w:rPr>
                      <w:rFonts w:ascii="Times New Roman" w:hAnsi="Times New Roman"/>
                      <w:b/>
                      <w:bCs/>
                    </w:rPr>
                    <w:t>0,0</w:t>
                  </w:r>
                </w:p>
              </w:tc>
              <w:tc>
                <w:tcPr>
                  <w:tcW w:w="1418" w:type="dxa"/>
                  <w:shd w:val="clear" w:color="auto" w:fill="FFFFFF"/>
                  <w:noWrap/>
                  <w:vAlign w:val="center"/>
                  <w:hideMark/>
                </w:tcPr>
                <w:p w14:paraId="114B6B2F" w14:textId="670CD973" w:rsidR="005F3B5A" w:rsidRPr="00A36EBA" w:rsidRDefault="001304F3" w:rsidP="00420933">
                  <w:pPr>
                    <w:spacing w:after="0"/>
                    <w:jc w:val="center"/>
                    <w:rPr>
                      <w:rFonts w:ascii="Times New Roman" w:hAnsi="Times New Roman"/>
                      <w:b/>
                      <w:bCs/>
                    </w:rPr>
                  </w:pPr>
                  <w:r>
                    <w:rPr>
                      <w:rFonts w:ascii="Times New Roman" w:hAnsi="Times New Roman"/>
                      <w:b/>
                      <w:bCs/>
                    </w:rPr>
                    <w:t>9 912,4</w:t>
                  </w:r>
                </w:p>
              </w:tc>
              <w:tc>
                <w:tcPr>
                  <w:tcW w:w="1973" w:type="dxa"/>
                  <w:shd w:val="clear" w:color="auto" w:fill="FFFFFF"/>
                  <w:noWrap/>
                  <w:vAlign w:val="bottom"/>
                  <w:hideMark/>
                </w:tcPr>
                <w:p w14:paraId="155BAABE" w14:textId="74DC820F" w:rsidR="005F3B5A" w:rsidRPr="00880C84" w:rsidRDefault="001304F3" w:rsidP="00420933">
                  <w:pPr>
                    <w:spacing w:after="0"/>
                    <w:ind w:hanging="2"/>
                    <w:jc w:val="center"/>
                    <w:rPr>
                      <w:rFonts w:ascii="Times New Roman" w:hAnsi="Times New Roman"/>
                      <w:b/>
                      <w:bCs/>
                    </w:rPr>
                  </w:pPr>
                  <w:r>
                    <w:rPr>
                      <w:rFonts w:ascii="Times New Roman" w:hAnsi="Times New Roman"/>
                      <w:b/>
                      <w:bCs/>
                    </w:rPr>
                    <w:t>2 450,5</w:t>
                  </w:r>
                </w:p>
              </w:tc>
            </w:tr>
            <w:tr w:rsidR="005F3B5A" w:rsidRPr="00DF41A8" w14:paraId="5CFA56CF" w14:textId="77777777" w:rsidTr="001304F3">
              <w:trPr>
                <w:trHeight w:val="122"/>
              </w:trPr>
              <w:tc>
                <w:tcPr>
                  <w:tcW w:w="937" w:type="dxa"/>
                  <w:hideMark/>
                </w:tcPr>
                <w:p w14:paraId="5BB02656" w14:textId="77777777" w:rsidR="005F3B5A" w:rsidRPr="006708F7" w:rsidRDefault="005F3B5A" w:rsidP="00420933">
                  <w:pPr>
                    <w:spacing w:after="0"/>
                    <w:jc w:val="center"/>
                    <w:rPr>
                      <w:rFonts w:ascii="Times New Roman" w:hAnsi="Times New Roman"/>
                    </w:rPr>
                  </w:pPr>
                  <w:r w:rsidRPr="006708F7">
                    <w:rPr>
                      <w:rFonts w:ascii="Times New Roman" w:hAnsi="Times New Roman"/>
                    </w:rPr>
                    <w:t>20</w:t>
                  </w:r>
                  <w:r>
                    <w:rPr>
                      <w:rFonts w:ascii="Times New Roman" w:hAnsi="Times New Roman"/>
                    </w:rPr>
                    <w:t>21</w:t>
                  </w:r>
                </w:p>
              </w:tc>
              <w:tc>
                <w:tcPr>
                  <w:tcW w:w="1245" w:type="dxa"/>
                  <w:noWrap/>
                  <w:vAlign w:val="bottom"/>
                  <w:hideMark/>
                </w:tcPr>
                <w:p w14:paraId="0FBB9B1E" w14:textId="77777777" w:rsidR="005F3B5A" w:rsidRPr="00880C84" w:rsidRDefault="005F3B5A" w:rsidP="00420933">
                  <w:pPr>
                    <w:spacing w:after="0"/>
                    <w:ind w:hanging="2"/>
                    <w:jc w:val="center"/>
                    <w:rPr>
                      <w:rFonts w:ascii="Times New Roman" w:hAnsi="Times New Roman"/>
                    </w:rPr>
                  </w:pPr>
                  <w:r>
                    <w:rPr>
                      <w:rFonts w:ascii="Times New Roman" w:hAnsi="Times New Roman"/>
                    </w:rPr>
                    <w:t>1 504,6</w:t>
                  </w:r>
                </w:p>
              </w:tc>
              <w:tc>
                <w:tcPr>
                  <w:tcW w:w="1559" w:type="dxa"/>
                  <w:vAlign w:val="center"/>
                  <w:hideMark/>
                </w:tcPr>
                <w:p w14:paraId="2B3A9AA0" w14:textId="77777777" w:rsidR="005F3B5A" w:rsidRPr="00A36EBA" w:rsidRDefault="005F3B5A" w:rsidP="001B7B37">
                  <w:pPr>
                    <w:spacing w:after="0"/>
                    <w:jc w:val="center"/>
                    <w:rPr>
                      <w:rFonts w:ascii="Times New Roman" w:hAnsi="Times New Roman"/>
                    </w:rPr>
                  </w:pPr>
                  <w:r>
                    <w:rPr>
                      <w:rFonts w:ascii="Times New Roman" w:hAnsi="Times New Roman"/>
                    </w:rPr>
                    <w:t>0,0</w:t>
                  </w:r>
                </w:p>
              </w:tc>
              <w:tc>
                <w:tcPr>
                  <w:tcW w:w="1418" w:type="dxa"/>
                  <w:vAlign w:val="center"/>
                  <w:hideMark/>
                </w:tcPr>
                <w:p w14:paraId="024AC5F8" w14:textId="77777777" w:rsidR="005F3B5A" w:rsidRPr="00A36EBA" w:rsidRDefault="005F3B5A" w:rsidP="00420933">
                  <w:pPr>
                    <w:spacing w:after="0"/>
                    <w:jc w:val="center"/>
                    <w:rPr>
                      <w:rFonts w:ascii="Times New Roman" w:hAnsi="Times New Roman"/>
                    </w:rPr>
                  </w:pPr>
                  <w:r>
                    <w:rPr>
                      <w:rFonts w:ascii="Times New Roman" w:hAnsi="Times New Roman"/>
                    </w:rPr>
                    <w:t>1 206,0</w:t>
                  </w:r>
                </w:p>
              </w:tc>
              <w:tc>
                <w:tcPr>
                  <w:tcW w:w="1973" w:type="dxa"/>
                  <w:vAlign w:val="bottom"/>
                  <w:hideMark/>
                </w:tcPr>
                <w:p w14:paraId="09996668" w14:textId="77777777" w:rsidR="005F3B5A" w:rsidRPr="00880C84" w:rsidRDefault="005F3B5A" w:rsidP="00420933">
                  <w:pPr>
                    <w:spacing w:after="0"/>
                    <w:ind w:hanging="2"/>
                    <w:jc w:val="center"/>
                    <w:rPr>
                      <w:rFonts w:ascii="Times New Roman" w:hAnsi="Times New Roman"/>
                    </w:rPr>
                  </w:pPr>
                  <w:r>
                    <w:rPr>
                      <w:rFonts w:ascii="Times New Roman" w:hAnsi="Times New Roman"/>
                    </w:rPr>
                    <w:t>298,6</w:t>
                  </w:r>
                </w:p>
              </w:tc>
            </w:tr>
            <w:tr w:rsidR="005F3B5A" w:rsidRPr="00DF41A8" w14:paraId="275839CF" w14:textId="77777777" w:rsidTr="001304F3">
              <w:trPr>
                <w:trHeight w:val="99"/>
              </w:trPr>
              <w:tc>
                <w:tcPr>
                  <w:tcW w:w="937" w:type="dxa"/>
                  <w:hideMark/>
                </w:tcPr>
                <w:p w14:paraId="0AE1286C" w14:textId="77777777" w:rsidR="005F3B5A" w:rsidRPr="006708F7" w:rsidRDefault="005F3B5A" w:rsidP="00420933">
                  <w:pPr>
                    <w:spacing w:after="0"/>
                    <w:jc w:val="center"/>
                    <w:rPr>
                      <w:rFonts w:ascii="Times New Roman" w:hAnsi="Times New Roman"/>
                    </w:rPr>
                  </w:pPr>
                  <w:r w:rsidRPr="006708F7">
                    <w:rPr>
                      <w:rFonts w:ascii="Times New Roman" w:hAnsi="Times New Roman"/>
                    </w:rPr>
                    <w:t>20</w:t>
                  </w:r>
                  <w:r>
                    <w:rPr>
                      <w:rFonts w:ascii="Times New Roman" w:hAnsi="Times New Roman"/>
                    </w:rPr>
                    <w:t>22</w:t>
                  </w:r>
                </w:p>
              </w:tc>
              <w:tc>
                <w:tcPr>
                  <w:tcW w:w="1245" w:type="dxa"/>
                  <w:noWrap/>
                  <w:vAlign w:val="bottom"/>
                  <w:hideMark/>
                </w:tcPr>
                <w:p w14:paraId="7AD86AA2" w14:textId="4D26294F" w:rsidR="005F3B5A" w:rsidRPr="00880C84" w:rsidRDefault="005F3B5A" w:rsidP="00420933">
                  <w:pPr>
                    <w:spacing w:after="0"/>
                    <w:ind w:hanging="2"/>
                    <w:jc w:val="center"/>
                    <w:rPr>
                      <w:rFonts w:ascii="Times New Roman" w:hAnsi="Times New Roman"/>
                    </w:rPr>
                  </w:pPr>
                  <w:r>
                    <w:rPr>
                      <w:rFonts w:ascii="Times New Roman" w:hAnsi="Times New Roman"/>
                    </w:rPr>
                    <w:t>1</w:t>
                  </w:r>
                  <w:r w:rsidR="001304F3">
                    <w:rPr>
                      <w:rFonts w:ascii="Times New Roman" w:hAnsi="Times New Roman"/>
                    </w:rPr>
                    <w:t xml:space="preserve"> </w:t>
                  </w:r>
                  <w:r>
                    <w:rPr>
                      <w:rFonts w:ascii="Times New Roman" w:hAnsi="Times New Roman"/>
                    </w:rPr>
                    <w:t>632,1</w:t>
                  </w:r>
                </w:p>
              </w:tc>
              <w:tc>
                <w:tcPr>
                  <w:tcW w:w="1559" w:type="dxa"/>
                  <w:noWrap/>
                  <w:vAlign w:val="center"/>
                  <w:hideMark/>
                </w:tcPr>
                <w:p w14:paraId="5B7FB9EB" w14:textId="77777777" w:rsidR="005F3B5A" w:rsidRPr="00A36EBA" w:rsidRDefault="005F3B5A" w:rsidP="001B7B37">
                  <w:pPr>
                    <w:spacing w:after="0"/>
                    <w:jc w:val="center"/>
                    <w:rPr>
                      <w:rFonts w:ascii="Times New Roman" w:hAnsi="Times New Roman"/>
                    </w:rPr>
                  </w:pPr>
                  <w:r>
                    <w:rPr>
                      <w:rFonts w:ascii="Times New Roman" w:hAnsi="Times New Roman"/>
                    </w:rPr>
                    <w:t>0,0</w:t>
                  </w:r>
                </w:p>
              </w:tc>
              <w:tc>
                <w:tcPr>
                  <w:tcW w:w="1418" w:type="dxa"/>
                  <w:noWrap/>
                  <w:vAlign w:val="center"/>
                  <w:hideMark/>
                </w:tcPr>
                <w:p w14:paraId="4E0C49F5" w14:textId="77777777" w:rsidR="005F3B5A" w:rsidRPr="00A36EBA" w:rsidRDefault="005F3B5A" w:rsidP="00420933">
                  <w:pPr>
                    <w:spacing w:after="0"/>
                    <w:jc w:val="center"/>
                    <w:rPr>
                      <w:rFonts w:ascii="Times New Roman" w:hAnsi="Times New Roman"/>
                    </w:rPr>
                  </w:pPr>
                  <w:r>
                    <w:rPr>
                      <w:rFonts w:ascii="Times New Roman" w:hAnsi="Times New Roman"/>
                    </w:rPr>
                    <w:t>1 305,8</w:t>
                  </w:r>
                </w:p>
              </w:tc>
              <w:tc>
                <w:tcPr>
                  <w:tcW w:w="1973" w:type="dxa"/>
                  <w:noWrap/>
                  <w:vAlign w:val="bottom"/>
                  <w:hideMark/>
                </w:tcPr>
                <w:p w14:paraId="487E10D3" w14:textId="77777777" w:rsidR="005F3B5A" w:rsidRPr="00880C84" w:rsidRDefault="005F3B5A" w:rsidP="00420933">
                  <w:pPr>
                    <w:spacing w:after="0"/>
                    <w:ind w:hanging="2"/>
                    <w:jc w:val="center"/>
                    <w:rPr>
                      <w:rFonts w:ascii="Times New Roman" w:hAnsi="Times New Roman"/>
                    </w:rPr>
                  </w:pPr>
                  <w:r>
                    <w:rPr>
                      <w:rFonts w:ascii="Times New Roman" w:hAnsi="Times New Roman"/>
                    </w:rPr>
                    <w:t>326,3</w:t>
                  </w:r>
                </w:p>
              </w:tc>
            </w:tr>
            <w:tr w:rsidR="005F3B5A" w:rsidRPr="00DF41A8" w14:paraId="1737AE7B" w14:textId="77777777" w:rsidTr="001304F3">
              <w:trPr>
                <w:trHeight w:val="188"/>
              </w:trPr>
              <w:tc>
                <w:tcPr>
                  <w:tcW w:w="937" w:type="dxa"/>
                  <w:hideMark/>
                </w:tcPr>
                <w:p w14:paraId="7EAE74CA" w14:textId="77777777" w:rsidR="005F3B5A" w:rsidRPr="006708F7" w:rsidRDefault="005F3B5A" w:rsidP="00420933">
                  <w:pPr>
                    <w:spacing w:after="0"/>
                    <w:jc w:val="center"/>
                    <w:rPr>
                      <w:rFonts w:ascii="Times New Roman" w:hAnsi="Times New Roman"/>
                    </w:rPr>
                  </w:pPr>
                  <w:r w:rsidRPr="006708F7">
                    <w:rPr>
                      <w:rFonts w:ascii="Times New Roman" w:hAnsi="Times New Roman"/>
                    </w:rPr>
                    <w:t>20</w:t>
                  </w:r>
                  <w:r>
                    <w:rPr>
                      <w:rFonts w:ascii="Times New Roman" w:hAnsi="Times New Roman"/>
                    </w:rPr>
                    <w:t>23</w:t>
                  </w:r>
                </w:p>
              </w:tc>
              <w:tc>
                <w:tcPr>
                  <w:tcW w:w="1245" w:type="dxa"/>
                  <w:noWrap/>
                  <w:vAlign w:val="bottom"/>
                  <w:hideMark/>
                </w:tcPr>
                <w:p w14:paraId="05C36B3D" w14:textId="77777777" w:rsidR="005F3B5A" w:rsidRPr="00880C84" w:rsidRDefault="005F3B5A" w:rsidP="00420933">
                  <w:pPr>
                    <w:spacing w:after="0"/>
                    <w:ind w:hanging="2"/>
                    <w:jc w:val="center"/>
                    <w:rPr>
                      <w:rFonts w:ascii="Times New Roman" w:hAnsi="Times New Roman"/>
                    </w:rPr>
                  </w:pPr>
                  <w:r>
                    <w:rPr>
                      <w:rFonts w:ascii="Times New Roman" w:hAnsi="Times New Roman"/>
                    </w:rPr>
                    <w:t>4 068,1</w:t>
                  </w:r>
                </w:p>
              </w:tc>
              <w:tc>
                <w:tcPr>
                  <w:tcW w:w="1559" w:type="dxa"/>
                  <w:noWrap/>
                  <w:vAlign w:val="center"/>
                  <w:hideMark/>
                </w:tcPr>
                <w:p w14:paraId="34F5AE65" w14:textId="77777777" w:rsidR="005F3B5A" w:rsidRPr="00A36EBA" w:rsidRDefault="005F3B5A" w:rsidP="001B7B37">
                  <w:pPr>
                    <w:spacing w:after="0"/>
                    <w:jc w:val="center"/>
                    <w:rPr>
                      <w:rFonts w:ascii="Times New Roman" w:hAnsi="Times New Roman"/>
                    </w:rPr>
                  </w:pPr>
                  <w:r>
                    <w:rPr>
                      <w:rFonts w:ascii="Times New Roman" w:hAnsi="Times New Roman"/>
                    </w:rPr>
                    <w:t>0,0</w:t>
                  </w:r>
                </w:p>
              </w:tc>
              <w:tc>
                <w:tcPr>
                  <w:tcW w:w="1418" w:type="dxa"/>
                  <w:noWrap/>
                  <w:vAlign w:val="center"/>
                  <w:hideMark/>
                </w:tcPr>
                <w:p w14:paraId="50302B1D" w14:textId="77777777" w:rsidR="005F3B5A" w:rsidRPr="00A36EBA" w:rsidRDefault="005F3B5A" w:rsidP="00420933">
                  <w:pPr>
                    <w:spacing w:after="0"/>
                    <w:jc w:val="center"/>
                    <w:rPr>
                      <w:rFonts w:ascii="Times New Roman" w:hAnsi="Times New Roman"/>
                    </w:rPr>
                  </w:pPr>
                  <w:r>
                    <w:rPr>
                      <w:rFonts w:ascii="Times New Roman" w:hAnsi="Times New Roman"/>
                    </w:rPr>
                    <w:t>3 667,4</w:t>
                  </w:r>
                </w:p>
              </w:tc>
              <w:tc>
                <w:tcPr>
                  <w:tcW w:w="1973" w:type="dxa"/>
                  <w:noWrap/>
                  <w:vAlign w:val="bottom"/>
                  <w:hideMark/>
                </w:tcPr>
                <w:p w14:paraId="62F2C9E1" w14:textId="77777777" w:rsidR="005F3B5A" w:rsidRPr="00880C84" w:rsidRDefault="005F3B5A" w:rsidP="00420933">
                  <w:pPr>
                    <w:spacing w:after="0"/>
                    <w:ind w:hanging="2"/>
                    <w:jc w:val="center"/>
                    <w:rPr>
                      <w:rFonts w:ascii="Times New Roman" w:hAnsi="Times New Roman"/>
                    </w:rPr>
                  </w:pPr>
                  <w:r>
                    <w:rPr>
                      <w:rFonts w:ascii="Times New Roman" w:hAnsi="Times New Roman"/>
                    </w:rPr>
                    <w:t>400,7</w:t>
                  </w:r>
                </w:p>
              </w:tc>
            </w:tr>
            <w:tr w:rsidR="005F3B5A" w:rsidRPr="00DF41A8" w14:paraId="24586DF9" w14:textId="77777777" w:rsidTr="001304F3">
              <w:trPr>
                <w:trHeight w:val="136"/>
              </w:trPr>
              <w:tc>
                <w:tcPr>
                  <w:tcW w:w="937" w:type="dxa"/>
                  <w:hideMark/>
                </w:tcPr>
                <w:p w14:paraId="4E2D742F" w14:textId="77777777" w:rsidR="005F3B5A" w:rsidRPr="006708F7" w:rsidRDefault="005F3B5A" w:rsidP="00420933">
                  <w:pPr>
                    <w:spacing w:after="0"/>
                    <w:jc w:val="center"/>
                    <w:rPr>
                      <w:rFonts w:ascii="Times New Roman" w:hAnsi="Times New Roman"/>
                    </w:rPr>
                  </w:pPr>
                  <w:r w:rsidRPr="006708F7">
                    <w:rPr>
                      <w:rFonts w:ascii="Times New Roman" w:hAnsi="Times New Roman"/>
                    </w:rPr>
                    <w:t>20</w:t>
                  </w:r>
                  <w:r>
                    <w:rPr>
                      <w:rFonts w:ascii="Times New Roman" w:hAnsi="Times New Roman"/>
                    </w:rPr>
                    <w:t>24</w:t>
                  </w:r>
                </w:p>
              </w:tc>
              <w:tc>
                <w:tcPr>
                  <w:tcW w:w="1245" w:type="dxa"/>
                  <w:noWrap/>
                  <w:vAlign w:val="bottom"/>
                  <w:hideMark/>
                </w:tcPr>
                <w:p w14:paraId="40CEFE33" w14:textId="4C0B9743" w:rsidR="005F3B5A" w:rsidRPr="00880C84" w:rsidRDefault="001B7B37" w:rsidP="00420933">
                  <w:pPr>
                    <w:spacing w:after="0"/>
                    <w:ind w:hanging="2"/>
                    <w:jc w:val="center"/>
                    <w:rPr>
                      <w:rFonts w:ascii="Times New Roman" w:hAnsi="Times New Roman"/>
                    </w:rPr>
                  </w:pPr>
                  <w:r>
                    <w:rPr>
                      <w:rFonts w:ascii="Times New Roman" w:hAnsi="Times New Roman"/>
                    </w:rPr>
                    <w:t>4 171,</w:t>
                  </w:r>
                  <w:r w:rsidR="001304F3">
                    <w:rPr>
                      <w:rFonts w:ascii="Times New Roman" w:hAnsi="Times New Roman"/>
                    </w:rPr>
                    <w:t>4</w:t>
                  </w:r>
                </w:p>
              </w:tc>
              <w:tc>
                <w:tcPr>
                  <w:tcW w:w="1559" w:type="dxa"/>
                  <w:noWrap/>
                  <w:vAlign w:val="center"/>
                  <w:hideMark/>
                </w:tcPr>
                <w:p w14:paraId="5FFABD2C" w14:textId="77777777" w:rsidR="005F3B5A" w:rsidRPr="00A36EBA" w:rsidRDefault="005F3B5A" w:rsidP="001B7B37">
                  <w:pPr>
                    <w:spacing w:after="0"/>
                    <w:jc w:val="center"/>
                    <w:rPr>
                      <w:rFonts w:ascii="Times New Roman" w:hAnsi="Times New Roman"/>
                    </w:rPr>
                  </w:pPr>
                  <w:r>
                    <w:rPr>
                      <w:rFonts w:ascii="Times New Roman" w:hAnsi="Times New Roman"/>
                    </w:rPr>
                    <w:t>0,0</w:t>
                  </w:r>
                </w:p>
              </w:tc>
              <w:tc>
                <w:tcPr>
                  <w:tcW w:w="1418" w:type="dxa"/>
                  <w:noWrap/>
                  <w:vAlign w:val="center"/>
                  <w:hideMark/>
                </w:tcPr>
                <w:p w14:paraId="3138283D" w14:textId="3A13C740" w:rsidR="005F3B5A" w:rsidRPr="00A36EBA" w:rsidRDefault="001B7B37" w:rsidP="00420933">
                  <w:pPr>
                    <w:spacing w:after="0"/>
                    <w:jc w:val="center"/>
                    <w:rPr>
                      <w:rFonts w:ascii="Times New Roman" w:hAnsi="Times New Roman"/>
                    </w:rPr>
                  </w:pPr>
                  <w:r>
                    <w:rPr>
                      <w:rFonts w:ascii="Times New Roman" w:hAnsi="Times New Roman"/>
                    </w:rPr>
                    <w:t>3 733,2</w:t>
                  </w:r>
                </w:p>
              </w:tc>
              <w:tc>
                <w:tcPr>
                  <w:tcW w:w="1973" w:type="dxa"/>
                  <w:noWrap/>
                  <w:vAlign w:val="bottom"/>
                  <w:hideMark/>
                </w:tcPr>
                <w:p w14:paraId="526C6B2D" w14:textId="2EFA819B" w:rsidR="005F3B5A" w:rsidRPr="00880C84" w:rsidRDefault="001B7B37" w:rsidP="00420933">
                  <w:pPr>
                    <w:spacing w:after="0"/>
                    <w:ind w:hanging="2"/>
                    <w:jc w:val="center"/>
                    <w:rPr>
                      <w:rFonts w:ascii="Times New Roman" w:hAnsi="Times New Roman"/>
                    </w:rPr>
                  </w:pPr>
                  <w:r>
                    <w:rPr>
                      <w:rFonts w:ascii="Times New Roman" w:hAnsi="Times New Roman"/>
                    </w:rPr>
                    <w:t>438,2</w:t>
                  </w:r>
                </w:p>
              </w:tc>
            </w:tr>
            <w:tr w:rsidR="005F3B5A" w:rsidRPr="00DF41A8" w14:paraId="28DDF958" w14:textId="77777777" w:rsidTr="001304F3">
              <w:trPr>
                <w:trHeight w:val="136"/>
              </w:trPr>
              <w:tc>
                <w:tcPr>
                  <w:tcW w:w="937" w:type="dxa"/>
                  <w:hideMark/>
                </w:tcPr>
                <w:p w14:paraId="6F7FAE04" w14:textId="77777777" w:rsidR="005F3B5A" w:rsidRPr="006708F7" w:rsidRDefault="005F3B5A" w:rsidP="00420933">
                  <w:pPr>
                    <w:spacing w:after="0"/>
                    <w:jc w:val="center"/>
                    <w:rPr>
                      <w:rFonts w:ascii="Times New Roman" w:hAnsi="Times New Roman"/>
                    </w:rPr>
                  </w:pPr>
                  <w:r w:rsidRPr="006708F7">
                    <w:rPr>
                      <w:rFonts w:ascii="Times New Roman" w:hAnsi="Times New Roman"/>
                    </w:rPr>
                    <w:t>20</w:t>
                  </w:r>
                  <w:r>
                    <w:rPr>
                      <w:rFonts w:ascii="Times New Roman" w:hAnsi="Times New Roman"/>
                    </w:rPr>
                    <w:t>25</w:t>
                  </w:r>
                </w:p>
              </w:tc>
              <w:tc>
                <w:tcPr>
                  <w:tcW w:w="1245" w:type="dxa"/>
                  <w:shd w:val="clear" w:color="auto" w:fill="FFFFFF"/>
                  <w:noWrap/>
                  <w:vAlign w:val="bottom"/>
                  <w:hideMark/>
                </w:tcPr>
                <w:p w14:paraId="1043B103" w14:textId="77777777" w:rsidR="005F3B5A" w:rsidRPr="00880C84" w:rsidRDefault="005F3B5A" w:rsidP="00420933">
                  <w:pPr>
                    <w:spacing w:after="0"/>
                    <w:ind w:hanging="2"/>
                    <w:jc w:val="center"/>
                    <w:rPr>
                      <w:rFonts w:ascii="Times New Roman" w:hAnsi="Times New Roman"/>
                    </w:rPr>
                  </w:pPr>
                  <w:r>
                    <w:rPr>
                      <w:rFonts w:ascii="Times New Roman" w:hAnsi="Times New Roman"/>
                    </w:rPr>
                    <w:t>328,9</w:t>
                  </w:r>
                </w:p>
              </w:tc>
              <w:tc>
                <w:tcPr>
                  <w:tcW w:w="1559" w:type="dxa"/>
                  <w:noWrap/>
                  <w:vAlign w:val="center"/>
                  <w:hideMark/>
                </w:tcPr>
                <w:p w14:paraId="0FEA86C0" w14:textId="77777777" w:rsidR="005F3B5A" w:rsidRPr="00A36EBA" w:rsidRDefault="005F3B5A" w:rsidP="001B7B37">
                  <w:pPr>
                    <w:spacing w:after="0"/>
                    <w:jc w:val="center"/>
                    <w:rPr>
                      <w:rFonts w:ascii="Times New Roman" w:hAnsi="Times New Roman"/>
                    </w:rPr>
                  </w:pPr>
                  <w:r>
                    <w:rPr>
                      <w:rFonts w:ascii="Times New Roman" w:hAnsi="Times New Roman"/>
                    </w:rPr>
                    <w:t>0,0</w:t>
                  </w:r>
                </w:p>
              </w:tc>
              <w:tc>
                <w:tcPr>
                  <w:tcW w:w="1418" w:type="dxa"/>
                  <w:noWrap/>
                  <w:vAlign w:val="center"/>
                  <w:hideMark/>
                </w:tcPr>
                <w:p w14:paraId="3340323E" w14:textId="77777777" w:rsidR="005F3B5A" w:rsidRPr="00A36EBA" w:rsidRDefault="005F3B5A" w:rsidP="00420933">
                  <w:pPr>
                    <w:spacing w:after="0"/>
                    <w:jc w:val="center"/>
                    <w:rPr>
                      <w:rFonts w:ascii="Times New Roman" w:hAnsi="Times New Roman"/>
                    </w:rPr>
                  </w:pPr>
                  <w:r>
                    <w:rPr>
                      <w:rFonts w:ascii="Times New Roman" w:hAnsi="Times New Roman"/>
                    </w:rPr>
                    <w:t>0,0</w:t>
                  </w:r>
                </w:p>
              </w:tc>
              <w:tc>
                <w:tcPr>
                  <w:tcW w:w="1973" w:type="dxa"/>
                  <w:noWrap/>
                  <w:vAlign w:val="bottom"/>
                  <w:hideMark/>
                </w:tcPr>
                <w:p w14:paraId="40D43ABB" w14:textId="77777777" w:rsidR="005F3B5A" w:rsidRPr="00880C84" w:rsidRDefault="005F3B5A" w:rsidP="00420933">
                  <w:pPr>
                    <w:spacing w:after="0"/>
                    <w:ind w:hanging="2"/>
                    <w:jc w:val="center"/>
                    <w:rPr>
                      <w:rFonts w:ascii="Times New Roman" w:hAnsi="Times New Roman"/>
                    </w:rPr>
                  </w:pPr>
                  <w:r>
                    <w:rPr>
                      <w:rFonts w:ascii="Times New Roman" w:hAnsi="Times New Roman"/>
                    </w:rPr>
                    <w:t>328,9</w:t>
                  </w:r>
                </w:p>
              </w:tc>
            </w:tr>
            <w:tr w:rsidR="005F3B5A" w:rsidRPr="00DF41A8" w14:paraId="70FE542E" w14:textId="77777777" w:rsidTr="001304F3">
              <w:trPr>
                <w:trHeight w:val="170"/>
              </w:trPr>
              <w:tc>
                <w:tcPr>
                  <w:tcW w:w="937" w:type="dxa"/>
                  <w:hideMark/>
                </w:tcPr>
                <w:p w14:paraId="66B35D8A" w14:textId="77777777" w:rsidR="005F3B5A" w:rsidRPr="006708F7" w:rsidRDefault="005F3B5A" w:rsidP="00420933">
                  <w:pPr>
                    <w:spacing w:after="0"/>
                    <w:jc w:val="center"/>
                    <w:rPr>
                      <w:rFonts w:ascii="Times New Roman" w:hAnsi="Times New Roman"/>
                    </w:rPr>
                  </w:pPr>
                  <w:r w:rsidRPr="006708F7">
                    <w:rPr>
                      <w:rFonts w:ascii="Times New Roman" w:hAnsi="Times New Roman"/>
                    </w:rPr>
                    <w:t>20</w:t>
                  </w:r>
                  <w:r>
                    <w:rPr>
                      <w:rFonts w:ascii="Times New Roman" w:hAnsi="Times New Roman"/>
                    </w:rPr>
                    <w:t>26</w:t>
                  </w:r>
                </w:p>
              </w:tc>
              <w:tc>
                <w:tcPr>
                  <w:tcW w:w="1245" w:type="dxa"/>
                  <w:shd w:val="clear" w:color="auto" w:fill="FFFFFF"/>
                  <w:noWrap/>
                  <w:vAlign w:val="bottom"/>
                  <w:hideMark/>
                </w:tcPr>
                <w:p w14:paraId="0A18564C" w14:textId="77777777" w:rsidR="005F3B5A" w:rsidRPr="00880C84" w:rsidRDefault="005F3B5A" w:rsidP="00420933">
                  <w:pPr>
                    <w:spacing w:after="0"/>
                    <w:ind w:hanging="2"/>
                    <w:jc w:val="center"/>
                    <w:rPr>
                      <w:rFonts w:ascii="Times New Roman" w:hAnsi="Times New Roman"/>
                    </w:rPr>
                  </w:pPr>
                  <w:r>
                    <w:rPr>
                      <w:rFonts w:ascii="Times New Roman" w:hAnsi="Times New Roman"/>
                    </w:rPr>
                    <w:t>328,9</w:t>
                  </w:r>
                </w:p>
              </w:tc>
              <w:tc>
                <w:tcPr>
                  <w:tcW w:w="1559" w:type="dxa"/>
                  <w:noWrap/>
                  <w:vAlign w:val="center"/>
                  <w:hideMark/>
                </w:tcPr>
                <w:p w14:paraId="62B348F2" w14:textId="77777777" w:rsidR="005F3B5A" w:rsidRPr="00A36EBA" w:rsidRDefault="005F3B5A" w:rsidP="001B7B37">
                  <w:pPr>
                    <w:spacing w:after="0"/>
                    <w:jc w:val="center"/>
                    <w:rPr>
                      <w:rFonts w:ascii="Times New Roman" w:hAnsi="Times New Roman"/>
                    </w:rPr>
                  </w:pPr>
                  <w:r>
                    <w:rPr>
                      <w:rFonts w:ascii="Times New Roman" w:hAnsi="Times New Roman"/>
                    </w:rPr>
                    <w:t>0,0</w:t>
                  </w:r>
                </w:p>
              </w:tc>
              <w:tc>
                <w:tcPr>
                  <w:tcW w:w="1418" w:type="dxa"/>
                  <w:noWrap/>
                  <w:vAlign w:val="center"/>
                  <w:hideMark/>
                </w:tcPr>
                <w:p w14:paraId="1302539E" w14:textId="77777777" w:rsidR="005F3B5A" w:rsidRPr="00A36EBA" w:rsidRDefault="005F3B5A" w:rsidP="00420933">
                  <w:pPr>
                    <w:spacing w:after="0"/>
                    <w:jc w:val="center"/>
                    <w:rPr>
                      <w:rFonts w:ascii="Times New Roman" w:hAnsi="Times New Roman"/>
                    </w:rPr>
                  </w:pPr>
                  <w:r>
                    <w:rPr>
                      <w:rFonts w:ascii="Times New Roman" w:hAnsi="Times New Roman"/>
                    </w:rPr>
                    <w:t>0,0</w:t>
                  </w:r>
                </w:p>
              </w:tc>
              <w:tc>
                <w:tcPr>
                  <w:tcW w:w="1973" w:type="dxa"/>
                  <w:noWrap/>
                  <w:vAlign w:val="bottom"/>
                  <w:hideMark/>
                </w:tcPr>
                <w:p w14:paraId="5B4E96DC" w14:textId="77777777" w:rsidR="005F3B5A" w:rsidRPr="00880C84" w:rsidRDefault="005F3B5A" w:rsidP="00420933">
                  <w:pPr>
                    <w:spacing w:after="0"/>
                    <w:ind w:hanging="2"/>
                    <w:jc w:val="center"/>
                    <w:rPr>
                      <w:rFonts w:ascii="Times New Roman" w:hAnsi="Times New Roman"/>
                    </w:rPr>
                  </w:pPr>
                  <w:r>
                    <w:rPr>
                      <w:rFonts w:ascii="Times New Roman" w:hAnsi="Times New Roman"/>
                    </w:rPr>
                    <w:t>328,9</w:t>
                  </w:r>
                </w:p>
              </w:tc>
            </w:tr>
            <w:tr w:rsidR="001B7B37" w:rsidRPr="00DF41A8" w14:paraId="00B0639F" w14:textId="77777777" w:rsidTr="001304F3">
              <w:trPr>
                <w:trHeight w:val="170"/>
              </w:trPr>
              <w:tc>
                <w:tcPr>
                  <w:tcW w:w="937" w:type="dxa"/>
                </w:tcPr>
                <w:p w14:paraId="11390D29" w14:textId="441C4928" w:rsidR="001B7B37" w:rsidRPr="006708F7" w:rsidRDefault="001B7B37" w:rsidP="00420933">
                  <w:pPr>
                    <w:spacing w:after="0"/>
                    <w:jc w:val="center"/>
                    <w:rPr>
                      <w:rFonts w:ascii="Times New Roman" w:hAnsi="Times New Roman"/>
                    </w:rPr>
                  </w:pPr>
                  <w:r>
                    <w:rPr>
                      <w:rFonts w:ascii="Times New Roman" w:hAnsi="Times New Roman"/>
                    </w:rPr>
                    <w:t>2027</w:t>
                  </w:r>
                </w:p>
              </w:tc>
              <w:tc>
                <w:tcPr>
                  <w:tcW w:w="1245" w:type="dxa"/>
                  <w:shd w:val="clear" w:color="auto" w:fill="FFFFFF"/>
                  <w:noWrap/>
                  <w:vAlign w:val="bottom"/>
                </w:tcPr>
                <w:p w14:paraId="54BA9E08" w14:textId="0F12A8D8" w:rsidR="001B7B37" w:rsidRDefault="001B7B37" w:rsidP="00420933">
                  <w:pPr>
                    <w:spacing w:after="0"/>
                    <w:ind w:hanging="2"/>
                    <w:jc w:val="center"/>
                    <w:rPr>
                      <w:rFonts w:ascii="Times New Roman" w:hAnsi="Times New Roman"/>
                    </w:rPr>
                  </w:pPr>
                  <w:r>
                    <w:rPr>
                      <w:rFonts w:ascii="Times New Roman" w:hAnsi="Times New Roman"/>
                    </w:rPr>
                    <w:t>328,9</w:t>
                  </w:r>
                </w:p>
              </w:tc>
              <w:tc>
                <w:tcPr>
                  <w:tcW w:w="1559" w:type="dxa"/>
                  <w:noWrap/>
                  <w:vAlign w:val="center"/>
                </w:tcPr>
                <w:p w14:paraId="164D8555" w14:textId="75F8D37F" w:rsidR="001B7B37" w:rsidRDefault="001B7B37" w:rsidP="001B7B37">
                  <w:pPr>
                    <w:spacing w:after="0"/>
                    <w:jc w:val="center"/>
                    <w:rPr>
                      <w:rFonts w:ascii="Times New Roman" w:hAnsi="Times New Roman"/>
                    </w:rPr>
                  </w:pPr>
                  <w:r>
                    <w:rPr>
                      <w:rFonts w:ascii="Times New Roman" w:hAnsi="Times New Roman"/>
                    </w:rPr>
                    <w:t>0,0</w:t>
                  </w:r>
                </w:p>
              </w:tc>
              <w:tc>
                <w:tcPr>
                  <w:tcW w:w="1418" w:type="dxa"/>
                  <w:noWrap/>
                  <w:vAlign w:val="center"/>
                </w:tcPr>
                <w:p w14:paraId="3700BAFD" w14:textId="3E28DA0D" w:rsidR="001B7B37" w:rsidRDefault="001B7B37" w:rsidP="00420933">
                  <w:pPr>
                    <w:spacing w:after="0"/>
                    <w:jc w:val="center"/>
                    <w:rPr>
                      <w:rFonts w:ascii="Times New Roman" w:hAnsi="Times New Roman"/>
                    </w:rPr>
                  </w:pPr>
                  <w:r>
                    <w:rPr>
                      <w:rFonts w:ascii="Times New Roman" w:hAnsi="Times New Roman"/>
                    </w:rPr>
                    <w:t>0,0</w:t>
                  </w:r>
                </w:p>
              </w:tc>
              <w:tc>
                <w:tcPr>
                  <w:tcW w:w="1973" w:type="dxa"/>
                  <w:noWrap/>
                  <w:vAlign w:val="bottom"/>
                </w:tcPr>
                <w:p w14:paraId="32123CB9" w14:textId="53939C5B" w:rsidR="001B7B37" w:rsidRDefault="001B7B37" w:rsidP="00420933">
                  <w:pPr>
                    <w:spacing w:after="0"/>
                    <w:ind w:hanging="2"/>
                    <w:jc w:val="center"/>
                    <w:rPr>
                      <w:rFonts w:ascii="Times New Roman" w:hAnsi="Times New Roman"/>
                    </w:rPr>
                  </w:pPr>
                  <w:r>
                    <w:rPr>
                      <w:rFonts w:ascii="Times New Roman" w:hAnsi="Times New Roman"/>
                    </w:rPr>
                    <w:t>328,9</w:t>
                  </w:r>
                </w:p>
              </w:tc>
            </w:tr>
          </w:tbl>
          <w:p w14:paraId="67F055E1" w14:textId="77777777" w:rsidR="005F3B5A" w:rsidRPr="00DF41A8" w:rsidRDefault="005F3B5A" w:rsidP="000310BA">
            <w:pPr>
              <w:ind w:right="-108"/>
              <w:rPr>
                <w:rFonts w:ascii="Times New Roman" w:eastAsia="Calibri" w:hAnsi="Times New Roman"/>
                <w:lang w:eastAsia="en-US"/>
              </w:rPr>
            </w:pPr>
          </w:p>
        </w:tc>
      </w:tr>
    </w:tbl>
    <w:p w14:paraId="5DC77E3E"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4942EE8F"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27C6BC37"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0E2F62C6"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4AED02C5"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01902C4B"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12FFDBDE"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7CA283FA"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01ADF93C"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0A3F21C8"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32FFA4DD"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14648D64"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7090FB1F"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04FEC8E4"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3D6D8EFF"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2F13A102"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1F14916F"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731C22A4"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1969ED2F"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0FBCE471"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5C9477A6"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46BF08C6"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29C07C3B"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586AB747"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11060273"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2E98BF95" w14:textId="77777777"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34FA8DBF" w14:textId="62C70685" w:rsidR="005F3B5A" w:rsidRDefault="005F3B5A" w:rsidP="001304F3">
      <w:pPr>
        <w:autoSpaceDE w:val="0"/>
        <w:autoSpaceDN w:val="0"/>
        <w:adjustRightInd w:val="0"/>
        <w:spacing w:after="0"/>
        <w:ind w:firstLine="709"/>
        <w:jc w:val="center"/>
        <w:rPr>
          <w:rFonts w:ascii="Times New Roman" w:eastAsia="Calibri" w:hAnsi="Times New Roman"/>
          <w:sz w:val="28"/>
          <w:szCs w:val="28"/>
          <w:lang w:eastAsia="en-US"/>
        </w:rPr>
      </w:pPr>
    </w:p>
    <w:p w14:paraId="0851F6C2" w14:textId="4B742D2B" w:rsidR="001304F3" w:rsidRDefault="001304F3" w:rsidP="001304F3">
      <w:pPr>
        <w:autoSpaceDE w:val="0"/>
        <w:autoSpaceDN w:val="0"/>
        <w:adjustRightInd w:val="0"/>
        <w:spacing w:after="0"/>
        <w:ind w:firstLine="709"/>
        <w:jc w:val="center"/>
        <w:rPr>
          <w:rFonts w:ascii="Times New Roman" w:eastAsia="Calibri" w:hAnsi="Times New Roman"/>
          <w:sz w:val="28"/>
          <w:szCs w:val="28"/>
          <w:lang w:eastAsia="en-US"/>
        </w:rPr>
      </w:pPr>
    </w:p>
    <w:p w14:paraId="42F5A968" w14:textId="77777777" w:rsidR="001304F3" w:rsidRDefault="001304F3" w:rsidP="001304F3">
      <w:pPr>
        <w:autoSpaceDE w:val="0"/>
        <w:autoSpaceDN w:val="0"/>
        <w:adjustRightInd w:val="0"/>
        <w:spacing w:after="0"/>
        <w:ind w:firstLine="709"/>
        <w:jc w:val="center"/>
        <w:rPr>
          <w:rFonts w:ascii="Times New Roman" w:eastAsia="Calibri" w:hAnsi="Times New Roman"/>
          <w:sz w:val="28"/>
          <w:szCs w:val="28"/>
          <w:lang w:eastAsia="en-US"/>
        </w:rPr>
      </w:pPr>
    </w:p>
    <w:p w14:paraId="0B1CB155" w14:textId="77777777" w:rsidR="005F3B5A" w:rsidRPr="009D4CE0" w:rsidRDefault="005F3B5A" w:rsidP="005F3B5A">
      <w:pPr>
        <w:autoSpaceDE w:val="0"/>
        <w:autoSpaceDN w:val="0"/>
        <w:adjustRightInd w:val="0"/>
        <w:ind w:firstLine="709"/>
        <w:jc w:val="center"/>
        <w:rPr>
          <w:rFonts w:ascii="Times New Roman" w:eastAsia="Calibri" w:hAnsi="Times New Roman"/>
          <w:sz w:val="28"/>
          <w:szCs w:val="28"/>
          <w:lang w:eastAsia="en-US"/>
        </w:rPr>
      </w:pPr>
      <w:r w:rsidRPr="009D4CE0">
        <w:rPr>
          <w:rFonts w:ascii="Times New Roman" w:eastAsia="Calibri" w:hAnsi="Times New Roman"/>
          <w:sz w:val="28"/>
          <w:szCs w:val="28"/>
          <w:lang w:eastAsia="en-US"/>
        </w:rPr>
        <w:lastRenderedPageBreak/>
        <w:t>Приоритеты муниципальной политики, цели и задачи в сфере реализации муниципальной Программы</w:t>
      </w:r>
    </w:p>
    <w:p w14:paraId="66CBAE4B" w14:textId="77777777" w:rsidR="005F3B5A" w:rsidRPr="009D4CE0" w:rsidRDefault="005F3B5A" w:rsidP="005F3B5A">
      <w:pPr>
        <w:autoSpaceDE w:val="0"/>
        <w:autoSpaceDN w:val="0"/>
        <w:adjustRightInd w:val="0"/>
        <w:ind w:firstLine="709"/>
        <w:jc w:val="center"/>
        <w:rPr>
          <w:rFonts w:ascii="Times New Roman" w:eastAsia="Calibri" w:hAnsi="Times New Roman"/>
          <w:sz w:val="28"/>
          <w:szCs w:val="28"/>
          <w:lang w:eastAsia="en-US"/>
        </w:rPr>
      </w:pPr>
      <w:r w:rsidRPr="009D4CE0">
        <w:rPr>
          <w:rFonts w:ascii="Times New Roman" w:eastAsia="Calibri" w:hAnsi="Times New Roman"/>
          <w:sz w:val="28"/>
          <w:szCs w:val="28"/>
          <w:lang w:eastAsia="en-US"/>
        </w:rPr>
        <w:t xml:space="preserve"> </w:t>
      </w:r>
    </w:p>
    <w:p w14:paraId="2EEA57BA" w14:textId="77777777" w:rsidR="005F3B5A" w:rsidRPr="009D4CE0" w:rsidRDefault="005F3B5A" w:rsidP="001304F3">
      <w:pPr>
        <w:autoSpaceDE w:val="0"/>
        <w:autoSpaceDN w:val="0"/>
        <w:adjustRightInd w:val="0"/>
        <w:spacing w:after="0" w:line="360" w:lineRule="auto"/>
        <w:ind w:firstLine="709"/>
        <w:jc w:val="both"/>
        <w:rPr>
          <w:rFonts w:ascii="Times New Roman" w:eastAsia="Calibri" w:hAnsi="Times New Roman"/>
          <w:sz w:val="28"/>
          <w:szCs w:val="28"/>
          <w:lang w:eastAsia="en-US"/>
        </w:rPr>
      </w:pPr>
      <w:r w:rsidRPr="009D4CE0">
        <w:rPr>
          <w:rFonts w:ascii="Times New Roman" w:eastAsia="Calibri" w:hAnsi="Times New Roman"/>
          <w:color w:val="000000"/>
          <w:sz w:val="28"/>
          <w:szCs w:val="28"/>
          <w:lang w:eastAsia="en-US"/>
        </w:rPr>
        <w:t>Приоритеты муниципальной политики в сфере реализации муниципальной программы Россошанского муниципального района «Социальная поддержка граждан» определены исходя из Концепции демографической политики Российской Федерации на период до 2025 года, утвержденной Указом Президента Российской Федерации от 09.10.</w:t>
      </w:r>
      <w:r>
        <w:rPr>
          <w:rFonts w:ascii="Times New Roman" w:eastAsia="Calibri" w:hAnsi="Times New Roman"/>
          <w:color w:val="000000"/>
          <w:sz w:val="28"/>
          <w:szCs w:val="28"/>
          <w:lang w:eastAsia="en-US"/>
        </w:rPr>
        <w:t>2007</w:t>
      </w:r>
      <w:r w:rsidRPr="009D4CE0">
        <w:rPr>
          <w:rFonts w:ascii="Times New Roman" w:eastAsia="Calibri" w:hAnsi="Times New Roman"/>
          <w:color w:val="000000"/>
          <w:sz w:val="28"/>
          <w:szCs w:val="28"/>
          <w:lang w:eastAsia="en-US"/>
        </w:rPr>
        <w:t xml:space="preserve"> № 1351, Указа Президента Российской Федерации от 07.05.</w:t>
      </w:r>
      <w:r>
        <w:rPr>
          <w:rFonts w:ascii="Times New Roman" w:eastAsia="Calibri" w:hAnsi="Times New Roman"/>
          <w:color w:val="000000"/>
          <w:sz w:val="28"/>
          <w:szCs w:val="28"/>
          <w:lang w:eastAsia="en-US"/>
        </w:rPr>
        <w:t xml:space="preserve">2012 </w:t>
      </w:r>
      <w:r w:rsidRPr="009D4CE0">
        <w:rPr>
          <w:rFonts w:ascii="Times New Roman" w:eastAsia="Calibri" w:hAnsi="Times New Roman"/>
          <w:color w:val="000000"/>
          <w:sz w:val="28"/>
          <w:szCs w:val="28"/>
          <w:lang w:eastAsia="en-US"/>
        </w:rPr>
        <w:t>№ 597 «О мероприятиях по реализации государственной социальной политики», Указа Президента Российской Федерации от 07.05.</w:t>
      </w:r>
      <w:r>
        <w:rPr>
          <w:rFonts w:ascii="Times New Roman" w:eastAsia="Calibri" w:hAnsi="Times New Roman"/>
          <w:color w:val="000000"/>
          <w:sz w:val="28"/>
          <w:szCs w:val="28"/>
          <w:lang w:eastAsia="en-US"/>
        </w:rPr>
        <w:t>2012</w:t>
      </w:r>
      <w:r w:rsidRPr="009D4CE0">
        <w:rPr>
          <w:rFonts w:ascii="Times New Roman" w:eastAsia="Calibri" w:hAnsi="Times New Roman"/>
          <w:color w:val="000000"/>
          <w:sz w:val="28"/>
          <w:szCs w:val="28"/>
          <w:lang w:eastAsia="en-US"/>
        </w:rPr>
        <w:t xml:space="preserve"> №</w:t>
      </w:r>
      <w:r>
        <w:rPr>
          <w:rFonts w:ascii="Times New Roman" w:eastAsia="Calibri" w:hAnsi="Times New Roman"/>
          <w:color w:val="000000"/>
          <w:sz w:val="28"/>
          <w:szCs w:val="28"/>
          <w:lang w:eastAsia="en-US"/>
        </w:rPr>
        <w:t> </w:t>
      </w:r>
      <w:r w:rsidRPr="009D4CE0">
        <w:rPr>
          <w:rFonts w:ascii="Times New Roman" w:eastAsia="Calibri" w:hAnsi="Times New Roman"/>
          <w:color w:val="000000"/>
          <w:sz w:val="28"/>
          <w:szCs w:val="28"/>
          <w:lang w:eastAsia="en-US"/>
        </w:rPr>
        <w:t xml:space="preserve">606 «О мерах по реализации демографической политики Российской Федерации», Стратегии социально-экономического развития Россошанского муниципального района Воронежской области на период до 2035 года, </w:t>
      </w:r>
      <w:r w:rsidRPr="009D4CE0">
        <w:rPr>
          <w:rFonts w:ascii="Times New Roman" w:eastAsia="Calibri" w:hAnsi="Times New Roman"/>
          <w:sz w:val="28"/>
          <w:szCs w:val="28"/>
          <w:lang w:eastAsia="en-US"/>
        </w:rPr>
        <w:t>утвержденной решением Совета народных депутатов Россошанского муниципального района от 12.12.2018 № 26.</w:t>
      </w:r>
    </w:p>
    <w:p w14:paraId="6F34444C" w14:textId="77777777" w:rsidR="005F3B5A" w:rsidRPr="009D4CE0" w:rsidRDefault="005F3B5A" w:rsidP="001304F3">
      <w:pPr>
        <w:autoSpaceDE w:val="0"/>
        <w:autoSpaceDN w:val="0"/>
        <w:adjustRightInd w:val="0"/>
        <w:spacing w:after="0" w:line="360" w:lineRule="auto"/>
        <w:ind w:firstLine="709"/>
        <w:jc w:val="both"/>
        <w:rPr>
          <w:rFonts w:ascii="Times New Roman" w:eastAsia="Calibri" w:hAnsi="Times New Roman"/>
          <w:sz w:val="28"/>
          <w:szCs w:val="28"/>
          <w:lang w:eastAsia="en-US"/>
        </w:rPr>
      </w:pPr>
      <w:r w:rsidRPr="009D4CE0">
        <w:rPr>
          <w:rFonts w:ascii="Times New Roman" w:eastAsia="Calibri" w:hAnsi="Times New Roman"/>
          <w:sz w:val="28"/>
          <w:szCs w:val="28"/>
          <w:lang w:eastAsia="en-US"/>
        </w:rPr>
        <w:t xml:space="preserve">К приоритетным направлениям муниципальной политики в области социальной поддержки отнесено повышение эффективности социальной поддержки отдельных групп населения, в том числе путем усиления адресности социальной помощи, совершенствования процедур проверки нуждаемости граждан. </w:t>
      </w:r>
    </w:p>
    <w:p w14:paraId="432D0D9F" w14:textId="77777777" w:rsidR="005F3B5A" w:rsidRPr="009D4CE0" w:rsidRDefault="005F3B5A" w:rsidP="001304F3">
      <w:pPr>
        <w:spacing w:after="0" w:line="360" w:lineRule="auto"/>
        <w:ind w:firstLine="709"/>
        <w:jc w:val="both"/>
        <w:rPr>
          <w:rFonts w:ascii="Times New Roman" w:hAnsi="Times New Roman"/>
          <w:sz w:val="28"/>
          <w:szCs w:val="28"/>
        </w:rPr>
      </w:pPr>
      <w:r w:rsidRPr="009D4CE0">
        <w:rPr>
          <w:rFonts w:ascii="Times New Roman" w:hAnsi="Times New Roman"/>
          <w:sz w:val="28"/>
          <w:szCs w:val="28"/>
        </w:rPr>
        <w:t>Исходя из основных приоритетов муниципальной политики определены следующие цели в рамках реализации настоящей муниципальной программы:</w:t>
      </w:r>
    </w:p>
    <w:p w14:paraId="327069E6" w14:textId="77777777" w:rsidR="005F3B5A" w:rsidRPr="009D4CE0" w:rsidRDefault="005F3B5A" w:rsidP="001304F3">
      <w:pPr>
        <w:spacing w:after="0" w:line="360" w:lineRule="auto"/>
        <w:ind w:firstLine="709"/>
        <w:jc w:val="both"/>
        <w:rPr>
          <w:rFonts w:ascii="Times New Roman" w:eastAsia="Calibri" w:hAnsi="Times New Roman"/>
          <w:color w:val="000000"/>
          <w:sz w:val="28"/>
          <w:szCs w:val="28"/>
          <w:lang w:eastAsia="en-US"/>
        </w:rPr>
      </w:pPr>
      <w:r w:rsidRPr="009D4CE0">
        <w:rPr>
          <w:rFonts w:ascii="Times New Roman" w:eastAsia="Calibri" w:hAnsi="Times New Roman"/>
          <w:color w:val="000000"/>
          <w:sz w:val="28"/>
          <w:szCs w:val="28"/>
          <w:lang w:eastAsia="en-US"/>
        </w:rPr>
        <w:t xml:space="preserve"> - создание условий для роста благосостояния граждан – получателей мер социальной поддержки;</w:t>
      </w:r>
    </w:p>
    <w:p w14:paraId="1D9B6DEE" w14:textId="77777777" w:rsidR="005F3B5A" w:rsidRPr="009D4CE0" w:rsidRDefault="005F3B5A" w:rsidP="001304F3">
      <w:pPr>
        <w:spacing w:after="0" w:line="360" w:lineRule="auto"/>
        <w:ind w:firstLine="709"/>
        <w:jc w:val="both"/>
        <w:rPr>
          <w:rFonts w:ascii="Times New Roman" w:eastAsia="Calibri" w:hAnsi="Times New Roman"/>
          <w:color w:val="000000"/>
          <w:sz w:val="28"/>
          <w:szCs w:val="28"/>
          <w:lang w:eastAsia="en-US"/>
        </w:rPr>
      </w:pPr>
      <w:r w:rsidRPr="009D4CE0">
        <w:rPr>
          <w:rFonts w:ascii="Times New Roman" w:eastAsia="Calibri" w:hAnsi="Times New Roman"/>
          <w:color w:val="000000"/>
          <w:sz w:val="28"/>
          <w:szCs w:val="28"/>
          <w:lang w:eastAsia="en-US"/>
        </w:rPr>
        <w:t>- п</w:t>
      </w:r>
      <w:r w:rsidRPr="009D4CE0">
        <w:rPr>
          <w:rFonts w:ascii="Times New Roman" w:eastAsia="Calibri" w:hAnsi="Times New Roman"/>
          <w:sz w:val="28"/>
          <w:szCs w:val="28"/>
          <w:lang w:eastAsia="en-US"/>
        </w:rPr>
        <w:t>оддержка и развитие социально ориентированных некоммерческих организаций, создание дополнительных условий для развития институтов гражданского общества и повышения гражданской активности жителей Россошанского муниципального района.</w:t>
      </w:r>
    </w:p>
    <w:p w14:paraId="6ED500F9" w14:textId="77777777" w:rsidR="005F3B5A" w:rsidRPr="009D4CE0" w:rsidRDefault="005F3B5A" w:rsidP="001304F3">
      <w:pPr>
        <w:autoSpaceDE w:val="0"/>
        <w:autoSpaceDN w:val="0"/>
        <w:adjustRightInd w:val="0"/>
        <w:spacing w:after="0" w:line="360" w:lineRule="auto"/>
        <w:ind w:firstLine="709"/>
        <w:jc w:val="both"/>
        <w:rPr>
          <w:rFonts w:ascii="Times New Roman" w:eastAsia="Calibri" w:hAnsi="Times New Roman"/>
          <w:color w:val="000000"/>
          <w:sz w:val="28"/>
          <w:szCs w:val="28"/>
          <w:lang w:eastAsia="en-US"/>
        </w:rPr>
      </w:pPr>
      <w:r w:rsidRPr="009D4CE0">
        <w:rPr>
          <w:rFonts w:ascii="Times New Roman" w:eastAsia="Calibri" w:hAnsi="Times New Roman"/>
          <w:color w:val="000000"/>
          <w:sz w:val="28"/>
          <w:szCs w:val="28"/>
          <w:lang w:eastAsia="en-US"/>
        </w:rPr>
        <w:t>Достижение заявленн</w:t>
      </w:r>
      <w:r>
        <w:rPr>
          <w:rFonts w:ascii="Times New Roman" w:eastAsia="Calibri" w:hAnsi="Times New Roman"/>
          <w:color w:val="000000"/>
          <w:sz w:val="28"/>
          <w:szCs w:val="28"/>
          <w:lang w:eastAsia="en-US"/>
        </w:rPr>
        <w:t>ых</w:t>
      </w:r>
      <w:r w:rsidRPr="009D4CE0">
        <w:rPr>
          <w:rFonts w:ascii="Times New Roman" w:eastAsia="Calibri" w:hAnsi="Times New Roman"/>
          <w:color w:val="000000"/>
          <w:sz w:val="28"/>
          <w:szCs w:val="28"/>
          <w:lang w:eastAsia="en-US"/>
        </w:rPr>
        <w:t xml:space="preserve"> цел</w:t>
      </w:r>
      <w:r>
        <w:rPr>
          <w:rFonts w:ascii="Times New Roman" w:eastAsia="Calibri" w:hAnsi="Times New Roman"/>
          <w:color w:val="000000"/>
          <w:sz w:val="28"/>
          <w:szCs w:val="28"/>
          <w:lang w:eastAsia="en-US"/>
        </w:rPr>
        <w:t>ей</w:t>
      </w:r>
      <w:r w:rsidRPr="009D4CE0">
        <w:rPr>
          <w:rFonts w:ascii="Times New Roman" w:eastAsia="Calibri" w:hAnsi="Times New Roman"/>
          <w:color w:val="000000"/>
          <w:sz w:val="28"/>
          <w:szCs w:val="28"/>
          <w:lang w:eastAsia="en-US"/>
        </w:rPr>
        <w:t xml:space="preserve"> потребует решение следующих задач:</w:t>
      </w:r>
    </w:p>
    <w:p w14:paraId="7C935587" w14:textId="77777777" w:rsidR="005F3B5A" w:rsidRPr="009D4CE0" w:rsidRDefault="005F3B5A" w:rsidP="001304F3">
      <w:pPr>
        <w:numPr>
          <w:ilvl w:val="0"/>
          <w:numId w:val="14"/>
        </w:numPr>
        <w:autoSpaceDE w:val="0"/>
        <w:autoSpaceDN w:val="0"/>
        <w:adjustRightInd w:val="0"/>
        <w:spacing w:after="0" w:line="360" w:lineRule="auto"/>
        <w:ind w:left="0" w:firstLine="709"/>
        <w:jc w:val="both"/>
        <w:rPr>
          <w:rFonts w:ascii="Times New Roman" w:eastAsia="Calibri" w:hAnsi="Times New Roman"/>
          <w:color w:val="000000"/>
          <w:sz w:val="28"/>
          <w:szCs w:val="28"/>
          <w:lang w:eastAsia="en-US"/>
        </w:rPr>
      </w:pPr>
      <w:r w:rsidRPr="009D4CE0">
        <w:rPr>
          <w:rFonts w:ascii="Times New Roman" w:eastAsia="Calibri" w:hAnsi="Times New Roman"/>
          <w:color w:val="000000"/>
          <w:sz w:val="28"/>
          <w:szCs w:val="28"/>
          <w:lang w:eastAsia="en-US"/>
        </w:rPr>
        <w:t>Выполнение обязательств по социальной поддержке граждан.</w:t>
      </w:r>
    </w:p>
    <w:p w14:paraId="3B450CA9" w14:textId="77777777" w:rsidR="005F3B5A" w:rsidRPr="009D4CE0" w:rsidRDefault="005F3B5A" w:rsidP="001304F3">
      <w:pPr>
        <w:numPr>
          <w:ilvl w:val="0"/>
          <w:numId w:val="14"/>
        </w:numPr>
        <w:autoSpaceDE w:val="0"/>
        <w:autoSpaceDN w:val="0"/>
        <w:adjustRightInd w:val="0"/>
        <w:spacing w:after="0" w:line="360" w:lineRule="auto"/>
        <w:ind w:left="0" w:firstLine="709"/>
        <w:jc w:val="both"/>
        <w:rPr>
          <w:rFonts w:ascii="Times New Roman" w:eastAsia="Calibri" w:hAnsi="Times New Roman"/>
          <w:color w:val="000000"/>
          <w:sz w:val="28"/>
          <w:szCs w:val="28"/>
          <w:lang w:eastAsia="en-US"/>
        </w:rPr>
      </w:pPr>
      <w:r w:rsidRPr="009D4CE0">
        <w:rPr>
          <w:rFonts w:ascii="Times New Roman" w:eastAsia="Calibri" w:hAnsi="Times New Roman"/>
          <w:color w:val="000000"/>
          <w:sz w:val="28"/>
          <w:szCs w:val="28"/>
          <w:lang w:eastAsia="en-US"/>
        </w:rPr>
        <w:lastRenderedPageBreak/>
        <w:t>Создание благоприятных условий для жизнедеятельности семьи, функционирования института семьи.</w:t>
      </w:r>
    </w:p>
    <w:p w14:paraId="63038988" w14:textId="77777777" w:rsidR="005F3B5A" w:rsidRPr="009D4CE0" w:rsidRDefault="005F3B5A" w:rsidP="001304F3">
      <w:pPr>
        <w:numPr>
          <w:ilvl w:val="0"/>
          <w:numId w:val="14"/>
        </w:numPr>
        <w:autoSpaceDE w:val="0"/>
        <w:autoSpaceDN w:val="0"/>
        <w:adjustRightInd w:val="0"/>
        <w:spacing w:after="0" w:line="360" w:lineRule="auto"/>
        <w:ind w:left="0" w:firstLine="709"/>
        <w:jc w:val="both"/>
        <w:rPr>
          <w:rFonts w:ascii="Times New Roman" w:eastAsia="Calibri" w:hAnsi="Times New Roman"/>
          <w:color w:val="000000"/>
          <w:sz w:val="28"/>
          <w:szCs w:val="28"/>
          <w:lang w:eastAsia="en-US"/>
        </w:rPr>
      </w:pPr>
      <w:r w:rsidRPr="009D4CE0">
        <w:rPr>
          <w:rFonts w:ascii="Times New Roman" w:eastAsia="Calibri" w:hAnsi="Times New Roman"/>
          <w:color w:val="000000"/>
          <w:sz w:val="28"/>
          <w:szCs w:val="28"/>
          <w:lang w:eastAsia="en-US"/>
        </w:rPr>
        <w:t xml:space="preserve">Создание на территории Россошанского муниципального района условий, способствующих развитию и функционированию социально ориентированных некоммерческих организаций, реализующих социально значимые для района проекты. </w:t>
      </w:r>
    </w:p>
    <w:p w14:paraId="19C013F4" w14:textId="77777777" w:rsidR="005F3B5A" w:rsidRPr="009D4CE0" w:rsidRDefault="005F3B5A" w:rsidP="001304F3">
      <w:pPr>
        <w:pStyle w:val="ConsPlusNormal"/>
        <w:spacing w:line="360" w:lineRule="auto"/>
        <w:ind w:firstLine="709"/>
        <w:contextualSpacing/>
        <w:jc w:val="both"/>
        <w:rPr>
          <w:rFonts w:ascii="Times New Roman" w:hAnsi="Times New Roman" w:cs="Times New Roman"/>
          <w:sz w:val="28"/>
          <w:szCs w:val="28"/>
        </w:rPr>
      </w:pPr>
      <w:r w:rsidRPr="009D4CE0">
        <w:rPr>
          <w:rFonts w:ascii="Times New Roman" w:hAnsi="Times New Roman" w:cs="Times New Roman"/>
          <w:sz w:val="28"/>
          <w:szCs w:val="28"/>
        </w:rPr>
        <w:t xml:space="preserve">Сведения о показателях (индикаторах) муниципальной программы Россошанского муниципального района </w:t>
      </w:r>
      <w:r w:rsidRPr="009D4CE0">
        <w:rPr>
          <w:rFonts w:ascii="Times New Roman" w:hAnsi="Times New Roman" w:cs="Times New Roman"/>
          <w:bCs/>
          <w:sz w:val="28"/>
          <w:szCs w:val="28"/>
        </w:rPr>
        <w:t>«Социальная поддержка граждан</w:t>
      </w:r>
      <w:r w:rsidRPr="009D4CE0">
        <w:rPr>
          <w:rFonts w:ascii="Times New Roman" w:hAnsi="Times New Roman" w:cs="Times New Roman"/>
          <w:b/>
          <w:bCs/>
          <w:sz w:val="28"/>
          <w:szCs w:val="28"/>
        </w:rPr>
        <w:t xml:space="preserve">» </w:t>
      </w:r>
      <w:r w:rsidRPr="009D4CE0">
        <w:rPr>
          <w:rFonts w:ascii="Times New Roman" w:hAnsi="Times New Roman" w:cs="Times New Roman"/>
          <w:sz w:val="28"/>
          <w:szCs w:val="28"/>
        </w:rPr>
        <w:t>и их значениях представлены в приложении 1 к муниципальной программе.</w:t>
      </w:r>
    </w:p>
    <w:p w14:paraId="78CA408B" w14:textId="77777777" w:rsidR="005F3B5A" w:rsidRPr="009D4CE0" w:rsidRDefault="00DD3AE8" w:rsidP="001304F3">
      <w:pPr>
        <w:pStyle w:val="ConsPlusNormal"/>
        <w:spacing w:line="360" w:lineRule="auto"/>
        <w:ind w:firstLine="709"/>
        <w:contextualSpacing/>
        <w:jc w:val="both"/>
        <w:rPr>
          <w:rFonts w:ascii="Times New Roman" w:hAnsi="Times New Roman" w:cs="Times New Roman"/>
          <w:sz w:val="28"/>
          <w:szCs w:val="28"/>
        </w:rPr>
      </w:pPr>
      <w:hyperlink w:anchor="P3823" w:history="1">
        <w:r w:rsidR="005F3B5A" w:rsidRPr="009D4CE0">
          <w:rPr>
            <w:rFonts w:ascii="Times New Roman" w:hAnsi="Times New Roman" w:cs="Times New Roman"/>
            <w:sz w:val="28"/>
            <w:szCs w:val="28"/>
          </w:rPr>
          <w:t>Методики</w:t>
        </w:r>
      </w:hyperlink>
      <w:r w:rsidR="005F3B5A" w:rsidRPr="009D4CE0">
        <w:rPr>
          <w:rFonts w:ascii="Times New Roman" w:hAnsi="Times New Roman" w:cs="Times New Roman"/>
          <w:sz w:val="28"/>
          <w:szCs w:val="28"/>
        </w:rPr>
        <w:t xml:space="preserve"> расчета показателей (индикаторов) муниципальной программы Россошанского муниципального района </w:t>
      </w:r>
      <w:r w:rsidR="005F3B5A" w:rsidRPr="009D4CE0">
        <w:rPr>
          <w:rFonts w:ascii="Times New Roman" w:hAnsi="Times New Roman" w:cs="Times New Roman"/>
          <w:bCs/>
          <w:sz w:val="28"/>
          <w:szCs w:val="28"/>
        </w:rPr>
        <w:t>«Социальная поддержка граждан</w:t>
      </w:r>
      <w:r w:rsidR="005F3B5A" w:rsidRPr="009D4CE0">
        <w:rPr>
          <w:rFonts w:ascii="Times New Roman" w:hAnsi="Times New Roman" w:cs="Times New Roman"/>
          <w:b/>
          <w:bCs/>
          <w:sz w:val="28"/>
          <w:szCs w:val="28"/>
        </w:rPr>
        <w:t xml:space="preserve">» </w:t>
      </w:r>
      <w:r w:rsidR="005F3B5A" w:rsidRPr="009D4CE0">
        <w:rPr>
          <w:rFonts w:ascii="Times New Roman" w:hAnsi="Times New Roman" w:cs="Times New Roman"/>
          <w:sz w:val="28"/>
          <w:szCs w:val="28"/>
        </w:rPr>
        <w:t>представлены в приложении 2 к муниципальной программе.</w:t>
      </w:r>
    </w:p>
    <w:p w14:paraId="021B0A96" w14:textId="0B2DB46F" w:rsidR="005F3B5A" w:rsidRPr="009D4CE0" w:rsidRDefault="00DD3AE8" w:rsidP="001304F3">
      <w:pPr>
        <w:pStyle w:val="ConsPlusNormal"/>
        <w:spacing w:line="360" w:lineRule="auto"/>
        <w:ind w:firstLine="709"/>
        <w:contextualSpacing/>
        <w:jc w:val="both"/>
        <w:rPr>
          <w:rFonts w:ascii="Times New Roman" w:hAnsi="Times New Roman" w:cs="Times New Roman"/>
          <w:sz w:val="28"/>
          <w:szCs w:val="28"/>
        </w:rPr>
      </w:pPr>
      <w:hyperlink w:anchor="P693" w:history="1">
        <w:r w:rsidR="005F3B5A" w:rsidRPr="009D4CE0">
          <w:rPr>
            <w:rFonts w:ascii="Times New Roman" w:hAnsi="Times New Roman" w:cs="Times New Roman"/>
            <w:sz w:val="28"/>
            <w:szCs w:val="28"/>
          </w:rPr>
          <w:t>Перечень</w:t>
        </w:r>
      </w:hyperlink>
      <w:r w:rsidR="005F3B5A">
        <w:rPr>
          <w:rFonts w:ascii="Times New Roman" w:hAnsi="Times New Roman" w:cs="Times New Roman"/>
          <w:sz w:val="28"/>
          <w:szCs w:val="28"/>
        </w:rPr>
        <w:t xml:space="preserve"> основных мероприятий </w:t>
      </w:r>
      <w:r w:rsidR="001304F3">
        <w:rPr>
          <w:rFonts w:ascii="Times New Roman" w:hAnsi="Times New Roman" w:cs="Times New Roman"/>
          <w:sz w:val="28"/>
          <w:szCs w:val="28"/>
        </w:rPr>
        <w:t xml:space="preserve">и </w:t>
      </w:r>
      <w:r w:rsidR="001304F3" w:rsidRPr="009D4CE0">
        <w:rPr>
          <w:rFonts w:ascii="Times New Roman" w:hAnsi="Times New Roman" w:cs="Times New Roman"/>
          <w:sz w:val="28"/>
          <w:szCs w:val="28"/>
        </w:rPr>
        <w:t xml:space="preserve">мероприятий </w:t>
      </w:r>
      <w:r w:rsidR="005F3B5A" w:rsidRPr="009D4CE0">
        <w:rPr>
          <w:rFonts w:ascii="Times New Roman" w:hAnsi="Times New Roman" w:cs="Times New Roman"/>
          <w:sz w:val="28"/>
          <w:szCs w:val="28"/>
        </w:rPr>
        <w:t xml:space="preserve">подпрограмм, реализуемых в рамках муниципальной программы Россошанского муниципального района </w:t>
      </w:r>
      <w:r w:rsidR="005F3B5A" w:rsidRPr="009D4CE0">
        <w:rPr>
          <w:rFonts w:ascii="Times New Roman" w:hAnsi="Times New Roman" w:cs="Times New Roman"/>
          <w:bCs/>
          <w:sz w:val="28"/>
          <w:szCs w:val="28"/>
        </w:rPr>
        <w:t>«Социальная поддержка граждан</w:t>
      </w:r>
      <w:r w:rsidR="005F3B5A" w:rsidRPr="009D4CE0">
        <w:rPr>
          <w:rFonts w:ascii="Times New Roman" w:hAnsi="Times New Roman" w:cs="Times New Roman"/>
          <w:b/>
          <w:bCs/>
          <w:sz w:val="28"/>
          <w:szCs w:val="28"/>
        </w:rPr>
        <w:t>»</w:t>
      </w:r>
      <w:r w:rsidR="005F3B5A">
        <w:rPr>
          <w:rFonts w:ascii="Times New Roman" w:hAnsi="Times New Roman" w:cs="Times New Roman"/>
          <w:b/>
          <w:bCs/>
          <w:sz w:val="28"/>
          <w:szCs w:val="28"/>
        </w:rPr>
        <w:t>,</w:t>
      </w:r>
      <w:r w:rsidR="005F3B5A" w:rsidRPr="009D4CE0">
        <w:rPr>
          <w:rFonts w:ascii="Times New Roman" w:hAnsi="Times New Roman" w:cs="Times New Roman"/>
          <w:b/>
          <w:bCs/>
          <w:sz w:val="28"/>
          <w:szCs w:val="28"/>
        </w:rPr>
        <w:t xml:space="preserve"> </w:t>
      </w:r>
      <w:r w:rsidR="005F3B5A" w:rsidRPr="009D4CE0">
        <w:rPr>
          <w:rFonts w:ascii="Times New Roman" w:hAnsi="Times New Roman" w:cs="Times New Roman"/>
          <w:sz w:val="28"/>
          <w:szCs w:val="28"/>
        </w:rPr>
        <w:t>представлен в приложении 3 к муниципальной программе.</w:t>
      </w:r>
    </w:p>
    <w:p w14:paraId="6271DA28" w14:textId="77777777" w:rsidR="005F3B5A" w:rsidRPr="009D4CE0" w:rsidRDefault="005F3B5A" w:rsidP="001304F3">
      <w:pPr>
        <w:pStyle w:val="ConsPlusNormal"/>
        <w:spacing w:line="360" w:lineRule="auto"/>
        <w:ind w:firstLine="709"/>
        <w:contextualSpacing/>
        <w:jc w:val="both"/>
        <w:rPr>
          <w:rFonts w:ascii="Times New Roman" w:hAnsi="Times New Roman" w:cs="Times New Roman"/>
          <w:sz w:val="28"/>
          <w:szCs w:val="28"/>
        </w:rPr>
      </w:pPr>
      <w:r w:rsidRPr="009D4CE0">
        <w:rPr>
          <w:rFonts w:ascii="Times New Roman" w:hAnsi="Times New Roman" w:cs="Times New Roman"/>
          <w:sz w:val="28"/>
          <w:szCs w:val="28"/>
        </w:rPr>
        <w:t>Расходы бюджета Россошанского муниц</w:t>
      </w:r>
      <w:r>
        <w:rPr>
          <w:rFonts w:ascii="Times New Roman" w:hAnsi="Times New Roman" w:cs="Times New Roman"/>
          <w:sz w:val="28"/>
          <w:szCs w:val="28"/>
        </w:rPr>
        <w:t xml:space="preserve">ипального района на реализацию </w:t>
      </w:r>
      <w:r w:rsidRPr="009D4CE0">
        <w:rPr>
          <w:rFonts w:ascii="Times New Roman" w:hAnsi="Times New Roman" w:cs="Times New Roman"/>
          <w:sz w:val="28"/>
          <w:szCs w:val="28"/>
        </w:rPr>
        <w:t>муниципальной программы</w:t>
      </w:r>
      <w:r w:rsidRPr="009D4CE0">
        <w:rPr>
          <w:rFonts w:ascii="Times New Roman" w:hAnsi="Times New Roman" w:cs="Times New Roman"/>
          <w:bCs/>
          <w:sz w:val="28"/>
          <w:szCs w:val="28"/>
        </w:rPr>
        <w:t xml:space="preserve"> «Социальная поддержка граждан</w:t>
      </w:r>
      <w:r w:rsidRPr="009D4CE0">
        <w:rPr>
          <w:rFonts w:ascii="Times New Roman" w:hAnsi="Times New Roman" w:cs="Times New Roman"/>
          <w:b/>
          <w:bCs/>
          <w:sz w:val="28"/>
          <w:szCs w:val="28"/>
        </w:rPr>
        <w:t xml:space="preserve">» </w:t>
      </w:r>
      <w:r w:rsidRPr="009D4CE0">
        <w:rPr>
          <w:rFonts w:ascii="Times New Roman" w:hAnsi="Times New Roman" w:cs="Times New Roman"/>
          <w:sz w:val="28"/>
          <w:szCs w:val="28"/>
        </w:rPr>
        <w:t>представлены в приложении 4 к муниципальной программе.</w:t>
      </w:r>
    </w:p>
    <w:p w14:paraId="44CB1D2E" w14:textId="77777777" w:rsidR="005F3B5A" w:rsidRPr="00243477" w:rsidRDefault="005F3B5A" w:rsidP="005F3B5A">
      <w:pPr>
        <w:autoSpaceDE w:val="0"/>
        <w:autoSpaceDN w:val="0"/>
        <w:adjustRightInd w:val="0"/>
        <w:rPr>
          <w:rFonts w:ascii="Times New Roman" w:eastAsia="Calibri" w:hAnsi="Times New Roman"/>
          <w:color w:val="000000"/>
          <w:sz w:val="28"/>
          <w:lang w:eastAsia="en-US"/>
        </w:rPr>
      </w:pPr>
      <w:r w:rsidRPr="00B12603">
        <w:rPr>
          <w:rFonts w:ascii="Times New Roman" w:hAnsi="Times New Roman"/>
          <w:color w:val="000000"/>
          <w:sz w:val="20"/>
          <w:szCs w:val="20"/>
        </w:rPr>
        <w:t xml:space="preserve">  </w:t>
      </w:r>
    </w:p>
    <w:p w14:paraId="3F2B46BA" w14:textId="77777777" w:rsidR="005F3B5A" w:rsidRDefault="005F3B5A" w:rsidP="005F3B5A">
      <w:pPr>
        <w:autoSpaceDE w:val="0"/>
        <w:autoSpaceDN w:val="0"/>
        <w:adjustRightInd w:val="0"/>
        <w:ind w:firstLine="709"/>
        <w:rPr>
          <w:rFonts w:ascii="Times New Roman" w:eastAsia="Calibri" w:hAnsi="Times New Roman"/>
          <w:color w:val="000000"/>
          <w:lang w:eastAsia="en-US"/>
        </w:rPr>
      </w:pPr>
    </w:p>
    <w:p w14:paraId="7A451F50" w14:textId="77777777" w:rsidR="005F3B5A" w:rsidRDefault="005F3B5A" w:rsidP="005F3B5A">
      <w:pPr>
        <w:autoSpaceDE w:val="0"/>
        <w:autoSpaceDN w:val="0"/>
        <w:adjustRightInd w:val="0"/>
        <w:ind w:firstLine="709"/>
        <w:rPr>
          <w:rFonts w:ascii="Times New Roman" w:eastAsia="Calibri" w:hAnsi="Times New Roman"/>
          <w:color w:val="000000"/>
          <w:lang w:eastAsia="en-US"/>
        </w:rPr>
      </w:pPr>
    </w:p>
    <w:p w14:paraId="48CF46C9" w14:textId="77777777" w:rsidR="005F3B5A" w:rsidRDefault="005F3B5A" w:rsidP="005F3B5A">
      <w:pPr>
        <w:autoSpaceDE w:val="0"/>
        <w:autoSpaceDN w:val="0"/>
        <w:adjustRightInd w:val="0"/>
        <w:ind w:firstLine="709"/>
        <w:rPr>
          <w:rFonts w:ascii="Times New Roman" w:eastAsia="Calibri" w:hAnsi="Times New Roman"/>
          <w:color w:val="000000"/>
          <w:lang w:eastAsia="en-US"/>
        </w:rPr>
      </w:pPr>
    </w:p>
    <w:p w14:paraId="52DB5746" w14:textId="77777777" w:rsidR="005F3B5A" w:rsidRDefault="005F3B5A" w:rsidP="005F3B5A">
      <w:pPr>
        <w:autoSpaceDE w:val="0"/>
        <w:autoSpaceDN w:val="0"/>
        <w:adjustRightInd w:val="0"/>
        <w:ind w:firstLine="709"/>
        <w:rPr>
          <w:rFonts w:ascii="Times New Roman" w:eastAsia="Calibri" w:hAnsi="Times New Roman"/>
          <w:color w:val="000000"/>
          <w:lang w:eastAsia="en-US"/>
        </w:rPr>
      </w:pPr>
    </w:p>
    <w:p w14:paraId="43AFF27E" w14:textId="77777777" w:rsidR="005F3B5A" w:rsidRDefault="005F3B5A" w:rsidP="005F3B5A">
      <w:pPr>
        <w:autoSpaceDE w:val="0"/>
        <w:autoSpaceDN w:val="0"/>
        <w:adjustRightInd w:val="0"/>
        <w:ind w:firstLine="709"/>
        <w:rPr>
          <w:rFonts w:ascii="Times New Roman" w:eastAsia="Calibri" w:hAnsi="Times New Roman"/>
          <w:color w:val="000000"/>
          <w:lang w:eastAsia="en-US"/>
        </w:rPr>
      </w:pPr>
    </w:p>
    <w:p w14:paraId="4FF6B25A" w14:textId="77777777" w:rsidR="005F3B5A" w:rsidRDefault="005F3B5A" w:rsidP="005F3B5A">
      <w:pPr>
        <w:autoSpaceDE w:val="0"/>
        <w:autoSpaceDN w:val="0"/>
        <w:adjustRightInd w:val="0"/>
        <w:ind w:firstLine="709"/>
        <w:rPr>
          <w:rFonts w:ascii="Times New Roman" w:eastAsia="Calibri" w:hAnsi="Times New Roman"/>
          <w:color w:val="000000"/>
          <w:lang w:eastAsia="en-US"/>
        </w:rPr>
      </w:pPr>
    </w:p>
    <w:p w14:paraId="4624F3B9" w14:textId="77777777" w:rsidR="005F3B5A" w:rsidRDefault="005F3B5A" w:rsidP="005F3B5A">
      <w:pPr>
        <w:autoSpaceDE w:val="0"/>
        <w:autoSpaceDN w:val="0"/>
        <w:adjustRightInd w:val="0"/>
        <w:ind w:firstLine="709"/>
        <w:rPr>
          <w:rFonts w:ascii="Times New Roman" w:eastAsia="Calibri" w:hAnsi="Times New Roman"/>
          <w:color w:val="000000"/>
          <w:lang w:eastAsia="en-US"/>
        </w:rPr>
      </w:pPr>
    </w:p>
    <w:p w14:paraId="12A6CF8F" w14:textId="77777777" w:rsidR="005F3B5A" w:rsidRDefault="005F3B5A" w:rsidP="005F3B5A">
      <w:pPr>
        <w:autoSpaceDE w:val="0"/>
        <w:autoSpaceDN w:val="0"/>
        <w:adjustRightInd w:val="0"/>
        <w:ind w:firstLine="709"/>
        <w:rPr>
          <w:rFonts w:ascii="Times New Roman" w:eastAsia="Calibri" w:hAnsi="Times New Roman"/>
          <w:color w:val="000000"/>
          <w:lang w:eastAsia="en-US"/>
        </w:rPr>
      </w:pPr>
    </w:p>
    <w:p w14:paraId="24756224" w14:textId="77777777" w:rsidR="005F3B5A" w:rsidRDefault="005F3B5A" w:rsidP="005F3B5A">
      <w:pPr>
        <w:autoSpaceDE w:val="0"/>
        <w:autoSpaceDN w:val="0"/>
        <w:adjustRightInd w:val="0"/>
        <w:ind w:firstLine="709"/>
        <w:rPr>
          <w:rFonts w:ascii="Times New Roman" w:eastAsia="Calibri" w:hAnsi="Times New Roman"/>
          <w:color w:val="000000"/>
          <w:lang w:eastAsia="en-US"/>
        </w:rPr>
      </w:pPr>
    </w:p>
    <w:p w14:paraId="4642B39A" w14:textId="77777777" w:rsidR="005F3B5A" w:rsidRDefault="005F3B5A" w:rsidP="005F3B5A">
      <w:pPr>
        <w:autoSpaceDE w:val="0"/>
        <w:autoSpaceDN w:val="0"/>
        <w:adjustRightInd w:val="0"/>
        <w:ind w:firstLine="709"/>
        <w:rPr>
          <w:rFonts w:ascii="Times New Roman" w:eastAsia="Calibri" w:hAnsi="Times New Roman"/>
          <w:color w:val="000000"/>
          <w:lang w:eastAsia="en-US"/>
        </w:rPr>
        <w:sectPr w:rsidR="005F3B5A" w:rsidSect="000310BA">
          <w:pgSz w:w="11906" w:h="16838" w:code="9"/>
          <w:pgMar w:top="567" w:right="567" w:bottom="1134" w:left="1418" w:header="0" w:footer="0" w:gutter="0"/>
          <w:cols w:space="708"/>
          <w:docGrid w:linePitch="381"/>
        </w:sectPr>
      </w:pPr>
    </w:p>
    <w:tbl>
      <w:tblPr>
        <w:tblW w:w="15780" w:type="dxa"/>
        <w:tblLayout w:type="fixed"/>
        <w:tblLook w:val="04A0" w:firstRow="1" w:lastRow="0" w:firstColumn="1" w:lastColumn="0" w:noHBand="0" w:noVBand="1"/>
      </w:tblPr>
      <w:tblGrid>
        <w:gridCol w:w="15780"/>
      </w:tblGrid>
      <w:tr w:rsidR="005F3B5A" w:rsidRPr="00F8740B" w14:paraId="7F1770E5" w14:textId="77777777" w:rsidTr="0015105B">
        <w:trPr>
          <w:trHeight w:val="1851"/>
        </w:trPr>
        <w:tc>
          <w:tcPr>
            <w:tcW w:w="15780" w:type="dxa"/>
            <w:tcBorders>
              <w:top w:val="nil"/>
              <w:left w:val="nil"/>
              <w:bottom w:val="nil"/>
              <w:right w:val="nil"/>
            </w:tcBorders>
            <w:shd w:val="clear" w:color="auto" w:fill="auto"/>
            <w:vAlign w:val="center"/>
            <w:hideMark/>
          </w:tcPr>
          <w:p w14:paraId="0BDA4536" w14:textId="77777777" w:rsidR="00B04648" w:rsidRDefault="005F3B5A" w:rsidP="007849AB">
            <w:pPr>
              <w:spacing w:after="0"/>
              <w:ind w:left="708" w:firstLine="708"/>
              <w:jc w:val="right"/>
              <w:rPr>
                <w:rFonts w:ascii="Times New Roman" w:hAnsi="Times New Roman"/>
                <w:szCs w:val="20"/>
              </w:rPr>
            </w:pPr>
            <w:r>
              <w:rPr>
                <w:rFonts w:ascii="Times New Roman" w:hAnsi="Times New Roman"/>
                <w:sz w:val="20"/>
                <w:szCs w:val="20"/>
              </w:rPr>
              <w:lastRenderedPageBreak/>
              <w:t xml:space="preserve">                                   </w:t>
            </w:r>
            <w:r w:rsidRPr="007E1505">
              <w:rPr>
                <w:rFonts w:ascii="Times New Roman" w:hAnsi="Times New Roman"/>
                <w:szCs w:val="20"/>
              </w:rPr>
              <w:t>Приложение 1</w:t>
            </w:r>
          </w:p>
          <w:p w14:paraId="07F10173" w14:textId="4F9DE861" w:rsidR="005F3B5A" w:rsidRPr="007E1505" w:rsidRDefault="005F3B5A" w:rsidP="007849AB">
            <w:pPr>
              <w:spacing w:after="0"/>
              <w:ind w:left="708" w:firstLine="708"/>
              <w:jc w:val="right"/>
              <w:rPr>
                <w:rFonts w:ascii="Times New Roman" w:hAnsi="Times New Roman"/>
                <w:szCs w:val="20"/>
              </w:rPr>
            </w:pPr>
            <w:r w:rsidRPr="007E1505">
              <w:rPr>
                <w:rFonts w:ascii="Times New Roman" w:hAnsi="Times New Roman"/>
                <w:szCs w:val="20"/>
              </w:rPr>
              <w:t>к муниципальной программе</w:t>
            </w:r>
          </w:p>
          <w:p w14:paraId="43D15ED6" w14:textId="0247F7A6" w:rsidR="005F3B5A" w:rsidRPr="007E1505" w:rsidRDefault="005F3B5A" w:rsidP="007849AB">
            <w:pPr>
              <w:spacing w:after="0"/>
              <w:ind w:left="708" w:firstLine="708"/>
              <w:jc w:val="right"/>
              <w:rPr>
                <w:rFonts w:ascii="Times New Roman" w:hAnsi="Times New Roman"/>
                <w:szCs w:val="20"/>
              </w:rPr>
            </w:pPr>
            <w:r w:rsidRPr="007E1505">
              <w:rPr>
                <w:rFonts w:ascii="Times New Roman" w:hAnsi="Times New Roman"/>
                <w:szCs w:val="20"/>
              </w:rPr>
              <w:t>Россошанского муниципального</w:t>
            </w:r>
            <w:r w:rsidR="00B04648">
              <w:rPr>
                <w:rFonts w:ascii="Times New Roman" w:hAnsi="Times New Roman"/>
                <w:szCs w:val="20"/>
              </w:rPr>
              <w:t xml:space="preserve"> </w:t>
            </w:r>
            <w:r w:rsidR="00B04648" w:rsidRPr="007E1505">
              <w:rPr>
                <w:rFonts w:ascii="Times New Roman" w:hAnsi="Times New Roman"/>
                <w:szCs w:val="20"/>
              </w:rPr>
              <w:t>района</w:t>
            </w:r>
          </w:p>
          <w:p w14:paraId="52300B36" w14:textId="0A207020" w:rsidR="005F3B5A" w:rsidRDefault="005F3B5A" w:rsidP="007849AB">
            <w:pPr>
              <w:spacing w:after="0"/>
              <w:ind w:left="10065"/>
              <w:jc w:val="right"/>
              <w:rPr>
                <w:rFonts w:ascii="Times New Roman" w:hAnsi="Times New Roman"/>
                <w:sz w:val="20"/>
                <w:szCs w:val="20"/>
              </w:rPr>
            </w:pPr>
            <w:r w:rsidRPr="007E1505">
              <w:rPr>
                <w:rFonts w:ascii="Times New Roman" w:hAnsi="Times New Roman"/>
                <w:szCs w:val="20"/>
              </w:rPr>
              <w:t>«</w:t>
            </w:r>
            <w:r w:rsidRPr="007E1505">
              <w:rPr>
                <w:rFonts w:ascii="Times New Roman" w:hAnsi="Times New Roman"/>
                <w:color w:val="000000"/>
              </w:rPr>
              <w:t>Социальная поддержка граждан</w:t>
            </w:r>
            <w:r w:rsidRPr="007E1505">
              <w:rPr>
                <w:rFonts w:ascii="Times New Roman" w:hAnsi="Times New Roman"/>
                <w:szCs w:val="20"/>
              </w:rPr>
              <w:t>»</w:t>
            </w:r>
          </w:p>
          <w:p w14:paraId="525E19FA" w14:textId="77777777" w:rsidR="005F3B5A" w:rsidRPr="00F8740B" w:rsidRDefault="005F3B5A" w:rsidP="000310BA">
            <w:pPr>
              <w:jc w:val="center"/>
              <w:rPr>
                <w:rFonts w:ascii="Times New Roman" w:hAnsi="Times New Roman"/>
                <w:color w:val="000000"/>
                <w:sz w:val="20"/>
                <w:szCs w:val="20"/>
                <w:highlight w:val="yellow"/>
              </w:rPr>
            </w:pPr>
          </w:p>
        </w:tc>
      </w:tr>
    </w:tbl>
    <w:p w14:paraId="415302AB" w14:textId="77777777" w:rsidR="005F3B5A" w:rsidRPr="007E1505" w:rsidRDefault="005F3B5A" w:rsidP="007849AB">
      <w:pPr>
        <w:spacing w:after="0"/>
        <w:jc w:val="center"/>
        <w:rPr>
          <w:rFonts w:ascii="Times New Roman" w:hAnsi="Times New Roman"/>
          <w:color w:val="000000"/>
          <w:sz w:val="28"/>
        </w:rPr>
      </w:pPr>
      <w:r w:rsidRPr="007E1505">
        <w:rPr>
          <w:rFonts w:ascii="Times New Roman" w:hAnsi="Times New Roman"/>
          <w:color w:val="000000"/>
          <w:sz w:val="28"/>
        </w:rPr>
        <w:t>Сведения о показателях (индикаторах) муниципальной программы Россошанского муниципального района</w:t>
      </w:r>
    </w:p>
    <w:p w14:paraId="289A2F2B" w14:textId="77777777" w:rsidR="005F3B5A" w:rsidRPr="007E1505" w:rsidRDefault="005F3B5A" w:rsidP="007849AB">
      <w:pPr>
        <w:spacing w:after="0"/>
        <w:jc w:val="center"/>
        <w:rPr>
          <w:rFonts w:ascii="Times New Roman" w:hAnsi="Times New Roman"/>
          <w:color w:val="000000"/>
          <w:sz w:val="28"/>
        </w:rPr>
      </w:pPr>
      <w:r>
        <w:rPr>
          <w:rFonts w:ascii="Times New Roman" w:hAnsi="Times New Roman"/>
          <w:color w:val="000000"/>
          <w:sz w:val="28"/>
        </w:rPr>
        <w:t>«</w:t>
      </w:r>
      <w:r w:rsidRPr="007E1505">
        <w:rPr>
          <w:rFonts w:ascii="Times New Roman" w:hAnsi="Times New Roman"/>
          <w:color w:val="000000"/>
          <w:sz w:val="28"/>
        </w:rPr>
        <w:t>Социальная поддержка граждан</w:t>
      </w:r>
      <w:r>
        <w:rPr>
          <w:rFonts w:ascii="Times New Roman" w:hAnsi="Times New Roman"/>
          <w:color w:val="000000"/>
          <w:sz w:val="28"/>
        </w:rPr>
        <w:t>» и их значениях</w:t>
      </w:r>
    </w:p>
    <w:p w14:paraId="3E103E51" w14:textId="77777777" w:rsidR="005F3B5A" w:rsidRDefault="005F3B5A" w:rsidP="007849AB">
      <w:pPr>
        <w:spacing w:after="0"/>
        <w:ind w:left="8698"/>
        <w:rPr>
          <w:rFonts w:ascii="Times New Roman" w:hAnsi="Times New Roman"/>
          <w:color w:val="000000"/>
          <w:sz w:val="20"/>
          <w:szCs w:val="20"/>
        </w:rPr>
      </w:pPr>
    </w:p>
    <w:tbl>
      <w:tblPr>
        <w:tblW w:w="15687" w:type="dxa"/>
        <w:tblLayout w:type="fixed"/>
        <w:tblCellMar>
          <w:left w:w="0" w:type="dxa"/>
          <w:right w:w="0" w:type="dxa"/>
        </w:tblCellMar>
        <w:tblLook w:val="04A0" w:firstRow="1" w:lastRow="0" w:firstColumn="1" w:lastColumn="0" w:noHBand="0" w:noVBand="1"/>
      </w:tblPr>
      <w:tblGrid>
        <w:gridCol w:w="938"/>
        <w:gridCol w:w="3219"/>
        <w:gridCol w:w="938"/>
        <w:gridCol w:w="1072"/>
        <w:gridCol w:w="766"/>
        <w:gridCol w:w="766"/>
        <w:gridCol w:w="766"/>
        <w:gridCol w:w="766"/>
        <w:gridCol w:w="766"/>
        <w:gridCol w:w="766"/>
        <w:gridCol w:w="768"/>
        <w:gridCol w:w="1941"/>
        <w:gridCol w:w="2215"/>
      </w:tblGrid>
      <w:tr w:rsidR="007849AB" w:rsidRPr="00E51D30" w14:paraId="4A6EDC57" w14:textId="77777777" w:rsidTr="0015105B">
        <w:trPr>
          <w:trHeight w:val="911"/>
        </w:trPr>
        <w:tc>
          <w:tcPr>
            <w:tcW w:w="9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337E06" w14:textId="77777777" w:rsidR="007849AB" w:rsidRPr="0015105B" w:rsidRDefault="007849AB" w:rsidP="00D66BF5">
            <w:pPr>
              <w:spacing w:after="0"/>
              <w:jc w:val="center"/>
              <w:rPr>
                <w:rFonts w:ascii="Times New Roman" w:hAnsi="Times New Roman"/>
                <w:sz w:val="20"/>
                <w:szCs w:val="20"/>
              </w:rPr>
            </w:pPr>
            <w:r w:rsidRPr="0015105B">
              <w:rPr>
                <w:rFonts w:ascii="Times New Roman" w:hAnsi="Times New Roman"/>
                <w:sz w:val="20"/>
                <w:szCs w:val="20"/>
              </w:rPr>
              <w:t>Статус</w:t>
            </w:r>
          </w:p>
        </w:tc>
        <w:tc>
          <w:tcPr>
            <w:tcW w:w="32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76626E" w14:textId="77777777" w:rsidR="007849AB" w:rsidRPr="0015105B" w:rsidRDefault="007849AB" w:rsidP="00D66BF5">
            <w:pPr>
              <w:spacing w:after="0"/>
              <w:ind w:firstLine="33"/>
              <w:jc w:val="center"/>
              <w:rPr>
                <w:rFonts w:ascii="Times New Roman" w:hAnsi="Times New Roman"/>
                <w:sz w:val="20"/>
                <w:szCs w:val="20"/>
              </w:rPr>
            </w:pPr>
            <w:r w:rsidRPr="0015105B">
              <w:rPr>
                <w:rFonts w:ascii="Times New Roman" w:hAnsi="Times New Roman"/>
                <w:sz w:val="20"/>
                <w:szCs w:val="20"/>
              </w:rPr>
              <w:t>Наименование муниципальной программы, подпрограммы, основного мероприятия, показателя (индикатора)</w:t>
            </w:r>
          </w:p>
        </w:tc>
        <w:tc>
          <w:tcPr>
            <w:tcW w:w="938" w:type="dxa"/>
            <w:vMerge w:val="restart"/>
            <w:tcBorders>
              <w:top w:val="single" w:sz="4" w:space="0" w:color="auto"/>
              <w:left w:val="single" w:sz="4" w:space="0" w:color="auto"/>
              <w:right w:val="single" w:sz="4" w:space="0" w:color="auto"/>
            </w:tcBorders>
            <w:shd w:val="clear" w:color="000000" w:fill="FFFFFF"/>
          </w:tcPr>
          <w:p w14:paraId="32AADCEB" w14:textId="77777777" w:rsidR="007849AB" w:rsidRDefault="007849AB" w:rsidP="00D66BF5">
            <w:pPr>
              <w:spacing w:after="0"/>
              <w:rPr>
                <w:rFonts w:ascii="Times New Roman" w:hAnsi="Times New Roman"/>
                <w:sz w:val="20"/>
              </w:rPr>
            </w:pPr>
          </w:p>
          <w:p w14:paraId="5FE9FDBC" w14:textId="52DBF5D6" w:rsidR="007849AB" w:rsidRPr="00E51D30" w:rsidRDefault="007849AB" w:rsidP="00D66BF5">
            <w:pPr>
              <w:spacing w:after="0"/>
              <w:jc w:val="center"/>
              <w:rPr>
                <w:rFonts w:ascii="Times New Roman" w:hAnsi="Times New Roman"/>
              </w:rPr>
            </w:pPr>
            <w:r w:rsidRPr="00D648FF">
              <w:rPr>
                <w:rFonts w:ascii="Times New Roman" w:hAnsi="Times New Roman"/>
                <w:color w:val="2D2D2D"/>
                <w:sz w:val="20"/>
                <w:szCs w:val="16"/>
              </w:rPr>
              <w:t xml:space="preserve">Пункт </w:t>
            </w:r>
            <w:proofErr w:type="spellStart"/>
            <w:r w:rsidRPr="00D648FF">
              <w:rPr>
                <w:rFonts w:ascii="Times New Roman" w:hAnsi="Times New Roman"/>
                <w:color w:val="2D2D2D"/>
                <w:sz w:val="20"/>
                <w:szCs w:val="16"/>
              </w:rPr>
              <w:t>Федераль</w:t>
            </w:r>
            <w:r w:rsidR="00CE166E">
              <w:rPr>
                <w:rFonts w:ascii="Times New Roman" w:hAnsi="Times New Roman"/>
                <w:color w:val="2D2D2D"/>
                <w:sz w:val="20"/>
                <w:szCs w:val="16"/>
              </w:rPr>
              <w:t>-</w:t>
            </w:r>
            <w:r w:rsidRPr="00D648FF">
              <w:rPr>
                <w:rFonts w:ascii="Times New Roman" w:hAnsi="Times New Roman"/>
                <w:color w:val="2D2D2D"/>
                <w:sz w:val="20"/>
                <w:szCs w:val="16"/>
              </w:rPr>
              <w:t>ного</w:t>
            </w:r>
            <w:proofErr w:type="spellEnd"/>
            <w:r w:rsidRPr="00D648FF">
              <w:rPr>
                <w:rFonts w:ascii="Times New Roman" w:hAnsi="Times New Roman"/>
                <w:color w:val="2D2D2D"/>
                <w:sz w:val="20"/>
                <w:szCs w:val="16"/>
              </w:rPr>
              <w:t xml:space="preserve"> плана </w:t>
            </w:r>
            <w:proofErr w:type="spellStart"/>
            <w:r w:rsidRPr="00D648FF">
              <w:rPr>
                <w:rFonts w:ascii="Times New Roman" w:hAnsi="Times New Roman"/>
                <w:color w:val="2D2D2D"/>
                <w:sz w:val="20"/>
                <w:szCs w:val="16"/>
              </w:rPr>
              <w:t>статисти</w:t>
            </w:r>
            <w:r w:rsidR="0015105B">
              <w:rPr>
                <w:rFonts w:ascii="Times New Roman" w:hAnsi="Times New Roman"/>
                <w:color w:val="2D2D2D"/>
                <w:sz w:val="20"/>
                <w:szCs w:val="16"/>
              </w:rPr>
              <w:t>-</w:t>
            </w:r>
            <w:r w:rsidRPr="00D648FF">
              <w:rPr>
                <w:rFonts w:ascii="Times New Roman" w:hAnsi="Times New Roman"/>
                <w:color w:val="2D2D2D"/>
                <w:sz w:val="20"/>
                <w:szCs w:val="16"/>
              </w:rPr>
              <w:t>ческих</w:t>
            </w:r>
            <w:proofErr w:type="spellEnd"/>
            <w:r w:rsidRPr="00D648FF">
              <w:rPr>
                <w:rFonts w:ascii="Times New Roman" w:hAnsi="Times New Roman"/>
                <w:color w:val="2D2D2D"/>
                <w:sz w:val="20"/>
                <w:szCs w:val="16"/>
              </w:rPr>
              <w:t xml:space="preserve"> рабо</w:t>
            </w:r>
            <w:r w:rsidRPr="00DE6495">
              <w:rPr>
                <w:rFonts w:ascii="Times New Roman" w:hAnsi="Times New Roman"/>
                <w:color w:val="2D2D2D"/>
                <w:sz w:val="18"/>
                <w:szCs w:val="16"/>
              </w:rPr>
              <w:t>т</w:t>
            </w:r>
          </w:p>
        </w:tc>
        <w:tc>
          <w:tcPr>
            <w:tcW w:w="10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B7F163" w14:textId="77777777" w:rsidR="007849AB" w:rsidRPr="0015105B" w:rsidRDefault="007849AB" w:rsidP="00D66BF5">
            <w:pPr>
              <w:spacing w:after="0"/>
              <w:jc w:val="center"/>
              <w:rPr>
                <w:rFonts w:ascii="Times New Roman" w:hAnsi="Times New Roman"/>
                <w:sz w:val="20"/>
                <w:szCs w:val="20"/>
              </w:rPr>
            </w:pPr>
            <w:r w:rsidRPr="0015105B">
              <w:rPr>
                <w:rFonts w:ascii="Times New Roman" w:hAnsi="Times New Roman"/>
                <w:sz w:val="20"/>
                <w:szCs w:val="20"/>
              </w:rPr>
              <w:t>Ед. измерения</w:t>
            </w:r>
          </w:p>
        </w:tc>
        <w:tc>
          <w:tcPr>
            <w:tcW w:w="5364" w:type="dxa"/>
            <w:gridSpan w:val="7"/>
            <w:tcBorders>
              <w:top w:val="single" w:sz="4" w:space="0" w:color="auto"/>
              <w:left w:val="nil"/>
              <w:bottom w:val="single" w:sz="4" w:space="0" w:color="auto"/>
              <w:right w:val="single" w:sz="4" w:space="0" w:color="auto"/>
            </w:tcBorders>
            <w:shd w:val="clear" w:color="000000" w:fill="FFFFFF"/>
            <w:vAlign w:val="center"/>
          </w:tcPr>
          <w:p w14:paraId="0559188A" w14:textId="77777777" w:rsidR="007849AB" w:rsidRDefault="007849AB" w:rsidP="00D66BF5">
            <w:pPr>
              <w:spacing w:after="0"/>
              <w:jc w:val="center"/>
              <w:rPr>
                <w:rFonts w:ascii="Times New Roman" w:hAnsi="Times New Roman"/>
                <w:sz w:val="20"/>
              </w:rPr>
            </w:pPr>
            <w:r>
              <w:rPr>
                <w:rFonts w:ascii="Times New Roman" w:hAnsi="Times New Roman"/>
                <w:sz w:val="20"/>
              </w:rPr>
              <w:t>Значения показателя (индикатора) по годам реализации</w:t>
            </w:r>
          </w:p>
          <w:p w14:paraId="31E3F96E" w14:textId="460F1E2E" w:rsidR="007849AB" w:rsidRPr="00A9584F" w:rsidRDefault="007849AB" w:rsidP="00D66BF5">
            <w:pPr>
              <w:spacing w:after="0"/>
              <w:ind w:firstLine="34"/>
              <w:jc w:val="center"/>
              <w:rPr>
                <w:rFonts w:ascii="Times New Roman" w:hAnsi="Times New Roman"/>
                <w:color w:val="2D2D2D"/>
                <w:sz w:val="20"/>
                <w:szCs w:val="16"/>
              </w:rPr>
            </w:pPr>
            <w:r>
              <w:rPr>
                <w:rFonts w:ascii="Times New Roman" w:hAnsi="Times New Roman"/>
                <w:sz w:val="20"/>
              </w:rPr>
              <w:t>муниципальной программы</w:t>
            </w:r>
          </w:p>
        </w:tc>
        <w:tc>
          <w:tcPr>
            <w:tcW w:w="415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62A55F" w14:textId="41032D0C" w:rsidR="007849AB" w:rsidRPr="00A9584F" w:rsidRDefault="007849AB" w:rsidP="00D66BF5">
            <w:pPr>
              <w:spacing w:after="0"/>
              <w:ind w:firstLine="34"/>
              <w:jc w:val="center"/>
              <w:rPr>
                <w:rFonts w:ascii="Times New Roman" w:hAnsi="Times New Roman"/>
                <w:sz w:val="20"/>
              </w:rPr>
            </w:pPr>
            <w:r w:rsidRPr="00A9584F">
              <w:rPr>
                <w:rFonts w:ascii="Times New Roman" w:hAnsi="Times New Roman"/>
                <w:color w:val="2D2D2D"/>
                <w:sz w:val="20"/>
                <w:szCs w:val="16"/>
              </w:rPr>
              <w:t>Показатель (индикатор) предусмотрен</w:t>
            </w:r>
          </w:p>
        </w:tc>
      </w:tr>
      <w:tr w:rsidR="0015105B" w:rsidRPr="00E51D30" w14:paraId="0D12C08C" w14:textId="77777777" w:rsidTr="0015105B">
        <w:trPr>
          <w:trHeight w:val="1567"/>
        </w:trPr>
        <w:tc>
          <w:tcPr>
            <w:tcW w:w="938" w:type="dxa"/>
            <w:vMerge/>
            <w:tcBorders>
              <w:top w:val="single" w:sz="4" w:space="0" w:color="auto"/>
              <w:left w:val="single" w:sz="4" w:space="0" w:color="auto"/>
              <w:bottom w:val="single" w:sz="4" w:space="0" w:color="auto"/>
              <w:right w:val="single" w:sz="4" w:space="0" w:color="auto"/>
            </w:tcBorders>
            <w:vAlign w:val="center"/>
            <w:hideMark/>
          </w:tcPr>
          <w:p w14:paraId="1A07E39A" w14:textId="77777777" w:rsidR="007849AB" w:rsidRPr="00E51D30" w:rsidRDefault="007849AB" w:rsidP="00D66BF5">
            <w:pPr>
              <w:spacing w:after="0"/>
              <w:rPr>
                <w:rFonts w:ascii="Times New Roman" w:hAnsi="Times New Roman"/>
              </w:rPr>
            </w:pPr>
          </w:p>
        </w:tc>
        <w:tc>
          <w:tcPr>
            <w:tcW w:w="3219" w:type="dxa"/>
            <w:vMerge/>
            <w:tcBorders>
              <w:top w:val="single" w:sz="4" w:space="0" w:color="auto"/>
              <w:left w:val="single" w:sz="4" w:space="0" w:color="auto"/>
              <w:bottom w:val="single" w:sz="4" w:space="0" w:color="auto"/>
              <w:right w:val="single" w:sz="4" w:space="0" w:color="auto"/>
            </w:tcBorders>
            <w:vAlign w:val="center"/>
            <w:hideMark/>
          </w:tcPr>
          <w:p w14:paraId="3BB3574C" w14:textId="77777777" w:rsidR="007849AB" w:rsidRPr="00E51D30" w:rsidRDefault="007849AB" w:rsidP="00D66BF5">
            <w:pPr>
              <w:spacing w:after="0"/>
              <w:rPr>
                <w:rFonts w:ascii="Times New Roman" w:hAnsi="Times New Roman"/>
              </w:rPr>
            </w:pPr>
          </w:p>
        </w:tc>
        <w:tc>
          <w:tcPr>
            <w:tcW w:w="938" w:type="dxa"/>
            <w:vMerge/>
            <w:tcBorders>
              <w:left w:val="single" w:sz="4" w:space="0" w:color="auto"/>
              <w:bottom w:val="single" w:sz="4" w:space="0" w:color="auto"/>
              <w:right w:val="single" w:sz="4" w:space="0" w:color="auto"/>
            </w:tcBorders>
          </w:tcPr>
          <w:p w14:paraId="6A28DBF8" w14:textId="77777777" w:rsidR="007849AB" w:rsidRPr="00E51D30" w:rsidRDefault="007849AB" w:rsidP="00D66BF5">
            <w:pPr>
              <w:spacing w:after="0"/>
              <w:rPr>
                <w:rFonts w:ascii="Times New Roman" w:hAnsi="Times New Roman"/>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3C8B9F5F" w14:textId="77777777" w:rsidR="007849AB" w:rsidRPr="00E51D30" w:rsidRDefault="007849AB" w:rsidP="00D66BF5">
            <w:pPr>
              <w:spacing w:after="0"/>
              <w:rPr>
                <w:rFonts w:ascii="Times New Roman" w:hAnsi="Times New Roman"/>
              </w:rPr>
            </w:pP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536DD707" w14:textId="77777777" w:rsidR="007849AB" w:rsidRPr="00A834DA" w:rsidRDefault="007849AB" w:rsidP="00D66BF5">
            <w:pPr>
              <w:spacing w:after="0"/>
              <w:ind w:left="-124" w:right="-110" w:firstLine="41"/>
              <w:jc w:val="center"/>
              <w:rPr>
                <w:rFonts w:ascii="Times New Roman" w:hAnsi="Times New Roman"/>
                <w:sz w:val="18"/>
              </w:rPr>
            </w:pPr>
            <w:r w:rsidRPr="00A834DA">
              <w:rPr>
                <w:rFonts w:ascii="Times New Roman" w:hAnsi="Times New Roman"/>
                <w:sz w:val="18"/>
              </w:rPr>
              <w:t>2021</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37DF0761" w14:textId="77777777" w:rsidR="007849AB" w:rsidRPr="00A834DA" w:rsidRDefault="007849AB" w:rsidP="00D66BF5">
            <w:pPr>
              <w:spacing w:after="0"/>
              <w:ind w:left="-124" w:right="-110" w:firstLine="128"/>
              <w:jc w:val="center"/>
              <w:rPr>
                <w:rFonts w:ascii="Times New Roman" w:hAnsi="Times New Roman"/>
                <w:sz w:val="18"/>
              </w:rPr>
            </w:pPr>
            <w:r w:rsidRPr="00A834DA">
              <w:rPr>
                <w:rFonts w:ascii="Times New Roman" w:hAnsi="Times New Roman"/>
                <w:sz w:val="18"/>
              </w:rPr>
              <w:t>2022</w:t>
            </w:r>
          </w:p>
        </w:tc>
        <w:tc>
          <w:tcPr>
            <w:tcW w:w="766" w:type="dxa"/>
            <w:tcBorders>
              <w:top w:val="single" w:sz="4" w:space="0" w:color="auto"/>
              <w:left w:val="nil"/>
              <w:bottom w:val="single" w:sz="4" w:space="0" w:color="auto"/>
              <w:right w:val="single" w:sz="4" w:space="0" w:color="auto"/>
            </w:tcBorders>
            <w:vAlign w:val="center"/>
          </w:tcPr>
          <w:p w14:paraId="022AD3EE" w14:textId="77777777" w:rsidR="007849AB" w:rsidRPr="00A834DA" w:rsidRDefault="007849AB" w:rsidP="00D66BF5">
            <w:pPr>
              <w:spacing w:after="0"/>
              <w:ind w:left="-124" w:right="-110" w:firstLine="128"/>
              <w:jc w:val="center"/>
              <w:rPr>
                <w:rFonts w:ascii="Times New Roman" w:hAnsi="Times New Roman"/>
                <w:sz w:val="18"/>
              </w:rPr>
            </w:pPr>
            <w:r>
              <w:rPr>
                <w:rFonts w:ascii="Times New Roman" w:hAnsi="Times New Roman"/>
                <w:sz w:val="18"/>
              </w:rPr>
              <w:t>2023</w:t>
            </w:r>
          </w:p>
        </w:tc>
        <w:tc>
          <w:tcPr>
            <w:tcW w:w="766" w:type="dxa"/>
            <w:tcBorders>
              <w:top w:val="single" w:sz="4" w:space="0" w:color="auto"/>
              <w:left w:val="nil"/>
              <w:bottom w:val="single" w:sz="4" w:space="0" w:color="auto"/>
              <w:right w:val="single" w:sz="4" w:space="0" w:color="auto"/>
            </w:tcBorders>
            <w:vAlign w:val="center"/>
          </w:tcPr>
          <w:p w14:paraId="40111413" w14:textId="77777777" w:rsidR="007849AB" w:rsidRPr="00A834DA" w:rsidRDefault="007849AB" w:rsidP="00D66BF5">
            <w:pPr>
              <w:spacing w:after="0"/>
              <w:ind w:left="-124" w:right="-110" w:firstLine="128"/>
              <w:jc w:val="center"/>
              <w:rPr>
                <w:rFonts w:ascii="Times New Roman" w:hAnsi="Times New Roman"/>
                <w:sz w:val="18"/>
              </w:rPr>
            </w:pPr>
            <w:r>
              <w:rPr>
                <w:rFonts w:ascii="Times New Roman" w:hAnsi="Times New Roman"/>
                <w:sz w:val="18"/>
              </w:rPr>
              <w:t>2024</w:t>
            </w:r>
          </w:p>
        </w:tc>
        <w:tc>
          <w:tcPr>
            <w:tcW w:w="766" w:type="dxa"/>
            <w:tcBorders>
              <w:top w:val="single" w:sz="4" w:space="0" w:color="auto"/>
              <w:left w:val="nil"/>
              <w:bottom w:val="single" w:sz="4" w:space="0" w:color="auto"/>
              <w:right w:val="single" w:sz="4" w:space="0" w:color="auto"/>
            </w:tcBorders>
            <w:vAlign w:val="center"/>
          </w:tcPr>
          <w:p w14:paraId="6A3BE2BC" w14:textId="77777777" w:rsidR="007849AB" w:rsidRPr="00A834DA" w:rsidRDefault="007849AB" w:rsidP="00D66BF5">
            <w:pPr>
              <w:spacing w:after="0"/>
              <w:ind w:left="-124" w:right="-110" w:firstLine="128"/>
              <w:jc w:val="center"/>
              <w:rPr>
                <w:rFonts w:ascii="Times New Roman" w:hAnsi="Times New Roman"/>
                <w:sz w:val="18"/>
              </w:rPr>
            </w:pPr>
            <w:r>
              <w:rPr>
                <w:rFonts w:ascii="Times New Roman" w:hAnsi="Times New Roman"/>
                <w:sz w:val="18"/>
              </w:rPr>
              <w:t>2025</w:t>
            </w:r>
          </w:p>
        </w:tc>
        <w:tc>
          <w:tcPr>
            <w:tcW w:w="766" w:type="dxa"/>
            <w:tcBorders>
              <w:top w:val="single" w:sz="4" w:space="0" w:color="auto"/>
              <w:left w:val="nil"/>
              <w:bottom w:val="single" w:sz="4" w:space="0" w:color="auto"/>
              <w:right w:val="single" w:sz="4" w:space="0" w:color="auto"/>
            </w:tcBorders>
            <w:vAlign w:val="center"/>
          </w:tcPr>
          <w:p w14:paraId="1676423B" w14:textId="77777777" w:rsidR="007849AB" w:rsidRPr="00A834DA" w:rsidRDefault="007849AB" w:rsidP="00D66BF5">
            <w:pPr>
              <w:spacing w:after="0"/>
              <w:ind w:left="-124" w:right="-110" w:firstLine="128"/>
              <w:jc w:val="center"/>
              <w:rPr>
                <w:rFonts w:ascii="Times New Roman" w:hAnsi="Times New Roman"/>
                <w:sz w:val="18"/>
              </w:rPr>
            </w:pPr>
            <w:r>
              <w:rPr>
                <w:rFonts w:ascii="Times New Roman" w:hAnsi="Times New Roman"/>
                <w:sz w:val="18"/>
              </w:rPr>
              <w:t>2026</w:t>
            </w:r>
          </w:p>
        </w:tc>
        <w:tc>
          <w:tcPr>
            <w:tcW w:w="768" w:type="dxa"/>
            <w:tcBorders>
              <w:top w:val="nil"/>
              <w:left w:val="single" w:sz="4" w:space="0" w:color="auto"/>
              <w:bottom w:val="single" w:sz="4" w:space="0" w:color="auto"/>
              <w:right w:val="single" w:sz="4" w:space="0" w:color="auto"/>
            </w:tcBorders>
            <w:vAlign w:val="center"/>
          </w:tcPr>
          <w:p w14:paraId="101FB957" w14:textId="1BC94CA5" w:rsidR="007849AB" w:rsidRPr="00F11C3F" w:rsidRDefault="007849AB" w:rsidP="00D66BF5">
            <w:pPr>
              <w:spacing w:after="0"/>
              <w:ind w:firstLine="128"/>
              <w:jc w:val="center"/>
              <w:rPr>
                <w:rFonts w:ascii="Times New Roman" w:hAnsi="Times New Roman"/>
                <w:color w:val="2D2D2D"/>
                <w:sz w:val="18"/>
                <w:szCs w:val="18"/>
              </w:rPr>
            </w:pPr>
            <w:r>
              <w:rPr>
                <w:rFonts w:ascii="Times New Roman" w:hAnsi="Times New Roman"/>
                <w:color w:val="2D2D2D"/>
                <w:sz w:val="18"/>
                <w:szCs w:val="18"/>
              </w:rPr>
              <w:t>2027</w:t>
            </w:r>
          </w:p>
        </w:tc>
        <w:tc>
          <w:tcPr>
            <w:tcW w:w="1941" w:type="dxa"/>
            <w:tcBorders>
              <w:top w:val="nil"/>
              <w:left w:val="single" w:sz="4" w:space="0" w:color="auto"/>
              <w:bottom w:val="single" w:sz="4" w:space="0" w:color="auto"/>
              <w:right w:val="single" w:sz="4" w:space="0" w:color="auto"/>
            </w:tcBorders>
          </w:tcPr>
          <w:p w14:paraId="51D7958B" w14:textId="11E4C329" w:rsidR="007849AB" w:rsidRPr="00F11C3F" w:rsidRDefault="007849AB" w:rsidP="00D66BF5">
            <w:pPr>
              <w:spacing w:after="0"/>
              <w:ind w:firstLine="128"/>
              <w:jc w:val="center"/>
              <w:rPr>
                <w:rFonts w:ascii="Times New Roman" w:hAnsi="Times New Roman"/>
                <w:sz w:val="18"/>
                <w:szCs w:val="18"/>
              </w:rPr>
            </w:pPr>
            <w:r w:rsidRPr="00F11C3F">
              <w:rPr>
                <w:rFonts w:ascii="Times New Roman" w:hAnsi="Times New Roman"/>
                <w:color w:val="2D2D2D"/>
                <w:sz w:val="18"/>
                <w:szCs w:val="18"/>
              </w:rPr>
              <w:t>Стратегией социально-экономического развития Россошанского муниципального района Воронежской области на период до 2035 года</w:t>
            </w:r>
          </w:p>
        </w:tc>
        <w:tc>
          <w:tcPr>
            <w:tcW w:w="2215" w:type="dxa"/>
            <w:tcBorders>
              <w:top w:val="nil"/>
              <w:left w:val="nil"/>
              <w:bottom w:val="single" w:sz="4" w:space="0" w:color="auto"/>
              <w:right w:val="single" w:sz="4" w:space="0" w:color="auto"/>
            </w:tcBorders>
          </w:tcPr>
          <w:p w14:paraId="5690D39B" w14:textId="77777777" w:rsidR="007849AB" w:rsidRPr="00A834DA" w:rsidRDefault="007849AB" w:rsidP="00D66BF5">
            <w:pPr>
              <w:spacing w:after="0"/>
              <w:jc w:val="center"/>
              <w:rPr>
                <w:rFonts w:ascii="Times New Roman" w:hAnsi="Times New Roman"/>
                <w:sz w:val="18"/>
              </w:rPr>
            </w:pPr>
            <w:r w:rsidRPr="008F7AC2">
              <w:rPr>
                <w:rFonts w:ascii="Times New Roman" w:hAnsi="Times New Roman"/>
                <w:sz w:val="18"/>
              </w:rPr>
              <w:t xml:space="preserve">Перечнем показателей эффективности </w:t>
            </w:r>
            <w:r>
              <w:rPr>
                <w:rFonts w:ascii="Times New Roman" w:hAnsi="Times New Roman"/>
                <w:sz w:val="18"/>
              </w:rPr>
              <w:t>д</w:t>
            </w:r>
            <w:r w:rsidRPr="008F7AC2">
              <w:rPr>
                <w:rFonts w:ascii="Times New Roman" w:hAnsi="Times New Roman"/>
                <w:sz w:val="18"/>
              </w:rPr>
              <w:t>еятельности органов местного самоуправления, перечнем региональных показателей эффективности развития</w:t>
            </w:r>
          </w:p>
        </w:tc>
      </w:tr>
      <w:tr w:rsidR="0015105B" w:rsidRPr="00E51D30" w14:paraId="6676AF90" w14:textId="77777777" w:rsidTr="0015105B">
        <w:trPr>
          <w:trHeight w:val="20"/>
        </w:trPr>
        <w:tc>
          <w:tcPr>
            <w:tcW w:w="938" w:type="dxa"/>
            <w:tcBorders>
              <w:top w:val="nil"/>
              <w:left w:val="single" w:sz="4" w:space="0" w:color="auto"/>
              <w:bottom w:val="single" w:sz="4" w:space="0" w:color="auto"/>
              <w:right w:val="single" w:sz="4" w:space="0" w:color="auto"/>
            </w:tcBorders>
            <w:shd w:val="clear" w:color="000000" w:fill="FFFFFF"/>
            <w:vAlign w:val="center"/>
            <w:hideMark/>
          </w:tcPr>
          <w:p w14:paraId="2371692B" w14:textId="77777777" w:rsidR="007849AB" w:rsidRPr="0015105B" w:rsidRDefault="007849AB" w:rsidP="00D66BF5">
            <w:pPr>
              <w:spacing w:after="0"/>
              <w:jc w:val="center"/>
              <w:rPr>
                <w:rFonts w:ascii="Times New Roman" w:hAnsi="Times New Roman"/>
                <w:sz w:val="20"/>
                <w:szCs w:val="20"/>
              </w:rPr>
            </w:pPr>
            <w:r w:rsidRPr="0015105B">
              <w:rPr>
                <w:rFonts w:ascii="Times New Roman" w:hAnsi="Times New Roman"/>
                <w:sz w:val="20"/>
                <w:szCs w:val="20"/>
              </w:rPr>
              <w:t>1</w:t>
            </w:r>
          </w:p>
        </w:tc>
        <w:tc>
          <w:tcPr>
            <w:tcW w:w="3219" w:type="dxa"/>
            <w:tcBorders>
              <w:top w:val="nil"/>
              <w:left w:val="nil"/>
              <w:bottom w:val="single" w:sz="4" w:space="0" w:color="auto"/>
              <w:right w:val="single" w:sz="4" w:space="0" w:color="auto"/>
            </w:tcBorders>
            <w:shd w:val="clear" w:color="000000" w:fill="FFFFFF"/>
            <w:vAlign w:val="center"/>
            <w:hideMark/>
          </w:tcPr>
          <w:p w14:paraId="50DC53D6" w14:textId="77777777" w:rsidR="007849AB" w:rsidRPr="0015105B" w:rsidRDefault="007849AB" w:rsidP="00D66BF5">
            <w:pPr>
              <w:spacing w:after="0"/>
              <w:jc w:val="center"/>
              <w:rPr>
                <w:rFonts w:ascii="Times New Roman" w:hAnsi="Times New Roman"/>
                <w:sz w:val="20"/>
                <w:szCs w:val="20"/>
              </w:rPr>
            </w:pPr>
            <w:r w:rsidRPr="0015105B">
              <w:rPr>
                <w:rFonts w:ascii="Times New Roman" w:hAnsi="Times New Roman"/>
                <w:sz w:val="20"/>
                <w:szCs w:val="20"/>
              </w:rPr>
              <w:t>2</w:t>
            </w:r>
          </w:p>
        </w:tc>
        <w:tc>
          <w:tcPr>
            <w:tcW w:w="938" w:type="dxa"/>
            <w:tcBorders>
              <w:top w:val="nil"/>
              <w:left w:val="nil"/>
              <w:bottom w:val="single" w:sz="4" w:space="0" w:color="auto"/>
              <w:right w:val="single" w:sz="4" w:space="0" w:color="auto"/>
            </w:tcBorders>
            <w:shd w:val="clear" w:color="000000" w:fill="FFFFFF"/>
          </w:tcPr>
          <w:p w14:paraId="2F8921F1" w14:textId="77777777" w:rsidR="007849AB" w:rsidRPr="0015105B" w:rsidRDefault="007849AB" w:rsidP="00D66BF5">
            <w:pPr>
              <w:spacing w:after="0"/>
              <w:jc w:val="center"/>
              <w:rPr>
                <w:rFonts w:ascii="Times New Roman" w:hAnsi="Times New Roman"/>
                <w:sz w:val="20"/>
                <w:szCs w:val="20"/>
              </w:rPr>
            </w:pPr>
            <w:r w:rsidRPr="0015105B">
              <w:rPr>
                <w:rFonts w:ascii="Times New Roman" w:hAnsi="Times New Roman"/>
                <w:sz w:val="20"/>
                <w:szCs w:val="20"/>
              </w:rPr>
              <w:t>3</w:t>
            </w:r>
          </w:p>
        </w:tc>
        <w:tc>
          <w:tcPr>
            <w:tcW w:w="1072" w:type="dxa"/>
            <w:tcBorders>
              <w:top w:val="nil"/>
              <w:left w:val="single" w:sz="4" w:space="0" w:color="auto"/>
              <w:bottom w:val="single" w:sz="4" w:space="0" w:color="auto"/>
              <w:right w:val="single" w:sz="4" w:space="0" w:color="auto"/>
            </w:tcBorders>
            <w:shd w:val="clear" w:color="000000" w:fill="FFFFFF"/>
            <w:vAlign w:val="center"/>
            <w:hideMark/>
          </w:tcPr>
          <w:p w14:paraId="3AE7F54A" w14:textId="77777777" w:rsidR="007849AB" w:rsidRPr="0015105B" w:rsidRDefault="007849AB" w:rsidP="00D66BF5">
            <w:pPr>
              <w:spacing w:after="0"/>
              <w:jc w:val="center"/>
              <w:rPr>
                <w:rFonts w:ascii="Times New Roman" w:hAnsi="Times New Roman"/>
                <w:sz w:val="20"/>
                <w:szCs w:val="20"/>
              </w:rPr>
            </w:pPr>
            <w:r w:rsidRPr="0015105B">
              <w:rPr>
                <w:rFonts w:ascii="Times New Roman" w:hAnsi="Times New Roman"/>
                <w:sz w:val="20"/>
                <w:szCs w:val="20"/>
              </w:rPr>
              <w:t>4</w:t>
            </w:r>
          </w:p>
        </w:tc>
        <w:tc>
          <w:tcPr>
            <w:tcW w:w="766" w:type="dxa"/>
            <w:tcBorders>
              <w:top w:val="nil"/>
              <w:left w:val="nil"/>
              <w:bottom w:val="single" w:sz="4" w:space="0" w:color="auto"/>
              <w:right w:val="single" w:sz="4" w:space="0" w:color="auto"/>
            </w:tcBorders>
            <w:shd w:val="clear" w:color="000000" w:fill="FFFFFF"/>
            <w:vAlign w:val="center"/>
            <w:hideMark/>
          </w:tcPr>
          <w:p w14:paraId="6FB9F072" w14:textId="77777777" w:rsidR="007849AB" w:rsidRPr="0015105B" w:rsidRDefault="007849AB" w:rsidP="00D66BF5">
            <w:pPr>
              <w:tabs>
                <w:tab w:val="left" w:pos="183"/>
                <w:tab w:val="left" w:pos="357"/>
              </w:tabs>
              <w:spacing w:after="0"/>
              <w:ind w:left="-124" w:right="-110" w:firstLine="41"/>
              <w:jc w:val="center"/>
              <w:rPr>
                <w:rFonts w:ascii="Times New Roman" w:hAnsi="Times New Roman"/>
                <w:sz w:val="20"/>
                <w:szCs w:val="20"/>
              </w:rPr>
            </w:pPr>
            <w:r w:rsidRPr="0015105B">
              <w:rPr>
                <w:rFonts w:ascii="Times New Roman" w:hAnsi="Times New Roman"/>
                <w:sz w:val="20"/>
                <w:szCs w:val="20"/>
              </w:rPr>
              <w:t>5</w:t>
            </w:r>
          </w:p>
        </w:tc>
        <w:tc>
          <w:tcPr>
            <w:tcW w:w="766" w:type="dxa"/>
            <w:tcBorders>
              <w:top w:val="nil"/>
              <w:left w:val="nil"/>
              <w:bottom w:val="single" w:sz="4" w:space="0" w:color="auto"/>
              <w:right w:val="single" w:sz="4" w:space="0" w:color="auto"/>
            </w:tcBorders>
            <w:shd w:val="clear" w:color="000000" w:fill="FFFFFF"/>
            <w:vAlign w:val="center"/>
            <w:hideMark/>
          </w:tcPr>
          <w:p w14:paraId="4B4A3A14" w14:textId="77777777" w:rsidR="007849AB" w:rsidRPr="0015105B" w:rsidRDefault="007849AB" w:rsidP="00D66BF5">
            <w:pPr>
              <w:spacing w:after="0"/>
              <w:ind w:left="-124" w:right="-110" w:firstLine="128"/>
              <w:jc w:val="center"/>
              <w:rPr>
                <w:rFonts w:ascii="Times New Roman" w:hAnsi="Times New Roman"/>
                <w:sz w:val="20"/>
                <w:szCs w:val="20"/>
              </w:rPr>
            </w:pPr>
            <w:r w:rsidRPr="0015105B">
              <w:rPr>
                <w:rFonts w:ascii="Times New Roman" w:hAnsi="Times New Roman"/>
                <w:sz w:val="20"/>
                <w:szCs w:val="20"/>
              </w:rPr>
              <w:t>6</w:t>
            </w:r>
          </w:p>
        </w:tc>
        <w:tc>
          <w:tcPr>
            <w:tcW w:w="766" w:type="dxa"/>
            <w:tcBorders>
              <w:top w:val="nil"/>
              <w:left w:val="nil"/>
              <w:bottom w:val="single" w:sz="4" w:space="0" w:color="auto"/>
              <w:right w:val="single" w:sz="4" w:space="0" w:color="auto"/>
            </w:tcBorders>
            <w:shd w:val="clear" w:color="000000" w:fill="FFFFFF"/>
          </w:tcPr>
          <w:p w14:paraId="79A2E40F" w14:textId="77777777" w:rsidR="007849AB" w:rsidRPr="0015105B" w:rsidRDefault="007849AB" w:rsidP="00D66BF5">
            <w:pPr>
              <w:spacing w:after="0"/>
              <w:ind w:left="-124" w:right="-110" w:firstLine="128"/>
              <w:jc w:val="center"/>
              <w:rPr>
                <w:rFonts w:ascii="Times New Roman" w:hAnsi="Times New Roman"/>
                <w:sz w:val="20"/>
                <w:szCs w:val="20"/>
              </w:rPr>
            </w:pPr>
            <w:r w:rsidRPr="0015105B">
              <w:rPr>
                <w:rFonts w:ascii="Times New Roman" w:hAnsi="Times New Roman"/>
                <w:sz w:val="20"/>
                <w:szCs w:val="20"/>
              </w:rPr>
              <w:t>7</w:t>
            </w:r>
          </w:p>
        </w:tc>
        <w:tc>
          <w:tcPr>
            <w:tcW w:w="766" w:type="dxa"/>
            <w:tcBorders>
              <w:top w:val="nil"/>
              <w:left w:val="nil"/>
              <w:bottom w:val="single" w:sz="4" w:space="0" w:color="auto"/>
              <w:right w:val="single" w:sz="4" w:space="0" w:color="auto"/>
            </w:tcBorders>
            <w:shd w:val="clear" w:color="000000" w:fill="FFFFFF"/>
          </w:tcPr>
          <w:p w14:paraId="791408A2" w14:textId="77777777" w:rsidR="007849AB" w:rsidRPr="0015105B" w:rsidRDefault="007849AB" w:rsidP="00D66BF5">
            <w:pPr>
              <w:spacing w:after="0"/>
              <w:ind w:left="-124" w:right="-110" w:firstLine="128"/>
              <w:jc w:val="center"/>
              <w:rPr>
                <w:rFonts w:ascii="Times New Roman" w:hAnsi="Times New Roman"/>
                <w:sz w:val="20"/>
                <w:szCs w:val="20"/>
              </w:rPr>
            </w:pPr>
            <w:r w:rsidRPr="0015105B">
              <w:rPr>
                <w:rFonts w:ascii="Times New Roman" w:hAnsi="Times New Roman"/>
                <w:sz w:val="20"/>
                <w:szCs w:val="20"/>
              </w:rPr>
              <w:t>8</w:t>
            </w:r>
          </w:p>
        </w:tc>
        <w:tc>
          <w:tcPr>
            <w:tcW w:w="766" w:type="dxa"/>
            <w:tcBorders>
              <w:top w:val="nil"/>
              <w:left w:val="nil"/>
              <w:bottom w:val="single" w:sz="4" w:space="0" w:color="auto"/>
              <w:right w:val="single" w:sz="4" w:space="0" w:color="auto"/>
            </w:tcBorders>
            <w:shd w:val="clear" w:color="000000" w:fill="FFFFFF"/>
          </w:tcPr>
          <w:p w14:paraId="109C325B" w14:textId="77777777" w:rsidR="007849AB" w:rsidRPr="0015105B" w:rsidRDefault="007849AB" w:rsidP="00D66BF5">
            <w:pPr>
              <w:spacing w:after="0"/>
              <w:ind w:left="-124" w:right="-110" w:firstLine="128"/>
              <w:jc w:val="center"/>
              <w:rPr>
                <w:rFonts w:ascii="Times New Roman" w:hAnsi="Times New Roman"/>
                <w:sz w:val="20"/>
                <w:szCs w:val="20"/>
              </w:rPr>
            </w:pPr>
            <w:r w:rsidRPr="0015105B">
              <w:rPr>
                <w:rFonts w:ascii="Times New Roman" w:hAnsi="Times New Roman"/>
                <w:sz w:val="20"/>
                <w:szCs w:val="20"/>
              </w:rPr>
              <w:t>9</w:t>
            </w:r>
          </w:p>
        </w:tc>
        <w:tc>
          <w:tcPr>
            <w:tcW w:w="766" w:type="dxa"/>
            <w:tcBorders>
              <w:top w:val="nil"/>
              <w:left w:val="nil"/>
              <w:bottom w:val="single" w:sz="4" w:space="0" w:color="auto"/>
              <w:right w:val="single" w:sz="4" w:space="0" w:color="auto"/>
            </w:tcBorders>
            <w:shd w:val="clear" w:color="000000" w:fill="FFFFFF"/>
          </w:tcPr>
          <w:p w14:paraId="53447824" w14:textId="77777777" w:rsidR="007849AB" w:rsidRPr="0015105B" w:rsidRDefault="007849AB" w:rsidP="00D66BF5">
            <w:pPr>
              <w:spacing w:after="0"/>
              <w:ind w:left="-124" w:right="-110" w:firstLine="128"/>
              <w:jc w:val="center"/>
              <w:rPr>
                <w:rFonts w:ascii="Times New Roman" w:hAnsi="Times New Roman"/>
                <w:sz w:val="20"/>
                <w:szCs w:val="20"/>
              </w:rPr>
            </w:pPr>
            <w:r w:rsidRPr="0015105B">
              <w:rPr>
                <w:rFonts w:ascii="Times New Roman" w:hAnsi="Times New Roman"/>
                <w:sz w:val="20"/>
                <w:szCs w:val="20"/>
              </w:rPr>
              <w:t>10</w:t>
            </w:r>
          </w:p>
        </w:tc>
        <w:tc>
          <w:tcPr>
            <w:tcW w:w="768" w:type="dxa"/>
            <w:tcBorders>
              <w:top w:val="nil"/>
              <w:left w:val="single" w:sz="4" w:space="0" w:color="auto"/>
              <w:bottom w:val="single" w:sz="4" w:space="0" w:color="auto"/>
              <w:right w:val="single" w:sz="4" w:space="0" w:color="auto"/>
            </w:tcBorders>
            <w:shd w:val="clear" w:color="000000" w:fill="FFFFFF"/>
          </w:tcPr>
          <w:p w14:paraId="60A464EC" w14:textId="368C3771" w:rsidR="007849AB" w:rsidRPr="0015105B" w:rsidRDefault="00CE166E" w:rsidP="00D66BF5">
            <w:pPr>
              <w:spacing w:after="0"/>
              <w:ind w:left="-124" w:right="-110" w:firstLine="128"/>
              <w:jc w:val="center"/>
              <w:rPr>
                <w:rFonts w:ascii="Times New Roman" w:hAnsi="Times New Roman"/>
                <w:sz w:val="20"/>
                <w:szCs w:val="20"/>
              </w:rPr>
            </w:pPr>
            <w:r w:rsidRPr="0015105B">
              <w:rPr>
                <w:rFonts w:ascii="Times New Roman" w:hAnsi="Times New Roman"/>
                <w:sz w:val="20"/>
                <w:szCs w:val="20"/>
              </w:rPr>
              <w:t>11</w:t>
            </w:r>
          </w:p>
        </w:tc>
        <w:tc>
          <w:tcPr>
            <w:tcW w:w="1941" w:type="dxa"/>
            <w:tcBorders>
              <w:top w:val="nil"/>
              <w:left w:val="single" w:sz="4" w:space="0" w:color="auto"/>
              <w:bottom w:val="single" w:sz="4" w:space="0" w:color="auto"/>
              <w:right w:val="single" w:sz="4" w:space="0" w:color="auto"/>
            </w:tcBorders>
            <w:shd w:val="clear" w:color="000000" w:fill="FFFFFF"/>
          </w:tcPr>
          <w:p w14:paraId="04C1E7EE" w14:textId="2404A55C" w:rsidR="007849AB" w:rsidRPr="0015105B" w:rsidRDefault="00CE166E" w:rsidP="00D66BF5">
            <w:pPr>
              <w:spacing w:after="0"/>
              <w:ind w:left="-124" w:right="-110" w:firstLine="128"/>
              <w:jc w:val="center"/>
              <w:rPr>
                <w:rFonts w:ascii="Times New Roman" w:hAnsi="Times New Roman"/>
                <w:sz w:val="20"/>
                <w:szCs w:val="20"/>
              </w:rPr>
            </w:pPr>
            <w:r w:rsidRPr="0015105B">
              <w:rPr>
                <w:rFonts w:ascii="Times New Roman" w:hAnsi="Times New Roman"/>
                <w:sz w:val="20"/>
                <w:szCs w:val="20"/>
              </w:rPr>
              <w:t>12</w:t>
            </w:r>
          </w:p>
        </w:tc>
        <w:tc>
          <w:tcPr>
            <w:tcW w:w="2215" w:type="dxa"/>
            <w:tcBorders>
              <w:top w:val="nil"/>
              <w:left w:val="nil"/>
              <w:bottom w:val="single" w:sz="4" w:space="0" w:color="auto"/>
              <w:right w:val="single" w:sz="4" w:space="0" w:color="auto"/>
            </w:tcBorders>
            <w:shd w:val="clear" w:color="000000" w:fill="FFFFFF"/>
          </w:tcPr>
          <w:p w14:paraId="1DEB49B0" w14:textId="36B2E8A7" w:rsidR="007849AB" w:rsidRPr="0015105B" w:rsidRDefault="00CE166E" w:rsidP="00D66BF5">
            <w:pPr>
              <w:spacing w:after="0"/>
              <w:ind w:left="-124" w:right="-110" w:firstLine="128"/>
              <w:jc w:val="center"/>
              <w:rPr>
                <w:rFonts w:ascii="Times New Roman" w:hAnsi="Times New Roman"/>
                <w:sz w:val="20"/>
                <w:szCs w:val="20"/>
              </w:rPr>
            </w:pPr>
            <w:r w:rsidRPr="0015105B">
              <w:rPr>
                <w:rFonts w:ascii="Times New Roman" w:hAnsi="Times New Roman"/>
                <w:sz w:val="20"/>
                <w:szCs w:val="20"/>
              </w:rPr>
              <w:t>13</w:t>
            </w:r>
          </w:p>
        </w:tc>
      </w:tr>
      <w:tr w:rsidR="007849AB" w:rsidRPr="00E51D30" w14:paraId="3B8C4A51" w14:textId="77777777" w:rsidTr="00D66BF5">
        <w:trPr>
          <w:trHeight w:val="220"/>
        </w:trPr>
        <w:tc>
          <w:tcPr>
            <w:tcW w:w="15687" w:type="dxa"/>
            <w:gridSpan w:val="13"/>
            <w:tcBorders>
              <w:top w:val="nil"/>
              <w:left w:val="single" w:sz="4" w:space="0" w:color="auto"/>
              <w:bottom w:val="single" w:sz="4" w:space="0" w:color="auto"/>
              <w:right w:val="single" w:sz="4" w:space="0" w:color="auto"/>
            </w:tcBorders>
            <w:shd w:val="clear" w:color="000000" w:fill="FFFFFF"/>
          </w:tcPr>
          <w:p w14:paraId="723A2437" w14:textId="1DC08B6D" w:rsidR="007849AB" w:rsidRDefault="007849AB" w:rsidP="00D66BF5">
            <w:pPr>
              <w:spacing w:after="0"/>
              <w:ind w:right="-110"/>
              <w:rPr>
                <w:rFonts w:ascii="Times New Roman" w:hAnsi="Times New Roman"/>
              </w:rPr>
            </w:pPr>
            <w:r w:rsidRPr="0097498A">
              <w:rPr>
                <w:rFonts w:ascii="Times New Roman" w:eastAsia="Calibri" w:hAnsi="Times New Roman"/>
                <w:color w:val="000000"/>
                <w:lang w:eastAsia="en-US"/>
              </w:rPr>
              <w:t>Муниципальная программы «Социальная поддержка граждан»</w:t>
            </w:r>
          </w:p>
        </w:tc>
      </w:tr>
      <w:tr w:rsidR="0015105B" w:rsidRPr="00E51D30" w14:paraId="08AF8951" w14:textId="77777777" w:rsidTr="00D66BF5">
        <w:trPr>
          <w:trHeight w:val="1164"/>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100BD47A" w14:textId="77777777" w:rsidR="007849AB" w:rsidRPr="00E51D30" w:rsidRDefault="007849AB" w:rsidP="00D66BF5">
            <w:pPr>
              <w:spacing w:after="0"/>
              <w:ind w:firstLine="5"/>
              <w:jc w:val="center"/>
              <w:rPr>
                <w:rFonts w:ascii="Times New Roman" w:hAnsi="Times New Roman"/>
              </w:rPr>
            </w:pPr>
          </w:p>
        </w:tc>
        <w:tc>
          <w:tcPr>
            <w:tcW w:w="3219" w:type="dxa"/>
            <w:tcBorders>
              <w:top w:val="nil"/>
              <w:left w:val="nil"/>
              <w:bottom w:val="single" w:sz="4" w:space="0" w:color="auto"/>
              <w:right w:val="single" w:sz="4" w:space="0" w:color="auto"/>
            </w:tcBorders>
            <w:shd w:val="clear" w:color="auto" w:fill="auto"/>
            <w:hideMark/>
          </w:tcPr>
          <w:p w14:paraId="30E31800" w14:textId="77777777" w:rsidR="007849AB" w:rsidRPr="00E51D30" w:rsidRDefault="007849AB" w:rsidP="00D66BF5">
            <w:pPr>
              <w:spacing w:after="0"/>
              <w:ind w:left="132" w:right="104"/>
              <w:rPr>
                <w:rFonts w:ascii="Times New Roman" w:hAnsi="Times New Roman"/>
              </w:rPr>
            </w:pPr>
            <w:r w:rsidRPr="00E51D30">
              <w:rPr>
                <w:rFonts w:ascii="Times New Roman" w:hAnsi="Times New Roman"/>
              </w:rPr>
              <w:t>Удельный вес граждан, получающих адресную социальную помощь</w:t>
            </w:r>
            <w:r>
              <w:rPr>
                <w:rFonts w:ascii="Times New Roman" w:hAnsi="Times New Roman"/>
              </w:rPr>
              <w:t>,</w:t>
            </w:r>
            <w:r w:rsidRPr="00E51D30">
              <w:rPr>
                <w:rFonts w:ascii="Times New Roman" w:hAnsi="Times New Roman"/>
              </w:rPr>
              <w:t xml:space="preserve"> в общей численности граждан, обратившихся за получением адресной социальной п</w:t>
            </w:r>
            <w:r>
              <w:rPr>
                <w:rFonts w:ascii="Times New Roman" w:hAnsi="Times New Roman"/>
              </w:rPr>
              <w:t>омощи</w:t>
            </w:r>
          </w:p>
        </w:tc>
        <w:tc>
          <w:tcPr>
            <w:tcW w:w="938" w:type="dxa"/>
            <w:tcBorders>
              <w:top w:val="nil"/>
              <w:left w:val="nil"/>
              <w:bottom w:val="single" w:sz="4" w:space="0" w:color="auto"/>
              <w:right w:val="single" w:sz="4" w:space="0" w:color="auto"/>
            </w:tcBorders>
            <w:vAlign w:val="center"/>
          </w:tcPr>
          <w:p w14:paraId="131C7D03" w14:textId="77777777" w:rsidR="007849AB" w:rsidRPr="00E51D30" w:rsidRDefault="007849AB" w:rsidP="00D66BF5">
            <w:pPr>
              <w:spacing w:after="0"/>
              <w:ind w:right="-40"/>
              <w:jc w:val="center"/>
              <w:rPr>
                <w:rFonts w:ascii="Times New Roman" w:hAnsi="Times New Roman"/>
                <w:color w:val="000000"/>
              </w:rPr>
            </w:pPr>
          </w:p>
        </w:tc>
        <w:tc>
          <w:tcPr>
            <w:tcW w:w="1072" w:type="dxa"/>
            <w:tcBorders>
              <w:top w:val="nil"/>
              <w:left w:val="nil"/>
              <w:bottom w:val="single" w:sz="4" w:space="0" w:color="auto"/>
              <w:right w:val="single" w:sz="4" w:space="0" w:color="auto"/>
            </w:tcBorders>
            <w:shd w:val="clear" w:color="auto" w:fill="auto"/>
            <w:vAlign w:val="center"/>
          </w:tcPr>
          <w:p w14:paraId="46F49ABB" w14:textId="77777777" w:rsidR="007849AB" w:rsidRPr="00E51D30" w:rsidRDefault="007849AB" w:rsidP="00D66BF5">
            <w:pPr>
              <w:spacing w:after="0"/>
              <w:ind w:right="-40"/>
              <w:jc w:val="center"/>
              <w:rPr>
                <w:rFonts w:ascii="Times New Roman" w:hAnsi="Times New Roman"/>
                <w:color w:val="000000"/>
              </w:rPr>
            </w:pPr>
            <w:r>
              <w:rPr>
                <w:rFonts w:ascii="Times New Roman" w:hAnsi="Times New Roman"/>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14:paraId="30E0CC14" w14:textId="77777777" w:rsidR="007849AB" w:rsidRPr="00E51D30" w:rsidRDefault="007849AB" w:rsidP="00D66BF5">
            <w:pPr>
              <w:spacing w:after="0"/>
              <w:ind w:right="-110"/>
              <w:jc w:val="center"/>
              <w:rPr>
                <w:rFonts w:ascii="Times New Roman" w:hAnsi="Times New Roman"/>
              </w:rPr>
            </w:pPr>
            <w:r>
              <w:rPr>
                <w:rFonts w:ascii="Times New Roman" w:hAnsi="Times New Roman"/>
              </w:rPr>
              <w:t>53</w:t>
            </w:r>
          </w:p>
        </w:tc>
        <w:tc>
          <w:tcPr>
            <w:tcW w:w="766" w:type="dxa"/>
            <w:tcBorders>
              <w:top w:val="nil"/>
              <w:left w:val="nil"/>
              <w:bottom w:val="single" w:sz="4" w:space="0" w:color="auto"/>
              <w:right w:val="single" w:sz="4" w:space="0" w:color="auto"/>
            </w:tcBorders>
            <w:shd w:val="clear" w:color="auto" w:fill="auto"/>
            <w:noWrap/>
            <w:vAlign w:val="center"/>
            <w:hideMark/>
          </w:tcPr>
          <w:p w14:paraId="3B01F46E" w14:textId="77777777" w:rsidR="007849AB" w:rsidRPr="00E51D30" w:rsidRDefault="007849AB" w:rsidP="00D66BF5">
            <w:pPr>
              <w:spacing w:after="0"/>
              <w:ind w:right="-110"/>
              <w:jc w:val="center"/>
              <w:rPr>
                <w:rFonts w:ascii="Times New Roman" w:hAnsi="Times New Roman"/>
              </w:rPr>
            </w:pPr>
            <w:r>
              <w:rPr>
                <w:rFonts w:ascii="Times New Roman" w:hAnsi="Times New Roman"/>
              </w:rPr>
              <w:t>0</w:t>
            </w:r>
          </w:p>
        </w:tc>
        <w:tc>
          <w:tcPr>
            <w:tcW w:w="766" w:type="dxa"/>
            <w:tcBorders>
              <w:top w:val="nil"/>
              <w:left w:val="nil"/>
              <w:bottom w:val="single" w:sz="4" w:space="0" w:color="auto"/>
              <w:right w:val="single" w:sz="4" w:space="0" w:color="auto"/>
            </w:tcBorders>
            <w:vAlign w:val="center"/>
          </w:tcPr>
          <w:p w14:paraId="550AFFA5" w14:textId="77777777" w:rsidR="007849AB" w:rsidRPr="00E43341" w:rsidRDefault="007849AB" w:rsidP="00D66BF5">
            <w:pPr>
              <w:spacing w:after="0"/>
              <w:ind w:left="-124" w:right="-110"/>
              <w:jc w:val="center"/>
              <w:rPr>
                <w:rFonts w:ascii="Times New Roman" w:hAnsi="Times New Roman"/>
                <w:highlight w:val="yellow"/>
              </w:rPr>
            </w:pPr>
            <w:r w:rsidRPr="00BD3097">
              <w:rPr>
                <w:rFonts w:ascii="Times New Roman" w:hAnsi="Times New Roman"/>
              </w:rPr>
              <w:t>0</w:t>
            </w:r>
          </w:p>
        </w:tc>
        <w:tc>
          <w:tcPr>
            <w:tcW w:w="766" w:type="dxa"/>
            <w:tcBorders>
              <w:top w:val="nil"/>
              <w:left w:val="nil"/>
              <w:bottom w:val="single" w:sz="4" w:space="0" w:color="auto"/>
              <w:right w:val="single" w:sz="4" w:space="0" w:color="auto"/>
            </w:tcBorders>
            <w:vAlign w:val="center"/>
          </w:tcPr>
          <w:p w14:paraId="21FE350F" w14:textId="77777777" w:rsidR="007849AB" w:rsidRPr="00E51D30" w:rsidRDefault="007849AB" w:rsidP="00D66BF5">
            <w:pPr>
              <w:spacing w:after="0"/>
              <w:ind w:left="-124" w:right="-110"/>
              <w:jc w:val="center"/>
              <w:rPr>
                <w:rFonts w:ascii="Times New Roman" w:hAnsi="Times New Roman"/>
              </w:rPr>
            </w:pPr>
            <w:r>
              <w:rPr>
                <w:rFonts w:ascii="Times New Roman" w:hAnsi="Times New Roman"/>
              </w:rPr>
              <w:t>0</w:t>
            </w:r>
          </w:p>
        </w:tc>
        <w:tc>
          <w:tcPr>
            <w:tcW w:w="766" w:type="dxa"/>
            <w:tcBorders>
              <w:top w:val="nil"/>
              <w:left w:val="nil"/>
              <w:bottom w:val="single" w:sz="4" w:space="0" w:color="auto"/>
              <w:right w:val="single" w:sz="4" w:space="0" w:color="auto"/>
            </w:tcBorders>
            <w:vAlign w:val="center"/>
          </w:tcPr>
          <w:p w14:paraId="30464B4E" w14:textId="77777777" w:rsidR="007849AB" w:rsidRPr="00E51D30" w:rsidRDefault="007849AB" w:rsidP="00D66BF5">
            <w:pPr>
              <w:spacing w:after="0"/>
              <w:ind w:left="-124" w:right="-110"/>
              <w:jc w:val="center"/>
              <w:rPr>
                <w:rFonts w:ascii="Times New Roman" w:hAnsi="Times New Roman"/>
              </w:rPr>
            </w:pPr>
            <w:r>
              <w:rPr>
                <w:rFonts w:ascii="Times New Roman" w:hAnsi="Times New Roman"/>
              </w:rPr>
              <w:t>0</w:t>
            </w:r>
          </w:p>
        </w:tc>
        <w:tc>
          <w:tcPr>
            <w:tcW w:w="766" w:type="dxa"/>
            <w:tcBorders>
              <w:top w:val="nil"/>
              <w:left w:val="nil"/>
              <w:bottom w:val="single" w:sz="4" w:space="0" w:color="auto"/>
              <w:right w:val="single" w:sz="4" w:space="0" w:color="auto"/>
            </w:tcBorders>
            <w:vAlign w:val="center"/>
          </w:tcPr>
          <w:p w14:paraId="13C3B46C" w14:textId="77777777" w:rsidR="007849AB" w:rsidRPr="00E51D30" w:rsidRDefault="007849AB" w:rsidP="00D66BF5">
            <w:pPr>
              <w:spacing w:after="0"/>
              <w:ind w:left="-124" w:right="-110"/>
              <w:jc w:val="center"/>
              <w:rPr>
                <w:rFonts w:ascii="Times New Roman" w:hAnsi="Times New Roman"/>
              </w:rPr>
            </w:pPr>
            <w:r>
              <w:rPr>
                <w:rFonts w:ascii="Times New Roman" w:hAnsi="Times New Roman"/>
              </w:rPr>
              <w:t>0</w:t>
            </w:r>
          </w:p>
        </w:tc>
        <w:tc>
          <w:tcPr>
            <w:tcW w:w="768" w:type="dxa"/>
            <w:tcBorders>
              <w:top w:val="nil"/>
              <w:left w:val="single" w:sz="4" w:space="0" w:color="auto"/>
              <w:bottom w:val="single" w:sz="4" w:space="0" w:color="auto"/>
              <w:right w:val="single" w:sz="4" w:space="0" w:color="auto"/>
            </w:tcBorders>
            <w:vAlign w:val="center"/>
          </w:tcPr>
          <w:p w14:paraId="3F8B2D24" w14:textId="627C64B2" w:rsidR="007849AB" w:rsidRPr="00E51D30" w:rsidRDefault="00D66BF5" w:rsidP="00D66BF5">
            <w:pPr>
              <w:spacing w:after="0"/>
              <w:ind w:left="-124" w:right="-110"/>
              <w:jc w:val="center"/>
              <w:rPr>
                <w:rFonts w:ascii="Times New Roman" w:hAnsi="Times New Roman"/>
              </w:rPr>
            </w:pPr>
            <w:r>
              <w:rPr>
                <w:rFonts w:ascii="Times New Roman" w:hAnsi="Times New Roman"/>
              </w:rPr>
              <w:t>0</w:t>
            </w:r>
          </w:p>
        </w:tc>
        <w:tc>
          <w:tcPr>
            <w:tcW w:w="1941" w:type="dxa"/>
            <w:tcBorders>
              <w:top w:val="nil"/>
              <w:left w:val="single" w:sz="4" w:space="0" w:color="auto"/>
              <w:bottom w:val="single" w:sz="4" w:space="0" w:color="auto"/>
              <w:right w:val="single" w:sz="4" w:space="0" w:color="auto"/>
            </w:tcBorders>
            <w:vAlign w:val="center"/>
          </w:tcPr>
          <w:p w14:paraId="55ED58D7" w14:textId="7E2DD682" w:rsidR="007849AB" w:rsidRPr="00E51D30" w:rsidRDefault="007849AB" w:rsidP="00D66BF5">
            <w:pPr>
              <w:spacing w:after="0"/>
              <w:ind w:left="-124" w:right="-110"/>
              <w:jc w:val="center"/>
              <w:rPr>
                <w:rFonts w:ascii="Times New Roman" w:hAnsi="Times New Roman"/>
              </w:rPr>
            </w:pPr>
          </w:p>
        </w:tc>
        <w:tc>
          <w:tcPr>
            <w:tcW w:w="2215" w:type="dxa"/>
            <w:tcBorders>
              <w:top w:val="nil"/>
              <w:left w:val="nil"/>
              <w:bottom w:val="single" w:sz="4" w:space="0" w:color="auto"/>
              <w:right w:val="single" w:sz="4" w:space="0" w:color="auto"/>
            </w:tcBorders>
            <w:vAlign w:val="center"/>
          </w:tcPr>
          <w:p w14:paraId="0D76267F" w14:textId="77777777" w:rsidR="007849AB" w:rsidRPr="00E51D30" w:rsidRDefault="007849AB" w:rsidP="00D66BF5">
            <w:pPr>
              <w:spacing w:after="0"/>
              <w:ind w:left="-124" w:right="-110"/>
              <w:jc w:val="center"/>
              <w:rPr>
                <w:rFonts w:ascii="Times New Roman" w:hAnsi="Times New Roman"/>
              </w:rPr>
            </w:pPr>
          </w:p>
        </w:tc>
      </w:tr>
      <w:tr w:rsidR="0015105B" w:rsidRPr="00E51D30" w14:paraId="04BA9F73" w14:textId="77777777" w:rsidTr="00D66BF5">
        <w:trPr>
          <w:trHeight w:val="589"/>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51339E39" w14:textId="77777777" w:rsidR="007849AB" w:rsidRPr="00E51D30" w:rsidRDefault="007849AB" w:rsidP="00D66BF5">
            <w:pPr>
              <w:spacing w:after="0"/>
              <w:ind w:firstLine="5"/>
              <w:jc w:val="center"/>
              <w:rPr>
                <w:rFonts w:ascii="Times New Roman" w:hAnsi="Times New Roman"/>
              </w:rPr>
            </w:pPr>
          </w:p>
        </w:tc>
        <w:tc>
          <w:tcPr>
            <w:tcW w:w="3219" w:type="dxa"/>
            <w:tcBorders>
              <w:top w:val="nil"/>
              <w:left w:val="nil"/>
              <w:bottom w:val="single" w:sz="4" w:space="0" w:color="auto"/>
              <w:right w:val="single" w:sz="4" w:space="0" w:color="auto"/>
            </w:tcBorders>
            <w:shd w:val="clear" w:color="auto" w:fill="auto"/>
            <w:hideMark/>
          </w:tcPr>
          <w:p w14:paraId="4449DA95" w14:textId="77777777" w:rsidR="007849AB" w:rsidRPr="00E51D30" w:rsidRDefault="007849AB" w:rsidP="00D66BF5">
            <w:pPr>
              <w:spacing w:after="0"/>
              <w:ind w:left="132" w:right="104"/>
              <w:rPr>
                <w:rFonts w:ascii="Times New Roman" w:hAnsi="Times New Roman"/>
              </w:rPr>
            </w:pPr>
            <w:r w:rsidRPr="00E51D30">
              <w:rPr>
                <w:rFonts w:ascii="Times New Roman" w:hAnsi="Times New Roman"/>
              </w:rPr>
              <w:t xml:space="preserve">Количество получателей мер социальной поддержки (доплаты к пенсиям муниципальным служащим и социальные выплаты гражданам, имеющим звание "Почетный гражданин </w:t>
            </w:r>
            <w:r w:rsidRPr="00E51D30">
              <w:rPr>
                <w:rFonts w:ascii="Times New Roman" w:hAnsi="Times New Roman"/>
              </w:rPr>
              <w:lastRenderedPageBreak/>
              <w:t>Россошанского муниципального района" и награжденны</w:t>
            </w:r>
            <w:r>
              <w:rPr>
                <w:rFonts w:ascii="Times New Roman" w:hAnsi="Times New Roman"/>
              </w:rPr>
              <w:t>м</w:t>
            </w:r>
            <w:r w:rsidRPr="00E51D30">
              <w:rPr>
                <w:rFonts w:ascii="Times New Roman" w:hAnsi="Times New Roman"/>
              </w:rPr>
              <w:t xml:space="preserve"> почётным знаком "За заслуги перед Россошанским муниципальным районом") </w:t>
            </w:r>
            <w:r>
              <w:rPr>
                <w:rFonts w:ascii="Times New Roman" w:hAnsi="Times New Roman"/>
              </w:rPr>
              <w:t>отдельных категорий граждан</w:t>
            </w:r>
            <w:r w:rsidRPr="00E51D30">
              <w:rPr>
                <w:rFonts w:ascii="Times New Roman" w:hAnsi="Times New Roman"/>
              </w:rPr>
              <w:t xml:space="preserve"> в денежной форме</w:t>
            </w:r>
          </w:p>
        </w:tc>
        <w:tc>
          <w:tcPr>
            <w:tcW w:w="938" w:type="dxa"/>
            <w:tcBorders>
              <w:top w:val="nil"/>
              <w:left w:val="nil"/>
              <w:bottom w:val="single" w:sz="4" w:space="0" w:color="auto"/>
              <w:right w:val="single" w:sz="4" w:space="0" w:color="auto"/>
            </w:tcBorders>
            <w:vAlign w:val="center"/>
          </w:tcPr>
          <w:p w14:paraId="605352DB" w14:textId="77777777" w:rsidR="007849AB" w:rsidRPr="00E51D30" w:rsidRDefault="007849AB" w:rsidP="00D66BF5">
            <w:pPr>
              <w:spacing w:after="0"/>
              <w:ind w:right="-40"/>
              <w:jc w:val="center"/>
              <w:rPr>
                <w:rFonts w:ascii="Times New Roman" w:hAnsi="Times New Roman"/>
              </w:rPr>
            </w:pPr>
          </w:p>
        </w:tc>
        <w:tc>
          <w:tcPr>
            <w:tcW w:w="1072" w:type="dxa"/>
            <w:tcBorders>
              <w:top w:val="nil"/>
              <w:left w:val="nil"/>
              <w:bottom w:val="single" w:sz="4" w:space="0" w:color="auto"/>
              <w:right w:val="single" w:sz="4" w:space="0" w:color="auto"/>
            </w:tcBorders>
            <w:shd w:val="clear" w:color="auto" w:fill="auto"/>
            <w:vAlign w:val="center"/>
          </w:tcPr>
          <w:p w14:paraId="779E7565" w14:textId="07BDDBE2" w:rsidR="007849AB" w:rsidRPr="00E51D30" w:rsidRDefault="0015105B" w:rsidP="00D66BF5">
            <w:pPr>
              <w:spacing w:after="0"/>
              <w:ind w:right="-40"/>
              <w:jc w:val="center"/>
              <w:rPr>
                <w:rFonts w:ascii="Times New Roman" w:hAnsi="Times New Roman"/>
              </w:rPr>
            </w:pPr>
            <w:r>
              <w:rPr>
                <w:rFonts w:ascii="Times New Roman" w:hAnsi="Times New Roman"/>
              </w:rPr>
              <w:t>ч</w:t>
            </w:r>
            <w:r w:rsidR="007849AB" w:rsidRPr="00E51D30">
              <w:rPr>
                <w:rFonts w:ascii="Times New Roman" w:hAnsi="Times New Roman"/>
              </w:rPr>
              <w:t>ел</w:t>
            </w:r>
            <w:r>
              <w:rPr>
                <w:rFonts w:ascii="Times New Roman" w:hAnsi="Times New Roman"/>
              </w:rPr>
              <w:t>.</w:t>
            </w:r>
          </w:p>
        </w:tc>
        <w:tc>
          <w:tcPr>
            <w:tcW w:w="766" w:type="dxa"/>
            <w:tcBorders>
              <w:top w:val="nil"/>
              <w:left w:val="nil"/>
              <w:bottom w:val="single" w:sz="4" w:space="0" w:color="auto"/>
              <w:right w:val="single" w:sz="4" w:space="0" w:color="auto"/>
            </w:tcBorders>
            <w:shd w:val="clear" w:color="auto" w:fill="auto"/>
            <w:noWrap/>
            <w:vAlign w:val="center"/>
            <w:hideMark/>
          </w:tcPr>
          <w:p w14:paraId="150A9BBB" w14:textId="77777777" w:rsidR="007849AB" w:rsidRPr="00E51D30" w:rsidRDefault="007849AB" w:rsidP="00D66BF5">
            <w:pPr>
              <w:spacing w:after="0"/>
              <w:ind w:right="-110"/>
              <w:jc w:val="center"/>
              <w:rPr>
                <w:rFonts w:ascii="Times New Roman" w:hAnsi="Times New Roman"/>
              </w:rPr>
            </w:pPr>
            <w:r>
              <w:rPr>
                <w:rFonts w:ascii="Times New Roman" w:hAnsi="Times New Roman"/>
              </w:rPr>
              <w:t>57</w:t>
            </w:r>
          </w:p>
        </w:tc>
        <w:tc>
          <w:tcPr>
            <w:tcW w:w="766" w:type="dxa"/>
            <w:tcBorders>
              <w:top w:val="nil"/>
              <w:left w:val="nil"/>
              <w:bottom w:val="single" w:sz="4" w:space="0" w:color="auto"/>
              <w:right w:val="single" w:sz="4" w:space="0" w:color="auto"/>
            </w:tcBorders>
            <w:shd w:val="clear" w:color="auto" w:fill="auto"/>
            <w:noWrap/>
            <w:vAlign w:val="center"/>
            <w:hideMark/>
          </w:tcPr>
          <w:p w14:paraId="5305081C" w14:textId="77777777" w:rsidR="007849AB" w:rsidRPr="00E51D30" w:rsidRDefault="007849AB" w:rsidP="00D66BF5">
            <w:pPr>
              <w:spacing w:after="0"/>
              <w:ind w:right="-110"/>
              <w:jc w:val="center"/>
              <w:rPr>
                <w:rFonts w:ascii="Times New Roman" w:hAnsi="Times New Roman"/>
              </w:rPr>
            </w:pPr>
            <w:r>
              <w:rPr>
                <w:rFonts w:ascii="Times New Roman" w:hAnsi="Times New Roman"/>
              </w:rPr>
              <w:t>57</w:t>
            </w:r>
          </w:p>
        </w:tc>
        <w:tc>
          <w:tcPr>
            <w:tcW w:w="766" w:type="dxa"/>
            <w:tcBorders>
              <w:top w:val="nil"/>
              <w:left w:val="nil"/>
              <w:bottom w:val="single" w:sz="4" w:space="0" w:color="auto"/>
              <w:right w:val="single" w:sz="4" w:space="0" w:color="auto"/>
            </w:tcBorders>
            <w:vAlign w:val="center"/>
          </w:tcPr>
          <w:p w14:paraId="0314F656" w14:textId="77777777" w:rsidR="007849AB" w:rsidRPr="00E43341" w:rsidRDefault="007849AB" w:rsidP="00D66BF5">
            <w:pPr>
              <w:spacing w:after="0"/>
              <w:ind w:left="-124" w:right="-110"/>
              <w:jc w:val="center"/>
              <w:rPr>
                <w:rFonts w:ascii="Times New Roman" w:hAnsi="Times New Roman"/>
                <w:highlight w:val="yellow"/>
              </w:rPr>
            </w:pPr>
            <w:r w:rsidRPr="00BD3097">
              <w:rPr>
                <w:rFonts w:ascii="Times New Roman" w:hAnsi="Times New Roman"/>
              </w:rPr>
              <w:t>60</w:t>
            </w:r>
          </w:p>
        </w:tc>
        <w:tc>
          <w:tcPr>
            <w:tcW w:w="766" w:type="dxa"/>
            <w:tcBorders>
              <w:top w:val="nil"/>
              <w:left w:val="nil"/>
              <w:bottom w:val="single" w:sz="4" w:space="0" w:color="auto"/>
              <w:right w:val="single" w:sz="4" w:space="0" w:color="auto"/>
            </w:tcBorders>
            <w:vAlign w:val="center"/>
          </w:tcPr>
          <w:p w14:paraId="563B04C0" w14:textId="64C863BB" w:rsidR="007849AB" w:rsidRPr="00E51D30" w:rsidRDefault="00D66BF5" w:rsidP="00D66BF5">
            <w:pPr>
              <w:spacing w:after="0"/>
              <w:ind w:left="-124" w:right="-110"/>
              <w:jc w:val="center"/>
              <w:rPr>
                <w:rFonts w:ascii="Times New Roman" w:hAnsi="Times New Roman"/>
              </w:rPr>
            </w:pPr>
            <w:r>
              <w:rPr>
                <w:rFonts w:ascii="Times New Roman" w:hAnsi="Times New Roman"/>
              </w:rPr>
              <w:t>62</w:t>
            </w:r>
          </w:p>
        </w:tc>
        <w:tc>
          <w:tcPr>
            <w:tcW w:w="766" w:type="dxa"/>
            <w:tcBorders>
              <w:top w:val="nil"/>
              <w:left w:val="nil"/>
              <w:bottom w:val="single" w:sz="4" w:space="0" w:color="auto"/>
              <w:right w:val="single" w:sz="4" w:space="0" w:color="auto"/>
            </w:tcBorders>
            <w:vAlign w:val="center"/>
          </w:tcPr>
          <w:p w14:paraId="31322CD8" w14:textId="543FD904" w:rsidR="007849AB" w:rsidRPr="00E51D30" w:rsidRDefault="005B1D30" w:rsidP="00D66BF5">
            <w:pPr>
              <w:spacing w:after="0"/>
              <w:ind w:left="-124" w:right="-110"/>
              <w:jc w:val="center"/>
              <w:rPr>
                <w:rFonts w:ascii="Times New Roman" w:hAnsi="Times New Roman"/>
              </w:rPr>
            </w:pPr>
            <w:r>
              <w:rPr>
                <w:rFonts w:ascii="Times New Roman" w:hAnsi="Times New Roman"/>
              </w:rPr>
              <w:t>60</w:t>
            </w:r>
          </w:p>
        </w:tc>
        <w:tc>
          <w:tcPr>
            <w:tcW w:w="766" w:type="dxa"/>
            <w:tcBorders>
              <w:top w:val="nil"/>
              <w:left w:val="nil"/>
              <w:bottom w:val="single" w:sz="4" w:space="0" w:color="auto"/>
              <w:right w:val="single" w:sz="4" w:space="0" w:color="auto"/>
            </w:tcBorders>
            <w:vAlign w:val="center"/>
          </w:tcPr>
          <w:p w14:paraId="6CEF24F2" w14:textId="4B5FFA60" w:rsidR="007849AB" w:rsidRPr="00E51D30" w:rsidRDefault="005B1D30" w:rsidP="00D66BF5">
            <w:pPr>
              <w:spacing w:after="0"/>
              <w:ind w:left="-124" w:right="-110"/>
              <w:jc w:val="center"/>
              <w:rPr>
                <w:rFonts w:ascii="Times New Roman" w:hAnsi="Times New Roman"/>
              </w:rPr>
            </w:pPr>
            <w:r>
              <w:rPr>
                <w:rFonts w:ascii="Times New Roman" w:hAnsi="Times New Roman"/>
              </w:rPr>
              <w:t>60</w:t>
            </w:r>
          </w:p>
        </w:tc>
        <w:tc>
          <w:tcPr>
            <w:tcW w:w="768" w:type="dxa"/>
            <w:tcBorders>
              <w:top w:val="nil"/>
              <w:left w:val="single" w:sz="4" w:space="0" w:color="auto"/>
              <w:bottom w:val="single" w:sz="4" w:space="0" w:color="auto"/>
              <w:right w:val="single" w:sz="4" w:space="0" w:color="auto"/>
            </w:tcBorders>
            <w:vAlign w:val="center"/>
          </w:tcPr>
          <w:p w14:paraId="5D83E40B" w14:textId="66F3CA8C" w:rsidR="007849AB" w:rsidRPr="00E51D30" w:rsidRDefault="005B1D30" w:rsidP="00D66BF5">
            <w:pPr>
              <w:spacing w:after="0"/>
              <w:ind w:left="-124" w:right="-110"/>
              <w:jc w:val="center"/>
              <w:rPr>
                <w:rFonts w:ascii="Times New Roman" w:hAnsi="Times New Roman"/>
              </w:rPr>
            </w:pPr>
            <w:r>
              <w:rPr>
                <w:rFonts w:ascii="Times New Roman" w:hAnsi="Times New Roman"/>
              </w:rPr>
              <w:t>60</w:t>
            </w:r>
          </w:p>
        </w:tc>
        <w:tc>
          <w:tcPr>
            <w:tcW w:w="1941" w:type="dxa"/>
            <w:tcBorders>
              <w:top w:val="nil"/>
              <w:left w:val="single" w:sz="4" w:space="0" w:color="auto"/>
              <w:bottom w:val="single" w:sz="4" w:space="0" w:color="auto"/>
              <w:right w:val="single" w:sz="4" w:space="0" w:color="auto"/>
            </w:tcBorders>
            <w:vAlign w:val="center"/>
          </w:tcPr>
          <w:p w14:paraId="2D6946E2" w14:textId="594F97EA" w:rsidR="007849AB" w:rsidRPr="00E51D30" w:rsidRDefault="007849AB" w:rsidP="00D66BF5">
            <w:pPr>
              <w:spacing w:after="0"/>
              <w:ind w:left="-124" w:right="-110"/>
              <w:jc w:val="center"/>
              <w:rPr>
                <w:rFonts w:ascii="Times New Roman" w:hAnsi="Times New Roman"/>
              </w:rPr>
            </w:pPr>
          </w:p>
        </w:tc>
        <w:tc>
          <w:tcPr>
            <w:tcW w:w="2215" w:type="dxa"/>
            <w:tcBorders>
              <w:top w:val="nil"/>
              <w:left w:val="nil"/>
              <w:bottom w:val="single" w:sz="4" w:space="0" w:color="auto"/>
              <w:right w:val="single" w:sz="4" w:space="0" w:color="auto"/>
            </w:tcBorders>
            <w:vAlign w:val="center"/>
          </w:tcPr>
          <w:p w14:paraId="3AD12664" w14:textId="77777777" w:rsidR="007849AB" w:rsidRPr="00E51D30" w:rsidRDefault="007849AB" w:rsidP="00D66BF5">
            <w:pPr>
              <w:spacing w:after="0"/>
              <w:ind w:left="-124" w:right="-110"/>
              <w:jc w:val="center"/>
              <w:rPr>
                <w:rFonts w:ascii="Times New Roman" w:hAnsi="Times New Roman"/>
              </w:rPr>
            </w:pPr>
          </w:p>
        </w:tc>
      </w:tr>
      <w:tr w:rsidR="0015105B" w:rsidRPr="00E51D30" w14:paraId="05AA62F5" w14:textId="77777777" w:rsidTr="00D66BF5">
        <w:trPr>
          <w:trHeight w:val="604"/>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683BF72" w14:textId="77777777" w:rsidR="007849AB" w:rsidRPr="00E51D30" w:rsidRDefault="007849AB" w:rsidP="00D66BF5">
            <w:pPr>
              <w:spacing w:after="0"/>
              <w:ind w:firstLine="5"/>
              <w:jc w:val="center"/>
              <w:rPr>
                <w:rFonts w:ascii="Times New Roman" w:hAnsi="Times New Roman"/>
              </w:rPr>
            </w:pPr>
          </w:p>
        </w:tc>
        <w:tc>
          <w:tcPr>
            <w:tcW w:w="3219" w:type="dxa"/>
            <w:tcBorders>
              <w:top w:val="nil"/>
              <w:left w:val="nil"/>
              <w:bottom w:val="single" w:sz="4" w:space="0" w:color="auto"/>
              <w:right w:val="single" w:sz="4" w:space="0" w:color="auto"/>
            </w:tcBorders>
            <w:shd w:val="clear" w:color="auto" w:fill="auto"/>
            <w:vAlign w:val="center"/>
            <w:hideMark/>
          </w:tcPr>
          <w:p w14:paraId="07542287" w14:textId="77777777" w:rsidR="007849AB" w:rsidRPr="00E51D30" w:rsidRDefault="007849AB" w:rsidP="00D66BF5">
            <w:pPr>
              <w:spacing w:after="0"/>
              <w:ind w:left="132" w:right="104"/>
              <w:rPr>
                <w:rFonts w:ascii="Times New Roman" w:hAnsi="Times New Roman"/>
              </w:rPr>
            </w:pPr>
            <w:r w:rsidRPr="00E51D30">
              <w:rPr>
                <w:rFonts w:ascii="Times New Roman" w:hAnsi="Times New Roman"/>
              </w:rPr>
              <w:t xml:space="preserve">Количество </w:t>
            </w:r>
            <w:r>
              <w:rPr>
                <w:rFonts w:ascii="Times New Roman" w:hAnsi="Times New Roman"/>
              </w:rPr>
              <w:t>социально ориентированных некоммерческих организаций</w:t>
            </w:r>
            <w:r w:rsidRPr="00E51D30">
              <w:rPr>
                <w:rFonts w:ascii="Times New Roman" w:hAnsi="Times New Roman"/>
              </w:rPr>
              <w:t>, которым оказана финансовая поддержка</w:t>
            </w:r>
          </w:p>
        </w:tc>
        <w:tc>
          <w:tcPr>
            <w:tcW w:w="938" w:type="dxa"/>
            <w:tcBorders>
              <w:top w:val="nil"/>
              <w:left w:val="nil"/>
              <w:bottom w:val="single" w:sz="4" w:space="0" w:color="auto"/>
              <w:right w:val="single" w:sz="4" w:space="0" w:color="auto"/>
            </w:tcBorders>
            <w:vAlign w:val="center"/>
          </w:tcPr>
          <w:p w14:paraId="41BD4BAA" w14:textId="77777777" w:rsidR="007849AB" w:rsidRPr="00E51D30" w:rsidRDefault="007849AB" w:rsidP="00D66BF5">
            <w:pPr>
              <w:spacing w:after="0"/>
              <w:ind w:right="-40"/>
              <w:jc w:val="center"/>
              <w:rPr>
                <w:rFonts w:ascii="Times New Roman" w:hAnsi="Times New Roman"/>
              </w:rPr>
            </w:pPr>
          </w:p>
        </w:tc>
        <w:tc>
          <w:tcPr>
            <w:tcW w:w="1072" w:type="dxa"/>
            <w:tcBorders>
              <w:top w:val="nil"/>
              <w:left w:val="nil"/>
              <w:bottom w:val="single" w:sz="4" w:space="0" w:color="auto"/>
              <w:right w:val="single" w:sz="4" w:space="0" w:color="auto"/>
            </w:tcBorders>
            <w:shd w:val="clear" w:color="auto" w:fill="auto"/>
            <w:vAlign w:val="center"/>
          </w:tcPr>
          <w:p w14:paraId="160CA28F" w14:textId="24ECB496" w:rsidR="007849AB" w:rsidRPr="00E51D30" w:rsidRDefault="0015105B" w:rsidP="00D66BF5">
            <w:pPr>
              <w:spacing w:after="0"/>
              <w:ind w:right="-40"/>
              <w:jc w:val="center"/>
              <w:rPr>
                <w:rFonts w:ascii="Times New Roman" w:hAnsi="Times New Roman"/>
              </w:rPr>
            </w:pPr>
            <w:r>
              <w:rPr>
                <w:rFonts w:ascii="Times New Roman" w:hAnsi="Times New Roman"/>
              </w:rPr>
              <w:t>е</w:t>
            </w:r>
            <w:r w:rsidR="007849AB" w:rsidRPr="00E51D30">
              <w:rPr>
                <w:rFonts w:ascii="Times New Roman" w:hAnsi="Times New Roman"/>
              </w:rPr>
              <w:t>д</w:t>
            </w:r>
            <w:r>
              <w:rPr>
                <w:rFonts w:ascii="Times New Roman" w:hAnsi="Times New Roman"/>
              </w:rPr>
              <w:t>.</w:t>
            </w:r>
          </w:p>
        </w:tc>
        <w:tc>
          <w:tcPr>
            <w:tcW w:w="766" w:type="dxa"/>
            <w:tcBorders>
              <w:top w:val="nil"/>
              <w:left w:val="nil"/>
              <w:bottom w:val="single" w:sz="4" w:space="0" w:color="auto"/>
              <w:right w:val="single" w:sz="4" w:space="0" w:color="auto"/>
            </w:tcBorders>
            <w:shd w:val="clear" w:color="auto" w:fill="auto"/>
            <w:noWrap/>
            <w:vAlign w:val="center"/>
            <w:hideMark/>
          </w:tcPr>
          <w:p w14:paraId="7DC50DB4" w14:textId="77777777" w:rsidR="007849AB" w:rsidRPr="00E51D30" w:rsidRDefault="007849AB" w:rsidP="00D66BF5">
            <w:pPr>
              <w:spacing w:after="0"/>
              <w:ind w:right="-110"/>
              <w:jc w:val="center"/>
              <w:rPr>
                <w:rFonts w:ascii="Times New Roman" w:hAnsi="Times New Roman"/>
              </w:rPr>
            </w:pPr>
            <w:r>
              <w:rPr>
                <w:rFonts w:ascii="Times New Roman" w:hAnsi="Times New Roman"/>
              </w:rPr>
              <w:t>4</w:t>
            </w:r>
          </w:p>
        </w:tc>
        <w:tc>
          <w:tcPr>
            <w:tcW w:w="766" w:type="dxa"/>
            <w:tcBorders>
              <w:top w:val="nil"/>
              <w:left w:val="nil"/>
              <w:bottom w:val="single" w:sz="4" w:space="0" w:color="auto"/>
              <w:right w:val="single" w:sz="4" w:space="0" w:color="auto"/>
            </w:tcBorders>
            <w:shd w:val="clear" w:color="auto" w:fill="auto"/>
            <w:noWrap/>
            <w:vAlign w:val="center"/>
            <w:hideMark/>
          </w:tcPr>
          <w:p w14:paraId="0BABB6B8" w14:textId="77777777" w:rsidR="007849AB" w:rsidRPr="00E51D30" w:rsidRDefault="007849AB" w:rsidP="00D66BF5">
            <w:pPr>
              <w:spacing w:after="0"/>
              <w:ind w:right="-110"/>
              <w:jc w:val="center"/>
              <w:rPr>
                <w:rFonts w:ascii="Times New Roman" w:hAnsi="Times New Roman"/>
              </w:rPr>
            </w:pPr>
            <w:r>
              <w:rPr>
                <w:rFonts w:ascii="Times New Roman" w:hAnsi="Times New Roman"/>
              </w:rPr>
              <w:t>4</w:t>
            </w:r>
          </w:p>
        </w:tc>
        <w:tc>
          <w:tcPr>
            <w:tcW w:w="766" w:type="dxa"/>
            <w:tcBorders>
              <w:top w:val="nil"/>
              <w:left w:val="nil"/>
              <w:bottom w:val="single" w:sz="4" w:space="0" w:color="auto"/>
              <w:right w:val="single" w:sz="4" w:space="0" w:color="auto"/>
            </w:tcBorders>
            <w:shd w:val="clear" w:color="auto" w:fill="auto"/>
            <w:vAlign w:val="center"/>
          </w:tcPr>
          <w:p w14:paraId="558D5BED" w14:textId="77777777" w:rsidR="007849AB" w:rsidRPr="00E51D30" w:rsidRDefault="007849AB" w:rsidP="00D66BF5">
            <w:pPr>
              <w:spacing w:after="0"/>
              <w:ind w:left="-124" w:right="-110"/>
              <w:jc w:val="center"/>
              <w:rPr>
                <w:rFonts w:ascii="Times New Roman" w:hAnsi="Times New Roman"/>
              </w:rPr>
            </w:pPr>
            <w:r w:rsidRPr="00BD3097">
              <w:rPr>
                <w:rFonts w:ascii="Times New Roman" w:hAnsi="Times New Roman"/>
              </w:rPr>
              <w:t>4</w:t>
            </w:r>
          </w:p>
        </w:tc>
        <w:tc>
          <w:tcPr>
            <w:tcW w:w="766" w:type="dxa"/>
            <w:tcBorders>
              <w:top w:val="nil"/>
              <w:left w:val="nil"/>
              <w:bottom w:val="single" w:sz="4" w:space="0" w:color="auto"/>
              <w:right w:val="single" w:sz="4" w:space="0" w:color="auto"/>
            </w:tcBorders>
            <w:vAlign w:val="center"/>
          </w:tcPr>
          <w:p w14:paraId="2B0C7DF2" w14:textId="77777777" w:rsidR="007849AB" w:rsidRPr="00E51D30" w:rsidRDefault="007849AB" w:rsidP="00D66BF5">
            <w:pPr>
              <w:spacing w:after="0"/>
              <w:ind w:left="-124" w:right="-110"/>
              <w:jc w:val="center"/>
              <w:rPr>
                <w:rFonts w:ascii="Times New Roman" w:hAnsi="Times New Roman"/>
              </w:rPr>
            </w:pPr>
            <w:r>
              <w:rPr>
                <w:rFonts w:ascii="Times New Roman" w:hAnsi="Times New Roman"/>
              </w:rPr>
              <w:t>4</w:t>
            </w:r>
          </w:p>
        </w:tc>
        <w:tc>
          <w:tcPr>
            <w:tcW w:w="766" w:type="dxa"/>
            <w:tcBorders>
              <w:top w:val="nil"/>
              <w:left w:val="nil"/>
              <w:bottom w:val="single" w:sz="4" w:space="0" w:color="auto"/>
              <w:right w:val="single" w:sz="4" w:space="0" w:color="auto"/>
            </w:tcBorders>
            <w:vAlign w:val="center"/>
          </w:tcPr>
          <w:p w14:paraId="19488781" w14:textId="77777777" w:rsidR="007849AB" w:rsidRPr="00E51D30" w:rsidRDefault="007849AB" w:rsidP="00D66BF5">
            <w:pPr>
              <w:spacing w:after="0"/>
              <w:ind w:left="-124" w:right="-110"/>
              <w:jc w:val="center"/>
              <w:rPr>
                <w:rFonts w:ascii="Times New Roman" w:hAnsi="Times New Roman"/>
              </w:rPr>
            </w:pPr>
            <w:r>
              <w:rPr>
                <w:rFonts w:ascii="Times New Roman" w:hAnsi="Times New Roman"/>
              </w:rPr>
              <w:t>4</w:t>
            </w:r>
          </w:p>
        </w:tc>
        <w:tc>
          <w:tcPr>
            <w:tcW w:w="766" w:type="dxa"/>
            <w:tcBorders>
              <w:top w:val="nil"/>
              <w:left w:val="nil"/>
              <w:bottom w:val="single" w:sz="4" w:space="0" w:color="auto"/>
              <w:right w:val="single" w:sz="4" w:space="0" w:color="auto"/>
            </w:tcBorders>
            <w:vAlign w:val="center"/>
          </w:tcPr>
          <w:p w14:paraId="0E832A7F" w14:textId="77777777" w:rsidR="007849AB" w:rsidRPr="00E51D30" w:rsidRDefault="007849AB" w:rsidP="00D66BF5">
            <w:pPr>
              <w:spacing w:after="0"/>
              <w:ind w:left="-124" w:right="-110"/>
              <w:jc w:val="center"/>
              <w:rPr>
                <w:rFonts w:ascii="Times New Roman" w:hAnsi="Times New Roman"/>
              </w:rPr>
            </w:pPr>
            <w:r>
              <w:rPr>
                <w:rFonts w:ascii="Times New Roman" w:hAnsi="Times New Roman"/>
              </w:rPr>
              <w:t>4</w:t>
            </w:r>
          </w:p>
        </w:tc>
        <w:tc>
          <w:tcPr>
            <w:tcW w:w="768" w:type="dxa"/>
            <w:tcBorders>
              <w:top w:val="nil"/>
              <w:left w:val="single" w:sz="4" w:space="0" w:color="auto"/>
              <w:bottom w:val="single" w:sz="4" w:space="0" w:color="auto"/>
              <w:right w:val="single" w:sz="4" w:space="0" w:color="auto"/>
            </w:tcBorders>
            <w:vAlign w:val="center"/>
          </w:tcPr>
          <w:p w14:paraId="7E1BCB30" w14:textId="4002F69C" w:rsidR="007849AB" w:rsidRPr="00E51D30" w:rsidRDefault="0015105B" w:rsidP="00D66BF5">
            <w:pPr>
              <w:spacing w:after="0"/>
              <w:ind w:left="-124" w:right="-110"/>
              <w:jc w:val="center"/>
              <w:rPr>
                <w:rFonts w:ascii="Times New Roman" w:hAnsi="Times New Roman"/>
              </w:rPr>
            </w:pPr>
            <w:r>
              <w:rPr>
                <w:rFonts w:ascii="Times New Roman" w:hAnsi="Times New Roman"/>
              </w:rPr>
              <w:t>4</w:t>
            </w:r>
          </w:p>
        </w:tc>
        <w:tc>
          <w:tcPr>
            <w:tcW w:w="1941" w:type="dxa"/>
            <w:tcBorders>
              <w:top w:val="nil"/>
              <w:left w:val="single" w:sz="4" w:space="0" w:color="auto"/>
              <w:bottom w:val="single" w:sz="4" w:space="0" w:color="auto"/>
              <w:right w:val="single" w:sz="4" w:space="0" w:color="auto"/>
            </w:tcBorders>
            <w:vAlign w:val="center"/>
          </w:tcPr>
          <w:p w14:paraId="5901FA50" w14:textId="27D05363" w:rsidR="007849AB" w:rsidRPr="00E51D30" w:rsidRDefault="007849AB" w:rsidP="00D66BF5">
            <w:pPr>
              <w:spacing w:after="0"/>
              <w:ind w:left="-124" w:right="-110"/>
              <w:jc w:val="center"/>
              <w:rPr>
                <w:rFonts w:ascii="Times New Roman" w:hAnsi="Times New Roman"/>
              </w:rPr>
            </w:pPr>
          </w:p>
        </w:tc>
        <w:tc>
          <w:tcPr>
            <w:tcW w:w="2215" w:type="dxa"/>
            <w:tcBorders>
              <w:top w:val="nil"/>
              <w:left w:val="nil"/>
              <w:bottom w:val="single" w:sz="4" w:space="0" w:color="auto"/>
              <w:right w:val="single" w:sz="4" w:space="0" w:color="auto"/>
            </w:tcBorders>
            <w:vAlign w:val="center"/>
          </w:tcPr>
          <w:p w14:paraId="3BECC766" w14:textId="77777777" w:rsidR="007849AB" w:rsidRPr="00E51D30" w:rsidRDefault="007849AB" w:rsidP="00D66BF5">
            <w:pPr>
              <w:spacing w:after="0"/>
              <w:ind w:left="-124" w:right="-110"/>
              <w:jc w:val="center"/>
              <w:rPr>
                <w:rFonts w:ascii="Times New Roman" w:hAnsi="Times New Roman"/>
              </w:rPr>
            </w:pPr>
          </w:p>
        </w:tc>
      </w:tr>
      <w:tr w:rsidR="00D66BF5" w:rsidRPr="00E51D30" w14:paraId="2E7982A4" w14:textId="77777777" w:rsidTr="00D66BF5">
        <w:trPr>
          <w:trHeight w:val="305"/>
        </w:trPr>
        <w:tc>
          <w:tcPr>
            <w:tcW w:w="15687" w:type="dxa"/>
            <w:gridSpan w:val="13"/>
            <w:tcBorders>
              <w:top w:val="nil"/>
              <w:left w:val="single" w:sz="4" w:space="0" w:color="auto"/>
              <w:bottom w:val="single" w:sz="4" w:space="0" w:color="auto"/>
              <w:right w:val="single" w:sz="4" w:space="0" w:color="auto"/>
            </w:tcBorders>
          </w:tcPr>
          <w:p w14:paraId="74A30EBE" w14:textId="0B4EE28F" w:rsidR="00D66BF5" w:rsidRPr="00E51D30" w:rsidRDefault="00D66BF5" w:rsidP="00D66BF5">
            <w:pPr>
              <w:spacing w:after="0"/>
              <w:ind w:right="-110"/>
              <w:rPr>
                <w:rFonts w:ascii="Times New Roman" w:hAnsi="Times New Roman"/>
              </w:rPr>
            </w:pPr>
            <w:r w:rsidRPr="0097498A">
              <w:rPr>
                <w:rFonts w:ascii="Times New Roman" w:eastAsia="Calibri" w:hAnsi="Times New Roman"/>
              </w:rPr>
              <w:t>ПОДПРОГРАММА 1 «Развитие мер социальной поддержки отдельных категорий граждан»</w:t>
            </w:r>
          </w:p>
        </w:tc>
      </w:tr>
      <w:tr w:rsidR="0015105B" w:rsidRPr="00E51D30" w14:paraId="103A6500" w14:textId="77777777" w:rsidTr="00D66BF5">
        <w:trPr>
          <w:trHeight w:val="2071"/>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6958B8C" w14:textId="77777777" w:rsidR="007849AB" w:rsidRPr="00E51D30" w:rsidRDefault="007849AB" w:rsidP="000310BA">
            <w:pPr>
              <w:ind w:firstLine="5"/>
              <w:jc w:val="center"/>
              <w:rPr>
                <w:rFonts w:ascii="Times New Roman" w:hAnsi="Times New Roman"/>
              </w:rPr>
            </w:pPr>
          </w:p>
        </w:tc>
        <w:tc>
          <w:tcPr>
            <w:tcW w:w="3219" w:type="dxa"/>
            <w:tcBorders>
              <w:top w:val="nil"/>
              <w:left w:val="nil"/>
              <w:bottom w:val="single" w:sz="4" w:space="0" w:color="auto"/>
              <w:right w:val="single" w:sz="4" w:space="0" w:color="auto"/>
            </w:tcBorders>
            <w:shd w:val="clear" w:color="auto" w:fill="auto"/>
            <w:hideMark/>
          </w:tcPr>
          <w:p w14:paraId="321735A7" w14:textId="77777777" w:rsidR="007849AB" w:rsidRPr="00E51D30" w:rsidRDefault="007849AB" w:rsidP="00D66BF5">
            <w:pPr>
              <w:spacing w:after="0"/>
              <w:ind w:left="130" w:right="102"/>
              <w:rPr>
                <w:rFonts w:ascii="Times New Roman" w:hAnsi="Times New Roman"/>
              </w:rPr>
            </w:pPr>
            <w:r w:rsidRPr="00E51D30">
              <w:rPr>
                <w:rFonts w:ascii="Times New Roman" w:hAnsi="Times New Roman"/>
              </w:rPr>
              <w:t>Количество получателей мер социальной поддержки (доплаты к пенсиям муниципальным служащим и социальные выплаты гражданам, имеющим звание "Почетный гражданин Россошанского муниципального района" и награжденны</w:t>
            </w:r>
            <w:r>
              <w:rPr>
                <w:rFonts w:ascii="Times New Roman" w:hAnsi="Times New Roman"/>
              </w:rPr>
              <w:t>м</w:t>
            </w:r>
            <w:r w:rsidRPr="00E51D30">
              <w:rPr>
                <w:rFonts w:ascii="Times New Roman" w:hAnsi="Times New Roman"/>
              </w:rPr>
              <w:t xml:space="preserve"> почётным знаком "За заслуги перед Россо</w:t>
            </w:r>
            <w:r>
              <w:rPr>
                <w:rFonts w:ascii="Times New Roman" w:hAnsi="Times New Roman"/>
              </w:rPr>
              <w:t>шанским муниципальным районом") отдельных категорий граждан</w:t>
            </w:r>
            <w:r w:rsidRPr="00E51D30">
              <w:rPr>
                <w:rFonts w:ascii="Times New Roman" w:hAnsi="Times New Roman"/>
              </w:rPr>
              <w:t xml:space="preserve"> в денежной форме</w:t>
            </w:r>
          </w:p>
        </w:tc>
        <w:tc>
          <w:tcPr>
            <w:tcW w:w="938" w:type="dxa"/>
            <w:tcBorders>
              <w:top w:val="nil"/>
              <w:left w:val="nil"/>
              <w:bottom w:val="single" w:sz="4" w:space="0" w:color="auto"/>
              <w:right w:val="single" w:sz="4" w:space="0" w:color="auto"/>
            </w:tcBorders>
            <w:vAlign w:val="center"/>
          </w:tcPr>
          <w:p w14:paraId="3F721F8F" w14:textId="77777777" w:rsidR="007849AB" w:rsidRPr="00E51D30" w:rsidRDefault="007849AB" w:rsidP="000310BA">
            <w:pPr>
              <w:ind w:right="-40"/>
              <w:jc w:val="center"/>
              <w:rPr>
                <w:rFonts w:ascii="Times New Roman" w:hAnsi="Times New Roman"/>
              </w:rPr>
            </w:pPr>
          </w:p>
        </w:tc>
        <w:tc>
          <w:tcPr>
            <w:tcW w:w="1072" w:type="dxa"/>
            <w:tcBorders>
              <w:top w:val="nil"/>
              <w:left w:val="nil"/>
              <w:bottom w:val="single" w:sz="4" w:space="0" w:color="auto"/>
              <w:right w:val="single" w:sz="4" w:space="0" w:color="auto"/>
            </w:tcBorders>
            <w:shd w:val="clear" w:color="auto" w:fill="auto"/>
            <w:vAlign w:val="center"/>
          </w:tcPr>
          <w:p w14:paraId="18318D43" w14:textId="74D8E62B" w:rsidR="007849AB" w:rsidRPr="00E51D30" w:rsidRDefault="0015105B" w:rsidP="000310BA">
            <w:pPr>
              <w:ind w:right="-40"/>
              <w:jc w:val="center"/>
              <w:rPr>
                <w:rFonts w:ascii="Times New Roman" w:hAnsi="Times New Roman"/>
              </w:rPr>
            </w:pPr>
            <w:r>
              <w:rPr>
                <w:rFonts w:ascii="Times New Roman" w:hAnsi="Times New Roman"/>
              </w:rPr>
              <w:t>ч</w:t>
            </w:r>
            <w:r w:rsidR="007849AB" w:rsidRPr="00E51D30">
              <w:rPr>
                <w:rFonts w:ascii="Times New Roman" w:hAnsi="Times New Roman"/>
              </w:rPr>
              <w:t>ел</w:t>
            </w:r>
            <w:r>
              <w:rPr>
                <w:rFonts w:ascii="Times New Roman" w:hAnsi="Times New Roman"/>
              </w:rPr>
              <w:t>.</w:t>
            </w:r>
          </w:p>
        </w:tc>
        <w:tc>
          <w:tcPr>
            <w:tcW w:w="766" w:type="dxa"/>
            <w:tcBorders>
              <w:top w:val="nil"/>
              <w:left w:val="nil"/>
              <w:bottom w:val="single" w:sz="4" w:space="0" w:color="auto"/>
              <w:right w:val="single" w:sz="4" w:space="0" w:color="auto"/>
            </w:tcBorders>
            <w:shd w:val="clear" w:color="auto" w:fill="auto"/>
            <w:noWrap/>
            <w:vAlign w:val="center"/>
            <w:hideMark/>
          </w:tcPr>
          <w:p w14:paraId="400514CA" w14:textId="77777777" w:rsidR="007849AB" w:rsidRPr="00E51D30" w:rsidRDefault="007849AB" w:rsidP="000310BA">
            <w:pPr>
              <w:ind w:right="-110"/>
              <w:jc w:val="center"/>
              <w:rPr>
                <w:rFonts w:ascii="Times New Roman" w:hAnsi="Times New Roman"/>
              </w:rPr>
            </w:pPr>
            <w:r>
              <w:rPr>
                <w:rFonts w:ascii="Times New Roman" w:hAnsi="Times New Roman"/>
              </w:rPr>
              <w:t>57</w:t>
            </w:r>
          </w:p>
        </w:tc>
        <w:tc>
          <w:tcPr>
            <w:tcW w:w="766" w:type="dxa"/>
            <w:tcBorders>
              <w:top w:val="nil"/>
              <w:left w:val="nil"/>
              <w:bottom w:val="single" w:sz="4" w:space="0" w:color="auto"/>
              <w:right w:val="single" w:sz="4" w:space="0" w:color="auto"/>
            </w:tcBorders>
            <w:shd w:val="clear" w:color="auto" w:fill="auto"/>
            <w:noWrap/>
            <w:vAlign w:val="center"/>
            <w:hideMark/>
          </w:tcPr>
          <w:p w14:paraId="1DFB4DDF" w14:textId="77777777" w:rsidR="007849AB" w:rsidRPr="00E51D30" w:rsidRDefault="007849AB" w:rsidP="000310BA">
            <w:pPr>
              <w:ind w:right="-110"/>
              <w:jc w:val="center"/>
              <w:rPr>
                <w:rFonts w:ascii="Times New Roman" w:hAnsi="Times New Roman"/>
              </w:rPr>
            </w:pPr>
            <w:r>
              <w:rPr>
                <w:rFonts w:ascii="Times New Roman" w:hAnsi="Times New Roman"/>
              </w:rPr>
              <w:t>57</w:t>
            </w:r>
          </w:p>
        </w:tc>
        <w:tc>
          <w:tcPr>
            <w:tcW w:w="766" w:type="dxa"/>
            <w:tcBorders>
              <w:top w:val="nil"/>
              <w:left w:val="nil"/>
              <w:bottom w:val="single" w:sz="4" w:space="0" w:color="auto"/>
              <w:right w:val="single" w:sz="4" w:space="0" w:color="auto"/>
            </w:tcBorders>
            <w:vAlign w:val="center"/>
          </w:tcPr>
          <w:p w14:paraId="4CE7183C" w14:textId="77777777" w:rsidR="007849AB" w:rsidRPr="00E51D30" w:rsidRDefault="007849AB" w:rsidP="000310BA">
            <w:pPr>
              <w:ind w:right="-110"/>
              <w:jc w:val="center"/>
              <w:rPr>
                <w:rFonts w:ascii="Times New Roman" w:hAnsi="Times New Roman"/>
              </w:rPr>
            </w:pPr>
            <w:r w:rsidRPr="00BD3097">
              <w:rPr>
                <w:rFonts w:ascii="Times New Roman" w:hAnsi="Times New Roman"/>
              </w:rPr>
              <w:t>60</w:t>
            </w:r>
          </w:p>
        </w:tc>
        <w:tc>
          <w:tcPr>
            <w:tcW w:w="766" w:type="dxa"/>
            <w:tcBorders>
              <w:top w:val="nil"/>
              <w:left w:val="nil"/>
              <w:bottom w:val="single" w:sz="4" w:space="0" w:color="auto"/>
              <w:right w:val="single" w:sz="4" w:space="0" w:color="auto"/>
            </w:tcBorders>
            <w:vAlign w:val="center"/>
          </w:tcPr>
          <w:p w14:paraId="5899A6CA" w14:textId="760BD00F" w:rsidR="007849AB" w:rsidRPr="00E51D30" w:rsidRDefault="00D66BF5" w:rsidP="000310BA">
            <w:pPr>
              <w:ind w:right="-110"/>
              <w:jc w:val="center"/>
              <w:rPr>
                <w:rFonts w:ascii="Times New Roman" w:hAnsi="Times New Roman"/>
              </w:rPr>
            </w:pPr>
            <w:r>
              <w:rPr>
                <w:rFonts w:ascii="Times New Roman" w:hAnsi="Times New Roman"/>
              </w:rPr>
              <w:t>62</w:t>
            </w:r>
          </w:p>
        </w:tc>
        <w:tc>
          <w:tcPr>
            <w:tcW w:w="766" w:type="dxa"/>
            <w:tcBorders>
              <w:top w:val="nil"/>
              <w:left w:val="nil"/>
              <w:bottom w:val="single" w:sz="4" w:space="0" w:color="auto"/>
              <w:right w:val="single" w:sz="4" w:space="0" w:color="auto"/>
            </w:tcBorders>
            <w:vAlign w:val="center"/>
          </w:tcPr>
          <w:p w14:paraId="19A069ED" w14:textId="1E58CA63" w:rsidR="007849AB" w:rsidRPr="00E51D30" w:rsidRDefault="005B1D30" w:rsidP="000310BA">
            <w:pPr>
              <w:ind w:right="-110"/>
              <w:jc w:val="center"/>
              <w:rPr>
                <w:rFonts w:ascii="Times New Roman" w:hAnsi="Times New Roman"/>
              </w:rPr>
            </w:pPr>
            <w:r>
              <w:rPr>
                <w:rFonts w:ascii="Times New Roman" w:hAnsi="Times New Roman"/>
              </w:rPr>
              <w:t>60</w:t>
            </w:r>
          </w:p>
        </w:tc>
        <w:tc>
          <w:tcPr>
            <w:tcW w:w="766" w:type="dxa"/>
            <w:tcBorders>
              <w:top w:val="nil"/>
              <w:left w:val="nil"/>
              <w:bottom w:val="single" w:sz="4" w:space="0" w:color="auto"/>
              <w:right w:val="single" w:sz="4" w:space="0" w:color="auto"/>
            </w:tcBorders>
            <w:vAlign w:val="center"/>
          </w:tcPr>
          <w:p w14:paraId="3A0C7B12" w14:textId="7CA61454" w:rsidR="007849AB" w:rsidRPr="00E51D30" w:rsidRDefault="005B1D30" w:rsidP="000310BA">
            <w:pPr>
              <w:ind w:right="-110"/>
              <w:jc w:val="center"/>
              <w:rPr>
                <w:rFonts w:ascii="Times New Roman" w:hAnsi="Times New Roman"/>
              </w:rPr>
            </w:pPr>
            <w:r>
              <w:rPr>
                <w:rFonts w:ascii="Times New Roman" w:hAnsi="Times New Roman"/>
              </w:rPr>
              <w:t>60</w:t>
            </w:r>
          </w:p>
        </w:tc>
        <w:tc>
          <w:tcPr>
            <w:tcW w:w="768" w:type="dxa"/>
            <w:tcBorders>
              <w:top w:val="nil"/>
              <w:left w:val="single" w:sz="4" w:space="0" w:color="auto"/>
              <w:bottom w:val="single" w:sz="4" w:space="0" w:color="auto"/>
              <w:right w:val="single" w:sz="4" w:space="0" w:color="auto"/>
            </w:tcBorders>
            <w:vAlign w:val="center"/>
          </w:tcPr>
          <w:p w14:paraId="441F92B9" w14:textId="6CC8DBA0" w:rsidR="007849AB" w:rsidRPr="00E51D30" w:rsidRDefault="005B1D30" w:rsidP="000310BA">
            <w:pPr>
              <w:ind w:left="-124" w:right="-110"/>
              <w:jc w:val="center"/>
              <w:rPr>
                <w:rFonts w:ascii="Times New Roman" w:hAnsi="Times New Roman"/>
              </w:rPr>
            </w:pPr>
            <w:r>
              <w:rPr>
                <w:rFonts w:ascii="Times New Roman" w:hAnsi="Times New Roman"/>
              </w:rPr>
              <w:t>60</w:t>
            </w:r>
          </w:p>
        </w:tc>
        <w:tc>
          <w:tcPr>
            <w:tcW w:w="1941" w:type="dxa"/>
            <w:tcBorders>
              <w:top w:val="nil"/>
              <w:left w:val="single" w:sz="4" w:space="0" w:color="auto"/>
              <w:bottom w:val="single" w:sz="4" w:space="0" w:color="auto"/>
              <w:right w:val="single" w:sz="4" w:space="0" w:color="auto"/>
            </w:tcBorders>
            <w:vAlign w:val="center"/>
          </w:tcPr>
          <w:p w14:paraId="0BDA3071" w14:textId="4121AE11" w:rsidR="007849AB" w:rsidRPr="00E51D30" w:rsidRDefault="007849AB" w:rsidP="000310BA">
            <w:pPr>
              <w:ind w:left="-124" w:right="-110"/>
              <w:jc w:val="center"/>
              <w:rPr>
                <w:rFonts w:ascii="Times New Roman" w:hAnsi="Times New Roman"/>
              </w:rPr>
            </w:pPr>
          </w:p>
        </w:tc>
        <w:tc>
          <w:tcPr>
            <w:tcW w:w="2215" w:type="dxa"/>
            <w:tcBorders>
              <w:top w:val="nil"/>
              <w:left w:val="nil"/>
              <w:bottom w:val="single" w:sz="4" w:space="0" w:color="auto"/>
              <w:right w:val="single" w:sz="4" w:space="0" w:color="auto"/>
            </w:tcBorders>
            <w:vAlign w:val="center"/>
          </w:tcPr>
          <w:p w14:paraId="4C811CCB" w14:textId="77777777" w:rsidR="007849AB" w:rsidRPr="00E51D30" w:rsidRDefault="007849AB" w:rsidP="000310BA">
            <w:pPr>
              <w:ind w:left="-124" w:right="-110"/>
              <w:jc w:val="center"/>
              <w:rPr>
                <w:rFonts w:ascii="Times New Roman" w:hAnsi="Times New Roman"/>
              </w:rPr>
            </w:pPr>
          </w:p>
        </w:tc>
      </w:tr>
      <w:tr w:rsidR="0015105B" w:rsidRPr="00E51D30" w14:paraId="71316CED" w14:textId="77777777" w:rsidTr="00D66BF5">
        <w:trPr>
          <w:trHeight w:val="587"/>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B416EE4" w14:textId="77777777" w:rsidR="007849AB" w:rsidRPr="00E51D30" w:rsidRDefault="007849AB" w:rsidP="000310BA">
            <w:pPr>
              <w:jc w:val="center"/>
              <w:rPr>
                <w:rFonts w:ascii="Times New Roman" w:hAnsi="Times New Roman"/>
              </w:rPr>
            </w:pPr>
          </w:p>
        </w:tc>
        <w:tc>
          <w:tcPr>
            <w:tcW w:w="3219" w:type="dxa"/>
            <w:tcBorders>
              <w:top w:val="nil"/>
              <w:left w:val="nil"/>
              <w:bottom w:val="single" w:sz="4" w:space="0" w:color="auto"/>
              <w:right w:val="single" w:sz="4" w:space="0" w:color="auto"/>
            </w:tcBorders>
            <w:shd w:val="clear" w:color="auto" w:fill="auto"/>
            <w:hideMark/>
          </w:tcPr>
          <w:p w14:paraId="0847FC05" w14:textId="77777777" w:rsidR="007849AB" w:rsidRPr="00E51D30" w:rsidRDefault="007849AB" w:rsidP="00D66BF5">
            <w:pPr>
              <w:spacing w:after="0"/>
              <w:ind w:left="130" w:right="102"/>
              <w:rPr>
                <w:rFonts w:ascii="Times New Roman" w:hAnsi="Times New Roman"/>
              </w:rPr>
            </w:pPr>
            <w:r>
              <w:rPr>
                <w:rFonts w:ascii="Times New Roman" w:hAnsi="Times New Roman"/>
              </w:rPr>
              <w:t>Количество</w:t>
            </w:r>
            <w:r w:rsidRPr="00E51D30">
              <w:rPr>
                <w:rFonts w:ascii="Times New Roman" w:hAnsi="Times New Roman"/>
              </w:rPr>
              <w:t xml:space="preserve"> граждан, получающих адресную социальную помощь </w:t>
            </w:r>
          </w:p>
        </w:tc>
        <w:tc>
          <w:tcPr>
            <w:tcW w:w="938" w:type="dxa"/>
            <w:tcBorders>
              <w:top w:val="nil"/>
              <w:left w:val="nil"/>
              <w:bottom w:val="single" w:sz="4" w:space="0" w:color="auto"/>
              <w:right w:val="single" w:sz="4" w:space="0" w:color="auto"/>
            </w:tcBorders>
            <w:vAlign w:val="center"/>
          </w:tcPr>
          <w:p w14:paraId="4C9C0177" w14:textId="77777777" w:rsidR="007849AB" w:rsidRPr="00E51D30" w:rsidRDefault="007849AB" w:rsidP="000310BA">
            <w:pPr>
              <w:ind w:right="-40"/>
              <w:jc w:val="center"/>
              <w:rPr>
                <w:rFonts w:ascii="Times New Roman" w:hAnsi="Times New Roman"/>
                <w:color w:val="000000"/>
              </w:rPr>
            </w:pPr>
          </w:p>
        </w:tc>
        <w:tc>
          <w:tcPr>
            <w:tcW w:w="1072" w:type="dxa"/>
            <w:tcBorders>
              <w:top w:val="nil"/>
              <w:left w:val="nil"/>
              <w:bottom w:val="single" w:sz="4" w:space="0" w:color="auto"/>
              <w:right w:val="single" w:sz="4" w:space="0" w:color="auto"/>
            </w:tcBorders>
            <w:shd w:val="clear" w:color="auto" w:fill="auto"/>
            <w:vAlign w:val="center"/>
          </w:tcPr>
          <w:p w14:paraId="17F10E2C" w14:textId="228B6824" w:rsidR="007849AB" w:rsidRPr="00E51D30" w:rsidRDefault="00000516" w:rsidP="000310BA">
            <w:pPr>
              <w:ind w:right="-40"/>
              <w:jc w:val="center"/>
              <w:rPr>
                <w:rFonts w:ascii="Times New Roman" w:hAnsi="Times New Roman"/>
                <w:color w:val="000000"/>
              </w:rPr>
            </w:pPr>
            <w:r>
              <w:rPr>
                <w:rFonts w:ascii="Times New Roman" w:hAnsi="Times New Roman"/>
                <w:color w:val="000000"/>
              </w:rPr>
              <w:t>ч</w:t>
            </w:r>
            <w:r w:rsidR="007849AB">
              <w:rPr>
                <w:rFonts w:ascii="Times New Roman" w:hAnsi="Times New Roman"/>
                <w:color w:val="000000"/>
              </w:rPr>
              <w:t>ел</w:t>
            </w:r>
            <w:r>
              <w:rPr>
                <w:rFonts w:ascii="Times New Roman" w:hAnsi="Times New Roman"/>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14:paraId="15B95C98" w14:textId="77777777" w:rsidR="007849AB" w:rsidRPr="00E51D30" w:rsidRDefault="007849AB" w:rsidP="000310BA">
            <w:pPr>
              <w:ind w:right="-110"/>
              <w:jc w:val="center"/>
              <w:rPr>
                <w:rFonts w:ascii="Times New Roman" w:hAnsi="Times New Roman"/>
              </w:rPr>
            </w:pPr>
            <w:r>
              <w:rPr>
                <w:rFonts w:ascii="Times New Roman" w:hAnsi="Times New Roman"/>
              </w:rPr>
              <w:t>9</w:t>
            </w:r>
          </w:p>
        </w:tc>
        <w:tc>
          <w:tcPr>
            <w:tcW w:w="766" w:type="dxa"/>
            <w:tcBorders>
              <w:top w:val="nil"/>
              <w:left w:val="nil"/>
              <w:bottom w:val="single" w:sz="4" w:space="0" w:color="auto"/>
              <w:right w:val="single" w:sz="4" w:space="0" w:color="auto"/>
            </w:tcBorders>
            <w:shd w:val="clear" w:color="auto" w:fill="auto"/>
            <w:noWrap/>
            <w:vAlign w:val="center"/>
            <w:hideMark/>
          </w:tcPr>
          <w:p w14:paraId="0321E5F3" w14:textId="77777777" w:rsidR="007849AB" w:rsidRPr="00E51D30" w:rsidRDefault="007849AB" w:rsidP="000310BA">
            <w:pPr>
              <w:ind w:right="-110"/>
              <w:jc w:val="center"/>
              <w:rPr>
                <w:rFonts w:ascii="Times New Roman" w:hAnsi="Times New Roman"/>
              </w:rPr>
            </w:pPr>
            <w:r>
              <w:rPr>
                <w:rFonts w:ascii="Times New Roman" w:hAnsi="Times New Roman"/>
              </w:rPr>
              <w:t>0</w:t>
            </w:r>
          </w:p>
        </w:tc>
        <w:tc>
          <w:tcPr>
            <w:tcW w:w="766" w:type="dxa"/>
            <w:tcBorders>
              <w:top w:val="nil"/>
              <w:left w:val="nil"/>
              <w:bottom w:val="single" w:sz="4" w:space="0" w:color="auto"/>
              <w:right w:val="single" w:sz="4" w:space="0" w:color="auto"/>
            </w:tcBorders>
            <w:vAlign w:val="center"/>
          </w:tcPr>
          <w:p w14:paraId="467F4DA1" w14:textId="77777777" w:rsidR="007849AB" w:rsidRPr="00E51D30" w:rsidRDefault="007849AB" w:rsidP="000310BA">
            <w:pPr>
              <w:ind w:right="-110"/>
              <w:jc w:val="center"/>
              <w:rPr>
                <w:rFonts w:ascii="Times New Roman" w:hAnsi="Times New Roman"/>
              </w:rPr>
            </w:pPr>
            <w:r w:rsidRPr="00BD3097">
              <w:rPr>
                <w:rFonts w:ascii="Times New Roman" w:hAnsi="Times New Roman"/>
              </w:rPr>
              <w:t>0</w:t>
            </w:r>
          </w:p>
        </w:tc>
        <w:tc>
          <w:tcPr>
            <w:tcW w:w="766" w:type="dxa"/>
            <w:tcBorders>
              <w:top w:val="nil"/>
              <w:left w:val="nil"/>
              <w:bottom w:val="single" w:sz="4" w:space="0" w:color="auto"/>
              <w:right w:val="single" w:sz="4" w:space="0" w:color="auto"/>
            </w:tcBorders>
            <w:vAlign w:val="center"/>
          </w:tcPr>
          <w:p w14:paraId="1CD1F5BB" w14:textId="77777777" w:rsidR="007849AB" w:rsidRPr="00E51D30" w:rsidRDefault="007849AB" w:rsidP="000310BA">
            <w:pPr>
              <w:ind w:right="-110"/>
              <w:jc w:val="center"/>
              <w:rPr>
                <w:rFonts w:ascii="Times New Roman" w:hAnsi="Times New Roman"/>
              </w:rPr>
            </w:pPr>
            <w:r>
              <w:rPr>
                <w:rFonts w:ascii="Times New Roman" w:hAnsi="Times New Roman"/>
              </w:rPr>
              <w:t>0</w:t>
            </w:r>
          </w:p>
        </w:tc>
        <w:tc>
          <w:tcPr>
            <w:tcW w:w="766" w:type="dxa"/>
            <w:tcBorders>
              <w:top w:val="nil"/>
              <w:left w:val="nil"/>
              <w:bottom w:val="single" w:sz="4" w:space="0" w:color="auto"/>
              <w:right w:val="single" w:sz="4" w:space="0" w:color="auto"/>
            </w:tcBorders>
            <w:vAlign w:val="center"/>
          </w:tcPr>
          <w:p w14:paraId="3DCCC20D" w14:textId="77777777" w:rsidR="007849AB" w:rsidRPr="00E51D30" w:rsidRDefault="007849AB" w:rsidP="000310BA">
            <w:pPr>
              <w:ind w:right="-110"/>
              <w:jc w:val="center"/>
              <w:rPr>
                <w:rFonts w:ascii="Times New Roman" w:hAnsi="Times New Roman"/>
              </w:rPr>
            </w:pPr>
            <w:r>
              <w:rPr>
                <w:rFonts w:ascii="Times New Roman" w:hAnsi="Times New Roman"/>
              </w:rPr>
              <w:t>0</w:t>
            </w:r>
          </w:p>
        </w:tc>
        <w:tc>
          <w:tcPr>
            <w:tcW w:w="766" w:type="dxa"/>
            <w:tcBorders>
              <w:top w:val="nil"/>
              <w:left w:val="nil"/>
              <w:bottom w:val="single" w:sz="4" w:space="0" w:color="auto"/>
              <w:right w:val="single" w:sz="4" w:space="0" w:color="auto"/>
            </w:tcBorders>
            <w:vAlign w:val="center"/>
          </w:tcPr>
          <w:p w14:paraId="733D529F" w14:textId="77777777" w:rsidR="007849AB" w:rsidRPr="00E51D30" w:rsidRDefault="007849AB" w:rsidP="000310BA">
            <w:pPr>
              <w:ind w:right="-110"/>
              <w:jc w:val="center"/>
              <w:rPr>
                <w:rFonts w:ascii="Times New Roman" w:hAnsi="Times New Roman"/>
              </w:rPr>
            </w:pPr>
            <w:r>
              <w:rPr>
                <w:rFonts w:ascii="Times New Roman" w:hAnsi="Times New Roman"/>
              </w:rPr>
              <w:t>0</w:t>
            </w:r>
          </w:p>
        </w:tc>
        <w:tc>
          <w:tcPr>
            <w:tcW w:w="768" w:type="dxa"/>
            <w:tcBorders>
              <w:top w:val="nil"/>
              <w:left w:val="single" w:sz="4" w:space="0" w:color="auto"/>
              <w:bottom w:val="single" w:sz="4" w:space="0" w:color="auto"/>
              <w:right w:val="single" w:sz="4" w:space="0" w:color="auto"/>
            </w:tcBorders>
            <w:vAlign w:val="center"/>
          </w:tcPr>
          <w:p w14:paraId="39B5B593" w14:textId="770EB595" w:rsidR="007849AB" w:rsidRPr="00E51D30" w:rsidRDefault="00D66BF5" w:rsidP="000310BA">
            <w:pPr>
              <w:ind w:left="-124" w:right="-110"/>
              <w:jc w:val="center"/>
              <w:rPr>
                <w:rFonts w:ascii="Times New Roman" w:hAnsi="Times New Roman"/>
              </w:rPr>
            </w:pPr>
            <w:r>
              <w:rPr>
                <w:rFonts w:ascii="Times New Roman" w:hAnsi="Times New Roman"/>
              </w:rPr>
              <w:t>0</w:t>
            </w:r>
          </w:p>
        </w:tc>
        <w:tc>
          <w:tcPr>
            <w:tcW w:w="1941" w:type="dxa"/>
            <w:tcBorders>
              <w:top w:val="nil"/>
              <w:left w:val="single" w:sz="4" w:space="0" w:color="auto"/>
              <w:bottom w:val="single" w:sz="4" w:space="0" w:color="auto"/>
              <w:right w:val="single" w:sz="4" w:space="0" w:color="auto"/>
            </w:tcBorders>
            <w:vAlign w:val="center"/>
          </w:tcPr>
          <w:p w14:paraId="12979F2A" w14:textId="0A4CA72A" w:rsidR="007849AB" w:rsidRPr="00E51D30" w:rsidRDefault="007849AB" w:rsidP="000310BA">
            <w:pPr>
              <w:ind w:left="-124" w:right="-110"/>
              <w:jc w:val="center"/>
              <w:rPr>
                <w:rFonts w:ascii="Times New Roman" w:hAnsi="Times New Roman"/>
              </w:rPr>
            </w:pPr>
          </w:p>
        </w:tc>
        <w:tc>
          <w:tcPr>
            <w:tcW w:w="2215" w:type="dxa"/>
            <w:tcBorders>
              <w:top w:val="nil"/>
              <w:left w:val="nil"/>
              <w:bottom w:val="single" w:sz="4" w:space="0" w:color="auto"/>
              <w:right w:val="single" w:sz="4" w:space="0" w:color="auto"/>
            </w:tcBorders>
            <w:vAlign w:val="center"/>
          </w:tcPr>
          <w:p w14:paraId="5DC1DC68" w14:textId="77777777" w:rsidR="007849AB" w:rsidRPr="00E51D30" w:rsidRDefault="007849AB" w:rsidP="000310BA">
            <w:pPr>
              <w:ind w:left="-124" w:right="-110"/>
              <w:jc w:val="center"/>
              <w:rPr>
                <w:rFonts w:ascii="Times New Roman" w:hAnsi="Times New Roman"/>
              </w:rPr>
            </w:pPr>
          </w:p>
        </w:tc>
      </w:tr>
    </w:tbl>
    <w:p w14:paraId="5B084FEB" w14:textId="77777777" w:rsidR="00D66BF5" w:rsidRDefault="00D66BF5">
      <w:r>
        <w:br w:type="page"/>
      </w:r>
    </w:p>
    <w:tbl>
      <w:tblPr>
        <w:tblW w:w="15687" w:type="dxa"/>
        <w:tblLayout w:type="fixed"/>
        <w:tblCellMar>
          <w:left w:w="0" w:type="dxa"/>
          <w:right w:w="0" w:type="dxa"/>
        </w:tblCellMar>
        <w:tblLook w:val="04A0" w:firstRow="1" w:lastRow="0" w:firstColumn="1" w:lastColumn="0" w:noHBand="0" w:noVBand="1"/>
      </w:tblPr>
      <w:tblGrid>
        <w:gridCol w:w="938"/>
        <w:gridCol w:w="3219"/>
        <w:gridCol w:w="938"/>
        <w:gridCol w:w="1072"/>
        <w:gridCol w:w="766"/>
        <w:gridCol w:w="766"/>
        <w:gridCol w:w="766"/>
        <w:gridCol w:w="766"/>
        <w:gridCol w:w="766"/>
        <w:gridCol w:w="766"/>
        <w:gridCol w:w="768"/>
        <w:gridCol w:w="1941"/>
        <w:gridCol w:w="2215"/>
      </w:tblGrid>
      <w:tr w:rsidR="00D66BF5" w:rsidRPr="00E51D30" w14:paraId="1E646C89" w14:textId="77777777" w:rsidTr="00D66BF5">
        <w:trPr>
          <w:trHeight w:val="311"/>
        </w:trPr>
        <w:tc>
          <w:tcPr>
            <w:tcW w:w="15687" w:type="dxa"/>
            <w:gridSpan w:val="13"/>
            <w:tcBorders>
              <w:top w:val="single" w:sz="4" w:space="0" w:color="auto"/>
              <w:left w:val="single" w:sz="4" w:space="0" w:color="auto"/>
              <w:bottom w:val="single" w:sz="4" w:space="0" w:color="auto"/>
              <w:right w:val="single" w:sz="4" w:space="0" w:color="auto"/>
            </w:tcBorders>
          </w:tcPr>
          <w:p w14:paraId="102CB690" w14:textId="0FA57F10" w:rsidR="00D66BF5" w:rsidRPr="00E51D30" w:rsidRDefault="00D66BF5" w:rsidP="00D66BF5">
            <w:pPr>
              <w:spacing w:after="0"/>
              <w:ind w:right="-108"/>
              <w:rPr>
                <w:rFonts w:ascii="Times New Roman" w:hAnsi="Times New Roman"/>
              </w:rPr>
            </w:pPr>
            <w:r w:rsidRPr="0097498A">
              <w:rPr>
                <w:rFonts w:ascii="Times New Roman" w:eastAsia="Calibri" w:hAnsi="Times New Roman"/>
              </w:rPr>
              <w:lastRenderedPageBreak/>
              <w:t>ПОДПРОГРАММА 2 «Повышение эффективности муниципальной поддержки социально ориентированных некоммерческих организаций"</w:t>
            </w:r>
          </w:p>
        </w:tc>
      </w:tr>
      <w:tr w:rsidR="0015105B" w:rsidRPr="00E51D30" w14:paraId="69A22F7F" w14:textId="77777777" w:rsidTr="00D66BF5">
        <w:trPr>
          <w:trHeight w:val="756"/>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DA47C6B" w14:textId="77777777" w:rsidR="007849AB" w:rsidRPr="00E51D30" w:rsidRDefault="007849AB" w:rsidP="00D66BF5">
            <w:pPr>
              <w:spacing w:after="0"/>
              <w:jc w:val="center"/>
              <w:rPr>
                <w:rFonts w:ascii="Times New Roman" w:hAnsi="Times New Roman"/>
              </w:rPr>
            </w:pPr>
          </w:p>
        </w:tc>
        <w:tc>
          <w:tcPr>
            <w:tcW w:w="3219" w:type="dxa"/>
            <w:tcBorders>
              <w:top w:val="nil"/>
              <w:left w:val="nil"/>
              <w:bottom w:val="single" w:sz="4" w:space="0" w:color="auto"/>
              <w:right w:val="single" w:sz="4" w:space="0" w:color="auto"/>
            </w:tcBorders>
            <w:shd w:val="clear" w:color="auto" w:fill="auto"/>
            <w:vAlign w:val="bottom"/>
            <w:hideMark/>
          </w:tcPr>
          <w:p w14:paraId="7A45D4A2" w14:textId="77777777" w:rsidR="007849AB" w:rsidRPr="00E51D30" w:rsidRDefault="007849AB" w:rsidP="00D66BF5">
            <w:pPr>
              <w:spacing w:after="0"/>
              <w:ind w:left="132" w:right="104"/>
              <w:rPr>
                <w:rFonts w:ascii="Times New Roman" w:hAnsi="Times New Roman"/>
              </w:rPr>
            </w:pPr>
            <w:r w:rsidRPr="00E51D30">
              <w:rPr>
                <w:rFonts w:ascii="Times New Roman" w:hAnsi="Times New Roman"/>
              </w:rPr>
              <w:t xml:space="preserve">Количество социально ориентированных некоммерческих организаций, которым оказана имущественная поддержка </w:t>
            </w:r>
          </w:p>
        </w:tc>
        <w:tc>
          <w:tcPr>
            <w:tcW w:w="938" w:type="dxa"/>
            <w:tcBorders>
              <w:top w:val="nil"/>
              <w:left w:val="nil"/>
              <w:bottom w:val="single" w:sz="4" w:space="0" w:color="auto"/>
              <w:right w:val="single" w:sz="4" w:space="0" w:color="auto"/>
            </w:tcBorders>
            <w:vAlign w:val="center"/>
          </w:tcPr>
          <w:p w14:paraId="63FB3ACB" w14:textId="77777777" w:rsidR="007849AB" w:rsidRPr="00E51D30" w:rsidRDefault="007849AB" w:rsidP="00D66BF5">
            <w:pPr>
              <w:spacing w:after="0"/>
              <w:ind w:right="-40"/>
              <w:jc w:val="center"/>
              <w:rPr>
                <w:rFonts w:ascii="Times New Roman" w:hAnsi="Times New Roman"/>
                <w:color w:val="000000"/>
              </w:rPr>
            </w:pPr>
          </w:p>
        </w:tc>
        <w:tc>
          <w:tcPr>
            <w:tcW w:w="1072" w:type="dxa"/>
            <w:tcBorders>
              <w:top w:val="nil"/>
              <w:left w:val="nil"/>
              <w:bottom w:val="single" w:sz="4" w:space="0" w:color="auto"/>
              <w:right w:val="single" w:sz="4" w:space="0" w:color="auto"/>
            </w:tcBorders>
            <w:shd w:val="clear" w:color="auto" w:fill="auto"/>
            <w:vAlign w:val="center"/>
          </w:tcPr>
          <w:p w14:paraId="380B65F9" w14:textId="401335B0" w:rsidR="007849AB" w:rsidRPr="00E51D30" w:rsidRDefault="00D66BF5" w:rsidP="00D66BF5">
            <w:pPr>
              <w:spacing w:after="0"/>
              <w:ind w:right="-40"/>
              <w:jc w:val="center"/>
              <w:rPr>
                <w:rFonts w:ascii="Times New Roman" w:hAnsi="Times New Roman"/>
                <w:color w:val="000000"/>
              </w:rPr>
            </w:pPr>
            <w:r>
              <w:rPr>
                <w:rFonts w:ascii="Times New Roman" w:hAnsi="Times New Roman"/>
                <w:color w:val="000000"/>
              </w:rPr>
              <w:t>е</w:t>
            </w:r>
            <w:r w:rsidR="007849AB" w:rsidRPr="00E51D30">
              <w:rPr>
                <w:rFonts w:ascii="Times New Roman" w:hAnsi="Times New Roman"/>
                <w:color w:val="000000"/>
              </w:rPr>
              <w:t>д</w:t>
            </w:r>
            <w:r>
              <w:rPr>
                <w:rFonts w:ascii="Times New Roman" w:hAnsi="Times New Roman"/>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14:paraId="2853CE56" w14:textId="77777777" w:rsidR="007849AB" w:rsidRPr="0060286D" w:rsidRDefault="007849AB" w:rsidP="00D66BF5">
            <w:pPr>
              <w:spacing w:after="0"/>
              <w:ind w:right="-110"/>
              <w:jc w:val="center"/>
              <w:rPr>
                <w:rFonts w:ascii="Times New Roman" w:hAnsi="Times New Roman"/>
              </w:rPr>
            </w:pPr>
            <w:r w:rsidRPr="0060286D">
              <w:rPr>
                <w:rFonts w:ascii="Times New Roman" w:hAnsi="Times New Roman"/>
              </w:rPr>
              <w:t>1</w:t>
            </w:r>
          </w:p>
        </w:tc>
        <w:tc>
          <w:tcPr>
            <w:tcW w:w="766" w:type="dxa"/>
            <w:tcBorders>
              <w:top w:val="nil"/>
              <w:left w:val="nil"/>
              <w:bottom w:val="single" w:sz="4" w:space="0" w:color="auto"/>
              <w:right w:val="single" w:sz="4" w:space="0" w:color="auto"/>
            </w:tcBorders>
            <w:shd w:val="clear" w:color="auto" w:fill="auto"/>
            <w:noWrap/>
            <w:vAlign w:val="center"/>
            <w:hideMark/>
          </w:tcPr>
          <w:p w14:paraId="321F7AA8" w14:textId="77777777" w:rsidR="007849AB" w:rsidRPr="0060286D" w:rsidRDefault="007849AB" w:rsidP="00D66BF5">
            <w:pPr>
              <w:spacing w:after="0"/>
              <w:ind w:right="-110"/>
              <w:jc w:val="center"/>
              <w:rPr>
                <w:rFonts w:ascii="Times New Roman" w:hAnsi="Times New Roman"/>
              </w:rPr>
            </w:pPr>
            <w:r w:rsidRPr="0060286D">
              <w:rPr>
                <w:rFonts w:ascii="Times New Roman" w:hAnsi="Times New Roman"/>
              </w:rPr>
              <w:t>1</w:t>
            </w:r>
          </w:p>
        </w:tc>
        <w:tc>
          <w:tcPr>
            <w:tcW w:w="766" w:type="dxa"/>
            <w:tcBorders>
              <w:top w:val="nil"/>
              <w:left w:val="nil"/>
              <w:bottom w:val="single" w:sz="4" w:space="0" w:color="auto"/>
              <w:right w:val="single" w:sz="4" w:space="0" w:color="auto"/>
            </w:tcBorders>
            <w:shd w:val="clear" w:color="auto" w:fill="auto"/>
            <w:vAlign w:val="center"/>
          </w:tcPr>
          <w:p w14:paraId="7CB14875" w14:textId="77777777" w:rsidR="007849AB" w:rsidRPr="0060286D" w:rsidRDefault="007849AB" w:rsidP="00D66BF5">
            <w:pPr>
              <w:spacing w:after="0"/>
              <w:ind w:left="-124" w:right="-110"/>
              <w:jc w:val="center"/>
              <w:rPr>
                <w:rFonts w:ascii="Times New Roman" w:hAnsi="Times New Roman"/>
              </w:rPr>
            </w:pPr>
            <w:r w:rsidRPr="00BD3097">
              <w:rPr>
                <w:rFonts w:ascii="Times New Roman" w:hAnsi="Times New Roman"/>
              </w:rPr>
              <w:t>1</w:t>
            </w:r>
          </w:p>
        </w:tc>
        <w:tc>
          <w:tcPr>
            <w:tcW w:w="766" w:type="dxa"/>
            <w:tcBorders>
              <w:top w:val="nil"/>
              <w:left w:val="nil"/>
              <w:bottom w:val="single" w:sz="4" w:space="0" w:color="auto"/>
              <w:right w:val="single" w:sz="4" w:space="0" w:color="auto"/>
            </w:tcBorders>
            <w:vAlign w:val="center"/>
          </w:tcPr>
          <w:p w14:paraId="3835B102" w14:textId="77777777" w:rsidR="007849AB" w:rsidRPr="0060286D" w:rsidRDefault="007849AB" w:rsidP="00D66BF5">
            <w:pPr>
              <w:spacing w:after="0"/>
              <w:ind w:left="-124" w:right="-110"/>
              <w:jc w:val="center"/>
              <w:rPr>
                <w:rFonts w:ascii="Times New Roman" w:hAnsi="Times New Roman"/>
              </w:rPr>
            </w:pPr>
            <w:r>
              <w:rPr>
                <w:rFonts w:ascii="Times New Roman" w:hAnsi="Times New Roman"/>
              </w:rPr>
              <w:t>3</w:t>
            </w:r>
          </w:p>
        </w:tc>
        <w:tc>
          <w:tcPr>
            <w:tcW w:w="766" w:type="dxa"/>
            <w:tcBorders>
              <w:top w:val="nil"/>
              <w:left w:val="nil"/>
              <w:bottom w:val="single" w:sz="4" w:space="0" w:color="auto"/>
              <w:right w:val="single" w:sz="4" w:space="0" w:color="auto"/>
            </w:tcBorders>
            <w:vAlign w:val="center"/>
          </w:tcPr>
          <w:p w14:paraId="7ED460FB" w14:textId="77777777" w:rsidR="007849AB" w:rsidRPr="0060286D" w:rsidRDefault="007849AB" w:rsidP="00D66BF5">
            <w:pPr>
              <w:spacing w:after="0"/>
              <w:ind w:left="-124" w:right="-110"/>
              <w:jc w:val="center"/>
              <w:rPr>
                <w:rFonts w:ascii="Times New Roman" w:hAnsi="Times New Roman"/>
              </w:rPr>
            </w:pPr>
            <w:r>
              <w:rPr>
                <w:rFonts w:ascii="Times New Roman" w:hAnsi="Times New Roman"/>
              </w:rPr>
              <w:t>3</w:t>
            </w:r>
          </w:p>
        </w:tc>
        <w:tc>
          <w:tcPr>
            <w:tcW w:w="766" w:type="dxa"/>
            <w:tcBorders>
              <w:top w:val="nil"/>
              <w:left w:val="nil"/>
              <w:bottom w:val="single" w:sz="4" w:space="0" w:color="auto"/>
              <w:right w:val="single" w:sz="4" w:space="0" w:color="auto"/>
            </w:tcBorders>
            <w:vAlign w:val="center"/>
          </w:tcPr>
          <w:p w14:paraId="3499736C" w14:textId="77777777" w:rsidR="007849AB" w:rsidRPr="0060286D" w:rsidRDefault="007849AB" w:rsidP="00D66BF5">
            <w:pPr>
              <w:spacing w:after="0"/>
              <w:ind w:left="-124" w:right="-110"/>
              <w:jc w:val="center"/>
              <w:rPr>
                <w:rFonts w:ascii="Times New Roman" w:hAnsi="Times New Roman"/>
              </w:rPr>
            </w:pPr>
            <w:r>
              <w:rPr>
                <w:rFonts w:ascii="Times New Roman" w:hAnsi="Times New Roman"/>
              </w:rPr>
              <w:t>3</w:t>
            </w:r>
          </w:p>
        </w:tc>
        <w:tc>
          <w:tcPr>
            <w:tcW w:w="768" w:type="dxa"/>
            <w:tcBorders>
              <w:top w:val="nil"/>
              <w:left w:val="single" w:sz="4" w:space="0" w:color="auto"/>
              <w:bottom w:val="single" w:sz="4" w:space="0" w:color="auto"/>
              <w:right w:val="single" w:sz="4" w:space="0" w:color="auto"/>
            </w:tcBorders>
            <w:vAlign w:val="center"/>
          </w:tcPr>
          <w:p w14:paraId="21B3717C" w14:textId="0855A353" w:rsidR="007849AB" w:rsidRPr="00E51D30" w:rsidRDefault="005B1D30" w:rsidP="00D66BF5">
            <w:pPr>
              <w:spacing w:after="0"/>
              <w:ind w:left="-124" w:right="-110"/>
              <w:jc w:val="center"/>
              <w:rPr>
                <w:rFonts w:ascii="Times New Roman" w:hAnsi="Times New Roman"/>
              </w:rPr>
            </w:pPr>
            <w:r>
              <w:rPr>
                <w:rFonts w:ascii="Times New Roman" w:hAnsi="Times New Roman"/>
              </w:rPr>
              <w:t>3</w:t>
            </w:r>
          </w:p>
        </w:tc>
        <w:tc>
          <w:tcPr>
            <w:tcW w:w="1941" w:type="dxa"/>
            <w:tcBorders>
              <w:top w:val="nil"/>
              <w:left w:val="single" w:sz="4" w:space="0" w:color="auto"/>
              <w:bottom w:val="single" w:sz="4" w:space="0" w:color="auto"/>
              <w:right w:val="single" w:sz="4" w:space="0" w:color="auto"/>
            </w:tcBorders>
            <w:vAlign w:val="center"/>
          </w:tcPr>
          <w:p w14:paraId="7DEDC1FC" w14:textId="2261EC50" w:rsidR="007849AB" w:rsidRPr="00E51D30" w:rsidRDefault="007849AB" w:rsidP="00D66BF5">
            <w:pPr>
              <w:spacing w:after="0"/>
              <w:ind w:left="-124" w:right="-110"/>
              <w:jc w:val="center"/>
              <w:rPr>
                <w:rFonts w:ascii="Times New Roman" w:hAnsi="Times New Roman"/>
              </w:rPr>
            </w:pPr>
          </w:p>
        </w:tc>
        <w:tc>
          <w:tcPr>
            <w:tcW w:w="2215" w:type="dxa"/>
            <w:tcBorders>
              <w:top w:val="nil"/>
              <w:left w:val="nil"/>
              <w:bottom w:val="single" w:sz="4" w:space="0" w:color="auto"/>
              <w:right w:val="single" w:sz="4" w:space="0" w:color="auto"/>
            </w:tcBorders>
            <w:vAlign w:val="center"/>
          </w:tcPr>
          <w:p w14:paraId="2537D2E4" w14:textId="77777777" w:rsidR="007849AB" w:rsidRPr="00E51D30" w:rsidRDefault="007849AB" w:rsidP="00D66BF5">
            <w:pPr>
              <w:spacing w:after="0"/>
              <w:ind w:left="-124" w:right="-110"/>
              <w:jc w:val="center"/>
              <w:rPr>
                <w:rFonts w:ascii="Times New Roman" w:hAnsi="Times New Roman"/>
              </w:rPr>
            </w:pPr>
          </w:p>
        </w:tc>
      </w:tr>
      <w:tr w:rsidR="0015105B" w:rsidRPr="00E51D30" w14:paraId="0793B9DB" w14:textId="77777777" w:rsidTr="00D66BF5">
        <w:trPr>
          <w:trHeight w:val="725"/>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E04FD99" w14:textId="77777777" w:rsidR="007849AB" w:rsidRPr="00E51D30" w:rsidRDefault="007849AB" w:rsidP="00D66BF5">
            <w:pPr>
              <w:spacing w:after="0"/>
              <w:jc w:val="center"/>
              <w:rPr>
                <w:rFonts w:ascii="Times New Roman" w:hAnsi="Times New Roman"/>
              </w:rPr>
            </w:pPr>
          </w:p>
        </w:tc>
        <w:tc>
          <w:tcPr>
            <w:tcW w:w="3219" w:type="dxa"/>
            <w:tcBorders>
              <w:top w:val="nil"/>
              <w:left w:val="nil"/>
              <w:bottom w:val="single" w:sz="4" w:space="0" w:color="auto"/>
              <w:right w:val="single" w:sz="4" w:space="0" w:color="auto"/>
            </w:tcBorders>
            <w:shd w:val="clear" w:color="auto" w:fill="auto"/>
            <w:vAlign w:val="bottom"/>
            <w:hideMark/>
          </w:tcPr>
          <w:p w14:paraId="70817D9E" w14:textId="77777777" w:rsidR="007849AB" w:rsidRPr="00E51D30" w:rsidRDefault="007849AB" w:rsidP="00D66BF5">
            <w:pPr>
              <w:spacing w:after="0"/>
              <w:ind w:left="132" w:right="104"/>
              <w:rPr>
                <w:rFonts w:ascii="Times New Roman" w:hAnsi="Times New Roman"/>
              </w:rPr>
            </w:pPr>
            <w:r w:rsidRPr="00E51D30">
              <w:rPr>
                <w:rFonts w:ascii="Times New Roman" w:hAnsi="Times New Roman"/>
              </w:rPr>
              <w:t xml:space="preserve">Количество социально ориентированных некоммерческих организаций, которым оказана информационная поддержка </w:t>
            </w:r>
          </w:p>
        </w:tc>
        <w:tc>
          <w:tcPr>
            <w:tcW w:w="938" w:type="dxa"/>
            <w:tcBorders>
              <w:top w:val="nil"/>
              <w:left w:val="nil"/>
              <w:bottom w:val="single" w:sz="4" w:space="0" w:color="auto"/>
              <w:right w:val="single" w:sz="4" w:space="0" w:color="auto"/>
            </w:tcBorders>
            <w:vAlign w:val="center"/>
          </w:tcPr>
          <w:p w14:paraId="32BD0897" w14:textId="77777777" w:rsidR="007849AB" w:rsidRPr="00E51D30" w:rsidRDefault="007849AB" w:rsidP="00D66BF5">
            <w:pPr>
              <w:spacing w:after="0"/>
              <w:ind w:right="-40"/>
              <w:jc w:val="center"/>
              <w:rPr>
                <w:rFonts w:ascii="Times New Roman" w:hAnsi="Times New Roman"/>
                <w:color w:val="000000"/>
              </w:rPr>
            </w:pPr>
          </w:p>
        </w:tc>
        <w:tc>
          <w:tcPr>
            <w:tcW w:w="1072" w:type="dxa"/>
            <w:tcBorders>
              <w:top w:val="nil"/>
              <w:left w:val="nil"/>
              <w:bottom w:val="single" w:sz="4" w:space="0" w:color="auto"/>
              <w:right w:val="single" w:sz="4" w:space="0" w:color="auto"/>
            </w:tcBorders>
            <w:shd w:val="clear" w:color="auto" w:fill="auto"/>
            <w:vAlign w:val="center"/>
          </w:tcPr>
          <w:p w14:paraId="18FF5BCE" w14:textId="52EAD7E7" w:rsidR="007849AB" w:rsidRPr="00E51D30" w:rsidRDefault="00D66BF5" w:rsidP="00D66BF5">
            <w:pPr>
              <w:spacing w:after="0"/>
              <w:ind w:right="-40"/>
              <w:jc w:val="center"/>
              <w:rPr>
                <w:rFonts w:ascii="Times New Roman" w:hAnsi="Times New Roman"/>
                <w:color w:val="000000"/>
              </w:rPr>
            </w:pPr>
            <w:r>
              <w:rPr>
                <w:rFonts w:ascii="Times New Roman" w:hAnsi="Times New Roman"/>
                <w:color w:val="000000"/>
              </w:rPr>
              <w:t>е</w:t>
            </w:r>
            <w:r w:rsidR="007849AB" w:rsidRPr="00E51D30">
              <w:rPr>
                <w:rFonts w:ascii="Times New Roman" w:hAnsi="Times New Roman"/>
                <w:color w:val="000000"/>
              </w:rPr>
              <w:t>д</w:t>
            </w:r>
            <w:r>
              <w:rPr>
                <w:rFonts w:ascii="Times New Roman" w:hAnsi="Times New Roman"/>
                <w:color w:val="000000"/>
              </w:rPr>
              <w:t>.</w:t>
            </w:r>
          </w:p>
        </w:tc>
        <w:tc>
          <w:tcPr>
            <w:tcW w:w="766" w:type="dxa"/>
            <w:tcBorders>
              <w:top w:val="nil"/>
              <w:left w:val="nil"/>
              <w:bottom w:val="single" w:sz="4" w:space="0" w:color="auto"/>
              <w:right w:val="single" w:sz="4" w:space="0" w:color="auto"/>
            </w:tcBorders>
            <w:shd w:val="clear" w:color="auto" w:fill="auto"/>
            <w:noWrap/>
            <w:vAlign w:val="center"/>
            <w:hideMark/>
          </w:tcPr>
          <w:p w14:paraId="1771A43D" w14:textId="77777777" w:rsidR="007849AB" w:rsidRPr="00E51D30" w:rsidRDefault="007849AB" w:rsidP="00D66BF5">
            <w:pPr>
              <w:spacing w:after="0"/>
              <w:ind w:right="-110"/>
              <w:jc w:val="center"/>
              <w:rPr>
                <w:rFonts w:ascii="Times New Roman" w:hAnsi="Times New Roman"/>
              </w:rPr>
            </w:pPr>
            <w:r>
              <w:rPr>
                <w:rFonts w:ascii="Times New Roman" w:hAnsi="Times New Roman"/>
              </w:rPr>
              <w:t>5</w:t>
            </w:r>
          </w:p>
        </w:tc>
        <w:tc>
          <w:tcPr>
            <w:tcW w:w="766" w:type="dxa"/>
            <w:tcBorders>
              <w:top w:val="nil"/>
              <w:left w:val="nil"/>
              <w:bottom w:val="single" w:sz="4" w:space="0" w:color="auto"/>
              <w:right w:val="single" w:sz="4" w:space="0" w:color="auto"/>
            </w:tcBorders>
            <w:shd w:val="clear" w:color="auto" w:fill="auto"/>
            <w:noWrap/>
            <w:vAlign w:val="center"/>
            <w:hideMark/>
          </w:tcPr>
          <w:p w14:paraId="7DB666B0" w14:textId="77777777" w:rsidR="007849AB" w:rsidRPr="00E51D30" w:rsidRDefault="007849AB" w:rsidP="00D66BF5">
            <w:pPr>
              <w:spacing w:after="0"/>
              <w:ind w:right="-110"/>
              <w:jc w:val="center"/>
              <w:rPr>
                <w:rFonts w:ascii="Times New Roman" w:hAnsi="Times New Roman"/>
              </w:rPr>
            </w:pPr>
            <w:r>
              <w:rPr>
                <w:rFonts w:ascii="Times New Roman" w:hAnsi="Times New Roman"/>
              </w:rPr>
              <w:t>5</w:t>
            </w:r>
          </w:p>
        </w:tc>
        <w:tc>
          <w:tcPr>
            <w:tcW w:w="766" w:type="dxa"/>
            <w:tcBorders>
              <w:top w:val="nil"/>
              <w:left w:val="nil"/>
              <w:bottom w:val="single" w:sz="4" w:space="0" w:color="auto"/>
              <w:right w:val="single" w:sz="4" w:space="0" w:color="auto"/>
            </w:tcBorders>
            <w:vAlign w:val="center"/>
          </w:tcPr>
          <w:p w14:paraId="598E666C" w14:textId="77777777" w:rsidR="007849AB" w:rsidRPr="00E51D30" w:rsidRDefault="007849AB" w:rsidP="00D66BF5">
            <w:pPr>
              <w:spacing w:after="0"/>
              <w:ind w:left="-124" w:right="-110"/>
              <w:jc w:val="center"/>
              <w:rPr>
                <w:rFonts w:ascii="Times New Roman" w:hAnsi="Times New Roman"/>
              </w:rPr>
            </w:pPr>
            <w:r w:rsidRPr="00BD3097">
              <w:rPr>
                <w:rFonts w:ascii="Times New Roman" w:hAnsi="Times New Roman"/>
              </w:rPr>
              <w:t>5</w:t>
            </w:r>
          </w:p>
        </w:tc>
        <w:tc>
          <w:tcPr>
            <w:tcW w:w="766" w:type="dxa"/>
            <w:tcBorders>
              <w:top w:val="nil"/>
              <w:left w:val="nil"/>
              <w:bottom w:val="single" w:sz="4" w:space="0" w:color="auto"/>
              <w:right w:val="single" w:sz="4" w:space="0" w:color="auto"/>
            </w:tcBorders>
            <w:vAlign w:val="center"/>
          </w:tcPr>
          <w:p w14:paraId="46FC1A12" w14:textId="77777777" w:rsidR="007849AB" w:rsidRPr="00E51D30" w:rsidRDefault="007849AB" w:rsidP="00D66BF5">
            <w:pPr>
              <w:spacing w:after="0"/>
              <w:ind w:left="-124" w:right="-110"/>
              <w:jc w:val="center"/>
              <w:rPr>
                <w:rFonts w:ascii="Times New Roman" w:hAnsi="Times New Roman"/>
              </w:rPr>
            </w:pPr>
            <w:r>
              <w:rPr>
                <w:rFonts w:ascii="Times New Roman" w:hAnsi="Times New Roman"/>
              </w:rPr>
              <w:t>5</w:t>
            </w:r>
          </w:p>
        </w:tc>
        <w:tc>
          <w:tcPr>
            <w:tcW w:w="766" w:type="dxa"/>
            <w:tcBorders>
              <w:top w:val="nil"/>
              <w:left w:val="nil"/>
              <w:bottom w:val="single" w:sz="4" w:space="0" w:color="auto"/>
              <w:right w:val="single" w:sz="4" w:space="0" w:color="auto"/>
            </w:tcBorders>
            <w:vAlign w:val="center"/>
          </w:tcPr>
          <w:p w14:paraId="50810067" w14:textId="77777777" w:rsidR="007849AB" w:rsidRPr="00E51D30" w:rsidRDefault="007849AB" w:rsidP="00D66BF5">
            <w:pPr>
              <w:spacing w:after="0"/>
              <w:ind w:left="-124" w:right="-110"/>
              <w:jc w:val="center"/>
              <w:rPr>
                <w:rFonts w:ascii="Times New Roman" w:hAnsi="Times New Roman"/>
              </w:rPr>
            </w:pPr>
            <w:r>
              <w:rPr>
                <w:rFonts w:ascii="Times New Roman" w:hAnsi="Times New Roman"/>
              </w:rPr>
              <w:t>5</w:t>
            </w:r>
          </w:p>
        </w:tc>
        <w:tc>
          <w:tcPr>
            <w:tcW w:w="766" w:type="dxa"/>
            <w:tcBorders>
              <w:top w:val="nil"/>
              <w:left w:val="nil"/>
              <w:bottom w:val="single" w:sz="4" w:space="0" w:color="auto"/>
              <w:right w:val="single" w:sz="4" w:space="0" w:color="auto"/>
            </w:tcBorders>
            <w:vAlign w:val="center"/>
          </w:tcPr>
          <w:p w14:paraId="7FF93D6A" w14:textId="77777777" w:rsidR="007849AB" w:rsidRPr="00E51D30" w:rsidRDefault="007849AB" w:rsidP="00D66BF5">
            <w:pPr>
              <w:spacing w:after="0"/>
              <w:ind w:left="-124" w:right="-110"/>
              <w:jc w:val="center"/>
              <w:rPr>
                <w:rFonts w:ascii="Times New Roman" w:hAnsi="Times New Roman"/>
              </w:rPr>
            </w:pPr>
            <w:r>
              <w:rPr>
                <w:rFonts w:ascii="Times New Roman" w:hAnsi="Times New Roman"/>
              </w:rPr>
              <w:t>5</w:t>
            </w:r>
          </w:p>
        </w:tc>
        <w:tc>
          <w:tcPr>
            <w:tcW w:w="768" w:type="dxa"/>
            <w:tcBorders>
              <w:top w:val="nil"/>
              <w:left w:val="single" w:sz="4" w:space="0" w:color="auto"/>
              <w:bottom w:val="single" w:sz="4" w:space="0" w:color="auto"/>
              <w:right w:val="single" w:sz="4" w:space="0" w:color="auto"/>
            </w:tcBorders>
            <w:vAlign w:val="center"/>
          </w:tcPr>
          <w:p w14:paraId="5DF3F402" w14:textId="47376E02" w:rsidR="007849AB" w:rsidRPr="00E51D30" w:rsidRDefault="00D66BF5" w:rsidP="00D66BF5">
            <w:pPr>
              <w:spacing w:after="0"/>
              <w:ind w:left="-124" w:right="-110"/>
              <w:jc w:val="center"/>
              <w:rPr>
                <w:rFonts w:ascii="Times New Roman" w:hAnsi="Times New Roman"/>
              </w:rPr>
            </w:pPr>
            <w:r>
              <w:rPr>
                <w:rFonts w:ascii="Times New Roman" w:hAnsi="Times New Roman"/>
              </w:rPr>
              <w:t>5</w:t>
            </w:r>
          </w:p>
        </w:tc>
        <w:tc>
          <w:tcPr>
            <w:tcW w:w="1941" w:type="dxa"/>
            <w:tcBorders>
              <w:top w:val="nil"/>
              <w:left w:val="single" w:sz="4" w:space="0" w:color="auto"/>
              <w:bottom w:val="single" w:sz="4" w:space="0" w:color="auto"/>
              <w:right w:val="single" w:sz="4" w:space="0" w:color="auto"/>
            </w:tcBorders>
            <w:vAlign w:val="center"/>
          </w:tcPr>
          <w:p w14:paraId="17B60F16" w14:textId="7C157344" w:rsidR="007849AB" w:rsidRPr="00E51D30" w:rsidRDefault="007849AB" w:rsidP="00D66BF5">
            <w:pPr>
              <w:spacing w:after="0"/>
              <w:ind w:left="-124" w:right="-110"/>
              <w:jc w:val="center"/>
              <w:rPr>
                <w:rFonts w:ascii="Times New Roman" w:hAnsi="Times New Roman"/>
              </w:rPr>
            </w:pPr>
          </w:p>
        </w:tc>
        <w:tc>
          <w:tcPr>
            <w:tcW w:w="2215" w:type="dxa"/>
            <w:tcBorders>
              <w:top w:val="nil"/>
              <w:left w:val="nil"/>
              <w:bottom w:val="single" w:sz="4" w:space="0" w:color="auto"/>
              <w:right w:val="single" w:sz="4" w:space="0" w:color="auto"/>
            </w:tcBorders>
            <w:vAlign w:val="center"/>
          </w:tcPr>
          <w:p w14:paraId="3E6D70F8" w14:textId="77777777" w:rsidR="007849AB" w:rsidRPr="00E51D30" w:rsidRDefault="007849AB" w:rsidP="00D66BF5">
            <w:pPr>
              <w:spacing w:after="0"/>
              <w:ind w:left="-124" w:right="-110"/>
              <w:jc w:val="center"/>
              <w:rPr>
                <w:rFonts w:ascii="Times New Roman" w:hAnsi="Times New Roman"/>
              </w:rPr>
            </w:pPr>
          </w:p>
        </w:tc>
      </w:tr>
      <w:tr w:rsidR="0015105B" w:rsidRPr="00E51D30" w14:paraId="4ADFA1E9" w14:textId="77777777" w:rsidTr="00D66BF5">
        <w:trPr>
          <w:trHeight w:val="412"/>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DBF47" w14:textId="77777777" w:rsidR="007849AB" w:rsidRPr="00E51D30" w:rsidRDefault="007849AB" w:rsidP="00D66BF5">
            <w:pPr>
              <w:spacing w:after="0"/>
              <w:jc w:val="center"/>
              <w:rPr>
                <w:rFonts w:ascii="Times New Roman" w:hAnsi="Times New Roman"/>
              </w:rPr>
            </w:pPr>
          </w:p>
        </w:tc>
        <w:tc>
          <w:tcPr>
            <w:tcW w:w="32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AFF3E3" w14:textId="43C95606" w:rsidR="007849AB" w:rsidRPr="00E51D30" w:rsidRDefault="007849AB" w:rsidP="00D66BF5">
            <w:pPr>
              <w:spacing w:after="0"/>
              <w:ind w:left="132" w:right="104"/>
              <w:rPr>
                <w:rFonts w:ascii="Times New Roman" w:hAnsi="Times New Roman"/>
              </w:rPr>
            </w:pPr>
            <w:r w:rsidRPr="00481B83">
              <w:rPr>
                <w:rFonts w:ascii="Times New Roman" w:eastAsia="Calibri" w:hAnsi="Times New Roman"/>
                <w:lang w:eastAsia="en-US"/>
              </w:rPr>
              <w:t>Доля социально</w:t>
            </w:r>
            <w:r w:rsidR="00000516">
              <w:rPr>
                <w:rFonts w:ascii="Times New Roman" w:eastAsia="Calibri" w:hAnsi="Times New Roman"/>
                <w:lang w:eastAsia="en-US"/>
              </w:rPr>
              <w:t xml:space="preserve"> </w:t>
            </w:r>
            <w:r w:rsidRPr="00481B83">
              <w:rPr>
                <w:rFonts w:ascii="Times New Roman" w:eastAsia="Calibri" w:hAnsi="Times New Roman"/>
                <w:lang w:eastAsia="en-US"/>
              </w:rPr>
              <w:t>ориентированных некоммерческих организаций, получивших поддержку</w:t>
            </w:r>
            <w:r>
              <w:rPr>
                <w:rFonts w:ascii="Times New Roman" w:eastAsia="Calibri" w:hAnsi="Times New Roman"/>
                <w:lang w:eastAsia="en-US"/>
              </w:rPr>
              <w:t>,</w:t>
            </w:r>
            <w:r w:rsidRPr="00481B83">
              <w:rPr>
                <w:rFonts w:ascii="Times New Roman" w:eastAsia="Calibri" w:hAnsi="Times New Roman"/>
                <w:lang w:eastAsia="en-US"/>
              </w:rPr>
              <w:t xml:space="preserve"> в их общем количестве</w:t>
            </w:r>
          </w:p>
        </w:tc>
        <w:tc>
          <w:tcPr>
            <w:tcW w:w="938" w:type="dxa"/>
            <w:tcBorders>
              <w:top w:val="single" w:sz="4" w:space="0" w:color="auto"/>
              <w:left w:val="single" w:sz="4" w:space="0" w:color="auto"/>
              <w:bottom w:val="single" w:sz="4" w:space="0" w:color="auto"/>
              <w:right w:val="single" w:sz="4" w:space="0" w:color="auto"/>
            </w:tcBorders>
            <w:vAlign w:val="center"/>
          </w:tcPr>
          <w:p w14:paraId="672C3749" w14:textId="77777777" w:rsidR="007849AB" w:rsidRPr="00E51D30" w:rsidRDefault="007849AB" w:rsidP="00D66BF5">
            <w:pPr>
              <w:spacing w:after="0"/>
              <w:ind w:right="-40"/>
              <w:jc w:val="center"/>
              <w:rPr>
                <w:rFonts w:ascii="Times New Roman" w:hAnsi="Times New Roman"/>
                <w:color w:val="00000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2651D3F9" w14:textId="77777777" w:rsidR="007849AB" w:rsidRPr="00E51D30" w:rsidRDefault="007849AB" w:rsidP="00D66BF5">
            <w:pPr>
              <w:spacing w:after="0"/>
              <w:ind w:right="-40"/>
              <w:jc w:val="center"/>
              <w:rPr>
                <w:rFonts w:ascii="Times New Roman" w:hAnsi="Times New Roman"/>
                <w:color w:val="000000"/>
              </w:rPr>
            </w:pPr>
            <w:r w:rsidRPr="00E51D30">
              <w:rPr>
                <w:rFonts w:ascii="Times New Roman" w:hAnsi="Times New Roman"/>
                <w:color w:val="000000"/>
              </w:rPr>
              <w:t>%</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DB2E0" w14:textId="77777777" w:rsidR="007849AB" w:rsidRPr="00E51D30" w:rsidRDefault="007849AB" w:rsidP="00D66BF5">
            <w:pPr>
              <w:spacing w:after="0"/>
              <w:ind w:right="-110"/>
              <w:jc w:val="center"/>
              <w:rPr>
                <w:rFonts w:ascii="Times New Roman" w:hAnsi="Times New Roman"/>
              </w:rPr>
            </w:pPr>
            <w:r>
              <w:rPr>
                <w:rFonts w:ascii="Times New Roman" w:hAnsi="Times New Roman"/>
              </w:rPr>
              <w:t>55</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416C9" w14:textId="77777777" w:rsidR="007849AB" w:rsidRPr="00E51D30" w:rsidRDefault="007849AB" w:rsidP="00D66BF5">
            <w:pPr>
              <w:spacing w:after="0"/>
              <w:ind w:right="-110"/>
              <w:jc w:val="center"/>
              <w:rPr>
                <w:rFonts w:ascii="Times New Roman" w:hAnsi="Times New Roman"/>
              </w:rPr>
            </w:pPr>
            <w:r>
              <w:rPr>
                <w:rFonts w:ascii="Times New Roman" w:hAnsi="Times New Roman"/>
              </w:rPr>
              <w:t>60</w:t>
            </w:r>
          </w:p>
        </w:tc>
        <w:tc>
          <w:tcPr>
            <w:tcW w:w="766" w:type="dxa"/>
            <w:tcBorders>
              <w:top w:val="single" w:sz="4" w:space="0" w:color="auto"/>
              <w:left w:val="single" w:sz="4" w:space="0" w:color="auto"/>
              <w:bottom w:val="single" w:sz="4" w:space="0" w:color="auto"/>
              <w:right w:val="single" w:sz="4" w:space="0" w:color="auto"/>
            </w:tcBorders>
            <w:vAlign w:val="center"/>
          </w:tcPr>
          <w:p w14:paraId="75EB0DEF" w14:textId="77777777" w:rsidR="007849AB" w:rsidRPr="00E51D30" w:rsidRDefault="007849AB" w:rsidP="00D66BF5">
            <w:pPr>
              <w:spacing w:after="0"/>
              <w:ind w:right="-110"/>
              <w:jc w:val="center"/>
              <w:rPr>
                <w:rFonts w:ascii="Times New Roman" w:hAnsi="Times New Roman"/>
              </w:rPr>
            </w:pPr>
            <w:r w:rsidRPr="00BD3097">
              <w:rPr>
                <w:rFonts w:ascii="Times New Roman" w:hAnsi="Times New Roman"/>
              </w:rPr>
              <w:t>62</w:t>
            </w:r>
          </w:p>
        </w:tc>
        <w:tc>
          <w:tcPr>
            <w:tcW w:w="766" w:type="dxa"/>
            <w:tcBorders>
              <w:top w:val="single" w:sz="4" w:space="0" w:color="auto"/>
              <w:left w:val="single" w:sz="4" w:space="0" w:color="auto"/>
              <w:bottom w:val="single" w:sz="4" w:space="0" w:color="auto"/>
              <w:right w:val="single" w:sz="4" w:space="0" w:color="auto"/>
            </w:tcBorders>
            <w:vAlign w:val="center"/>
          </w:tcPr>
          <w:p w14:paraId="55827FC3" w14:textId="77777777" w:rsidR="007849AB" w:rsidRPr="00E51D30" w:rsidRDefault="007849AB" w:rsidP="00D66BF5">
            <w:pPr>
              <w:spacing w:after="0"/>
              <w:ind w:right="-110"/>
              <w:jc w:val="center"/>
              <w:rPr>
                <w:rFonts w:ascii="Times New Roman" w:hAnsi="Times New Roman"/>
              </w:rPr>
            </w:pPr>
            <w:r>
              <w:rPr>
                <w:rFonts w:ascii="Times New Roman" w:hAnsi="Times New Roman"/>
              </w:rPr>
              <w:t>62,5</w:t>
            </w:r>
          </w:p>
        </w:tc>
        <w:tc>
          <w:tcPr>
            <w:tcW w:w="766" w:type="dxa"/>
            <w:tcBorders>
              <w:top w:val="single" w:sz="4" w:space="0" w:color="auto"/>
              <w:left w:val="single" w:sz="4" w:space="0" w:color="auto"/>
              <w:bottom w:val="single" w:sz="4" w:space="0" w:color="auto"/>
              <w:right w:val="single" w:sz="4" w:space="0" w:color="auto"/>
            </w:tcBorders>
            <w:vAlign w:val="center"/>
          </w:tcPr>
          <w:p w14:paraId="0A6C3216" w14:textId="77777777" w:rsidR="007849AB" w:rsidRPr="00E51D30" w:rsidRDefault="007849AB" w:rsidP="00D66BF5">
            <w:pPr>
              <w:spacing w:after="0"/>
              <w:ind w:right="-110"/>
              <w:jc w:val="center"/>
              <w:rPr>
                <w:rFonts w:ascii="Times New Roman" w:hAnsi="Times New Roman"/>
              </w:rPr>
            </w:pPr>
            <w:r>
              <w:rPr>
                <w:rFonts w:ascii="Times New Roman" w:hAnsi="Times New Roman"/>
              </w:rPr>
              <w:t>80</w:t>
            </w:r>
          </w:p>
        </w:tc>
        <w:tc>
          <w:tcPr>
            <w:tcW w:w="766" w:type="dxa"/>
            <w:tcBorders>
              <w:top w:val="single" w:sz="4" w:space="0" w:color="auto"/>
              <w:left w:val="single" w:sz="4" w:space="0" w:color="auto"/>
              <w:bottom w:val="single" w:sz="4" w:space="0" w:color="auto"/>
              <w:right w:val="single" w:sz="4" w:space="0" w:color="auto"/>
            </w:tcBorders>
            <w:vAlign w:val="center"/>
          </w:tcPr>
          <w:p w14:paraId="73CA2C16" w14:textId="77777777" w:rsidR="007849AB" w:rsidRPr="00E51D30" w:rsidRDefault="007849AB" w:rsidP="00D66BF5">
            <w:pPr>
              <w:spacing w:after="0"/>
              <w:ind w:right="-110"/>
              <w:jc w:val="center"/>
              <w:rPr>
                <w:rFonts w:ascii="Times New Roman" w:hAnsi="Times New Roman"/>
              </w:rPr>
            </w:pPr>
            <w:r>
              <w:rPr>
                <w:rFonts w:ascii="Times New Roman" w:hAnsi="Times New Roman"/>
              </w:rPr>
              <w:t>85</w:t>
            </w:r>
          </w:p>
        </w:tc>
        <w:tc>
          <w:tcPr>
            <w:tcW w:w="768" w:type="dxa"/>
            <w:tcBorders>
              <w:top w:val="single" w:sz="4" w:space="0" w:color="auto"/>
              <w:left w:val="single" w:sz="4" w:space="0" w:color="auto"/>
              <w:bottom w:val="single" w:sz="4" w:space="0" w:color="auto"/>
              <w:right w:val="single" w:sz="4" w:space="0" w:color="auto"/>
            </w:tcBorders>
            <w:vAlign w:val="center"/>
          </w:tcPr>
          <w:p w14:paraId="5035D796" w14:textId="3916FAF6" w:rsidR="007849AB" w:rsidRDefault="00D66BF5" w:rsidP="00D66BF5">
            <w:pPr>
              <w:spacing w:after="0"/>
              <w:ind w:right="-110"/>
              <w:jc w:val="center"/>
              <w:rPr>
                <w:rFonts w:ascii="Times New Roman" w:hAnsi="Times New Roman"/>
              </w:rPr>
            </w:pPr>
            <w:r>
              <w:rPr>
                <w:rFonts w:ascii="Times New Roman" w:hAnsi="Times New Roman"/>
              </w:rPr>
              <w:t>85</w:t>
            </w:r>
          </w:p>
        </w:tc>
        <w:tc>
          <w:tcPr>
            <w:tcW w:w="1941" w:type="dxa"/>
            <w:tcBorders>
              <w:top w:val="single" w:sz="4" w:space="0" w:color="auto"/>
              <w:left w:val="single" w:sz="4" w:space="0" w:color="auto"/>
              <w:bottom w:val="single" w:sz="4" w:space="0" w:color="auto"/>
              <w:right w:val="single" w:sz="4" w:space="0" w:color="auto"/>
            </w:tcBorders>
            <w:vAlign w:val="center"/>
          </w:tcPr>
          <w:p w14:paraId="2E0A4DBE" w14:textId="72E4D7C0" w:rsidR="007849AB" w:rsidRPr="00E51D30" w:rsidRDefault="007849AB" w:rsidP="00D66BF5">
            <w:pPr>
              <w:spacing w:after="0"/>
              <w:ind w:right="-110"/>
              <w:jc w:val="center"/>
              <w:rPr>
                <w:rFonts w:ascii="Times New Roman" w:hAnsi="Times New Roman"/>
              </w:rPr>
            </w:pPr>
            <w:r>
              <w:rPr>
                <w:rFonts w:ascii="Times New Roman" w:hAnsi="Times New Roman"/>
              </w:rPr>
              <w:t>+</w:t>
            </w:r>
          </w:p>
        </w:tc>
        <w:tc>
          <w:tcPr>
            <w:tcW w:w="2215" w:type="dxa"/>
            <w:tcBorders>
              <w:top w:val="single" w:sz="4" w:space="0" w:color="auto"/>
              <w:left w:val="single" w:sz="4" w:space="0" w:color="auto"/>
              <w:bottom w:val="single" w:sz="4" w:space="0" w:color="auto"/>
              <w:right w:val="single" w:sz="4" w:space="0" w:color="auto"/>
            </w:tcBorders>
            <w:vAlign w:val="center"/>
          </w:tcPr>
          <w:p w14:paraId="5C552E57" w14:textId="77777777" w:rsidR="007849AB" w:rsidRPr="00E51D30" w:rsidRDefault="007849AB" w:rsidP="00D66BF5">
            <w:pPr>
              <w:spacing w:after="0"/>
              <w:ind w:left="-124" w:right="-110"/>
              <w:jc w:val="center"/>
              <w:rPr>
                <w:rFonts w:ascii="Times New Roman" w:hAnsi="Times New Roman"/>
              </w:rPr>
            </w:pPr>
          </w:p>
        </w:tc>
      </w:tr>
      <w:tr w:rsidR="0015105B" w:rsidRPr="00E51D30" w14:paraId="0C948505" w14:textId="77777777" w:rsidTr="00D66BF5">
        <w:trPr>
          <w:trHeight w:val="412"/>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0534D7A" w14:textId="77777777" w:rsidR="007849AB" w:rsidRPr="00E51D30" w:rsidRDefault="007849AB" w:rsidP="00D66BF5">
            <w:pPr>
              <w:spacing w:after="0"/>
              <w:jc w:val="center"/>
              <w:rPr>
                <w:rFonts w:ascii="Times New Roman" w:hAnsi="Times New Roman"/>
              </w:rPr>
            </w:pPr>
          </w:p>
        </w:tc>
        <w:tc>
          <w:tcPr>
            <w:tcW w:w="3219" w:type="dxa"/>
            <w:tcBorders>
              <w:top w:val="single" w:sz="4" w:space="0" w:color="auto"/>
              <w:left w:val="single" w:sz="4" w:space="0" w:color="auto"/>
              <w:bottom w:val="single" w:sz="4" w:space="0" w:color="auto"/>
              <w:right w:val="single" w:sz="4" w:space="0" w:color="auto"/>
            </w:tcBorders>
            <w:shd w:val="clear" w:color="auto" w:fill="auto"/>
            <w:vAlign w:val="bottom"/>
          </w:tcPr>
          <w:p w14:paraId="16CFEF08" w14:textId="77777777" w:rsidR="007849AB" w:rsidRPr="00C057EB" w:rsidRDefault="007849AB" w:rsidP="00D66BF5">
            <w:pPr>
              <w:spacing w:after="0"/>
              <w:ind w:left="132" w:right="104"/>
              <w:rPr>
                <w:rFonts w:ascii="Times New Roman" w:eastAsia="Calibri" w:hAnsi="Times New Roman"/>
                <w:lang w:eastAsia="en-US"/>
              </w:rPr>
            </w:pPr>
            <w:r w:rsidRPr="00C057EB">
              <w:rPr>
                <w:rFonts w:ascii="Times New Roman" w:hAnsi="Times New Roman"/>
                <w:color w:val="000000"/>
              </w:rPr>
              <w:t>П</w:t>
            </w:r>
            <w:r w:rsidRPr="00C057EB">
              <w:rPr>
                <w:rFonts w:ascii="Times New Roman" w:eastAsia="Calibri" w:hAnsi="Times New Roman"/>
              </w:rPr>
              <w:t>оддержаны проекты социально ориентированных некоммерческих организаций, осуществляющих деятельность на территории Россошанского муниципального района</w:t>
            </w:r>
          </w:p>
        </w:tc>
        <w:tc>
          <w:tcPr>
            <w:tcW w:w="938" w:type="dxa"/>
            <w:tcBorders>
              <w:top w:val="single" w:sz="4" w:space="0" w:color="auto"/>
              <w:left w:val="single" w:sz="4" w:space="0" w:color="auto"/>
              <w:bottom w:val="single" w:sz="4" w:space="0" w:color="auto"/>
              <w:right w:val="single" w:sz="4" w:space="0" w:color="auto"/>
            </w:tcBorders>
            <w:vAlign w:val="center"/>
          </w:tcPr>
          <w:p w14:paraId="4211B1BE" w14:textId="77777777" w:rsidR="007849AB" w:rsidRPr="00C057EB" w:rsidRDefault="007849AB" w:rsidP="00D66BF5">
            <w:pPr>
              <w:spacing w:after="0"/>
              <w:ind w:right="-40"/>
              <w:jc w:val="center"/>
              <w:rPr>
                <w:rFonts w:ascii="Times New Roman" w:hAnsi="Times New Roman"/>
                <w:color w:val="00000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3BDC91D5" w14:textId="77777777" w:rsidR="007849AB" w:rsidRPr="00C057EB" w:rsidRDefault="007849AB" w:rsidP="00D66BF5">
            <w:pPr>
              <w:spacing w:after="0"/>
              <w:ind w:right="-40"/>
              <w:jc w:val="center"/>
              <w:rPr>
                <w:rFonts w:ascii="Times New Roman" w:hAnsi="Times New Roman"/>
                <w:color w:val="000000"/>
              </w:rPr>
            </w:pPr>
            <w:r w:rsidRPr="00C057EB">
              <w:rPr>
                <w:rFonts w:ascii="Times New Roman" w:hAnsi="Times New Roman"/>
                <w:color w:val="000000"/>
              </w:rPr>
              <w:t>ед.</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37332" w14:textId="77777777" w:rsidR="007849AB" w:rsidRPr="00C057EB" w:rsidRDefault="007849AB" w:rsidP="00D66BF5">
            <w:pPr>
              <w:spacing w:after="0"/>
              <w:ind w:right="-110"/>
              <w:jc w:val="center"/>
              <w:rPr>
                <w:rFonts w:ascii="Times New Roman" w:hAnsi="Times New Roman"/>
              </w:rPr>
            </w:pPr>
            <w:r w:rsidRPr="00C057EB">
              <w:rPr>
                <w:rFonts w:ascii="Times New Roman" w:hAnsi="Times New Roman"/>
              </w:rPr>
              <w:t>̶</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6FE56" w14:textId="77777777" w:rsidR="007849AB" w:rsidRPr="00C057EB" w:rsidRDefault="007849AB" w:rsidP="00D66BF5">
            <w:pPr>
              <w:spacing w:after="0"/>
              <w:ind w:right="-110"/>
              <w:jc w:val="center"/>
              <w:rPr>
                <w:rFonts w:ascii="Times New Roman" w:hAnsi="Times New Roman"/>
              </w:rPr>
            </w:pPr>
            <w:r w:rsidRPr="00C057EB">
              <w:rPr>
                <w:rFonts w:ascii="Times New Roman" w:hAnsi="Times New Roman"/>
              </w:rPr>
              <w:t>̶</w:t>
            </w:r>
          </w:p>
        </w:tc>
        <w:tc>
          <w:tcPr>
            <w:tcW w:w="766" w:type="dxa"/>
            <w:tcBorders>
              <w:top w:val="single" w:sz="4" w:space="0" w:color="auto"/>
              <w:left w:val="single" w:sz="4" w:space="0" w:color="auto"/>
              <w:bottom w:val="single" w:sz="4" w:space="0" w:color="auto"/>
              <w:right w:val="single" w:sz="4" w:space="0" w:color="auto"/>
            </w:tcBorders>
            <w:vAlign w:val="center"/>
          </w:tcPr>
          <w:p w14:paraId="0F87F36D" w14:textId="77777777" w:rsidR="007849AB" w:rsidRPr="00C057EB" w:rsidRDefault="007849AB" w:rsidP="00D66BF5">
            <w:pPr>
              <w:spacing w:after="0"/>
              <w:ind w:right="-110"/>
              <w:jc w:val="center"/>
              <w:rPr>
                <w:rFonts w:ascii="Times New Roman" w:hAnsi="Times New Roman"/>
              </w:rPr>
            </w:pPr>
            <w:r w:rsidRPr="00C057EB">
              <w:rPr>
                <w:rFonts w:ascii="Times New Roman" w:hAnsi="Times New Roman"/>
              </w:rPr>
              <w:t>̶</w:t>
            </w:r>
          </w:p>
        </w:tc>
        <w:tc>
          <w:tcPr>
            <w:tcW w:w="766" w:type="dxa"/>
            <w:tcBorders>
              <w:top w:val="single" w:sz="4" w:space="0" w:color="auto"/>
              <w:left w:val="single" w:sz="4" w:space="0" w:color="auto"/>
              <w:bottom w:val="single" w:sz="4" w:space="0" w:color="auto"/>
              <w:right w:val="single" w:sz="4" w:space="0" w:color="auto"/>
            </w:tcBorders>
            <w:vAlign w:val="center"/>
          </w:tcPr>
          <w:p w14:paraId="6D924954" w14:textId="77777777" w:rsidR="007849AB" w:rsidRPr="00C057EB" w:rsidRDefault="007849AB" w:rsidP="00D66BF5">
            <w:pPr>
              <w:spacing w:after="0"/>
              <w:ind w:right="-110"/>
              <w:jc w:val="center"/>
              <w:rPr>
                <w:rFonts w:ascii="Times New Roman" w:hAnsi="Times New Roman"/>
              </w:rPr>
            </w:pPr>
            <w:r w:rsidRPr="00C057EB">
              <w:rPr>
                <w:rFonts w:ascii="Times New Roman" w:hAnsi="Times New Roman"/>
              </w:rPr>
              <w:t>3</w:t>
            </w:r>
          </w:p>
        </w:tc>
        <w:tc>
          <w:tcPr>
            <w:tcW w:w="766" w:type="dxa"/>
            <w:tcBorders>
              <w:top w:val="single" w:sz="4" w:space="0" w:color="auto"/>
              <w:left w:val="single" w:sz="4" w:space="0" w:color="auto"/>
              <w:bottom w:val="single" w:sz="4" w:space="0" w:color="auto"/>
              <w:right w:val="single" w:sz="4" w:space="0" w:color="auto"/>
            </w:tcBorders>
            <w:vAlign w:val="center"/>
          </w:tcPr>
          <w:p w14:paraId="20140637" w14:textId="77777777" w:rsidR="007849AB" w:rsidRPr="00C057EB" w:rsidRDefault="007849AB" w:rsidP="00D66BF5">
            <w:pPr>
              <w:spacing w:after="0"/>
              <w:ind w:right="-110"/>
              <w:jc w:val="center"/>
              <w:rPr>
                <w:rFonts w:ascii="Times New Roman" w:hAnsi="Times New Roman"/>
              </w:rPr>
            </w:pPr>
            <w:r w:rsidRPr="00C057EB">
              <w:rPr>
                <w:rFonts w:ascii="Times New Roman" w:hAnsi="Times New Roman"/>
              </w:rPr>
              <w:t>3</w:t>
            </w:r>
          </w:p>
        </w:tc>
        <w:tc>
          <w:tcPr>
            <w:tcW w:w="766" w:type="dxa"/>
            <w:tcBorders>
              <w:top w:val="single" w:sz="4" w:space="0" w:color="auto"/>
              <w:left w:val="single" w:sz="4" w:space="0" w:color="auto"/>
              <w:bottom w:val="single" w:sz="4" w:space="0" w:color="auto"/>
              <w:right w:val="single" w:sz="4" w:space="0" w:color="auto"/>
            </w:tcBorders>
            <w:vAlign w:val="center"/>
          </w:tcPr>
          <w:p w14:paraId="3B3F38A2" w14:textId="77777777" w:rsidR="007849AB" w:rsidRPr="00C057EB" w:rsidRDefault="007849AB" w:rsidP="00D66BF5">
            <w:pPr>
              <w:spacing w:after="0"/>
              <w:ind w:right="-110"/>
              <w:jc w:val="center"/>
              <w:rPr>
                <w:rFonts w:ascii="Times New Roman" w:hAnsi="Times New Roman"/>
              </w:rPr>
            </w:pPr>
            <w:r w:rsidRPr="00C057EB">
              <w:rPr>
                <w:rFonts w:ascii="Times New Roman" w:hAnsi="Times New Roman"/>
              </w:rPr>
              <w:t>3</w:t>
            </w:r>
          </w:p>
        </w:tc>
        <w:tc>
          <w:tcPr>
            <w:tcW w:w="768" w:type="dxa"/>
            <w:tcBorders>
              <w:top w:val="single" w:sz="4" w:space="0" w:color="auto"/>
              <w:left w:val="single" w:sz="4" w:space="0" w:color="auto"/>
              <w:bottom w:val="single" w:sz="4" w:space="0" w:color="auto"/>
              <w:right w:val="single" w:sz="4" w:space="0" w:color="auto"/>
            </w:tcBorders>
            <w:vAlign w:val="center"/>
          </w:tcPr>
          <w:p w14:paraId="58E65BDC" w14:textId="31563C6E" w:rsidR="007849AB" w:rsidRPr="00C057EB" w:rsidRDefault="00D66BF5" w:rsidP="00D66BF5">
            <w:pPr>
              <w:spacing w:after="0"/>
              <w:ind w:right="-110"/>
              <w:jc w:val="center"/>
              <w:rPr>
                <w:rFonts w:ascii="Times New Roman" w:hAnsi="Times New Roman"/>
              </w:rPr>
            </w:pPr>
            <w:r>
              <w:rPr>
                <w:rFonts w:ascii="Times New Roman" w:hAnsi="Times New Roman"/>
              </w:rPr>
              <w:t>3</w:t>
            </w:r>
          </w:p>
        </w:tc>
        <w:tc>
          <w:tcPr>
            <w:tcW w:w="1941" w:type="dxa"/>
            <w:tcBorders>
              <w:top w:val="single" w:sz="4" w:space="0" w:color="auto"/>
              <w:left w:val="single" w:sz="4" w:space="0" w:color="auto"/>
              <w:bottom w:val="single" w:sz="4" w:space="0" w:color="auto"/>
              <w:right w:val="single" w:sz="4" w:space="0" w:color="auto"/>
            </w:tcBorders>
            <w:vAlign w:val="center"/>
          </w:tcPr>
          <w:p w14:paraId="036C71BA" w14:textId="3C9C72A1" w:rsidR="007849AB" w:rsidRPr="00C057EB" w:rsidRDefault="007849AB" w:rsidP="00D66BF5">
            <w:pPr>
              <w:spacing w:after="0"/>
              <w:ind w:right="-110"/>
              <w:jc w:val="center"/>
              <w:rPr>
                <w:rFonts w:ascii="Times New Roman" w:hAnsi="Times New Roman"/>
              </w:rPr>
            </w:pPr>
          </w:p>
        </w:tc>
        <w:tc>
          <w:tcPr>
            <w:tcW w:w="2215" w:type="dxa"/>
            <w:tcBorders>
              <w:top w:val="single" w:sz="4" w:space="0" w:color="auto"/>
              <w:left w:val="single" w:sz="4" w:space="0" w:color="auto"/>
              <w:bottom w:val="single" w:sz="4" w:space="0" w:color="auto"/>
              <w:right w:val="single" w:sz="4" w:space="0" w:color="auto"/>
            </w:tcBorders>
            <w:vAlign w:val="center"/>
          </w:tcPr>
          <w:p w14:paraId="72539BFF" w14:textId="77777777" w:rsidR="007849AB" w:rsidRPr="00C057EB" w:rsidRDefault="007849AB" w:rsidP="00D66BF5">
            <w:pPr>
              <w:spacing w:after="0"/>
              <w:ind w:left="-124" w:right="-110"/>
              <w:jc w:val="center"/>
              <w:rPr>
                <w:rFonts w:ascii="Times New Roman" w:hAnsi="Times New Roman"/>
              </w:rPr>
            </w:pPr>
          </w:p>
        </w:tc>
      </w:tr>
      <w:tr w:rsidR="0015105B" w:rsidRPr="00E51D30" w14:paraId="3DBE4331" w14:textId="77777777" w:rsidTr="00D66BF5">
        <w:trPr>
          <w:trHeight w:val="412"/>
        </w:trPr>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8BFBC33" w14:textId="77777777" w:rsidR="007849AB" w:rsidRPr="00E51D30" w:rsidRDefault="007849AB" w:rsidP="00D66BF5">
            <w:pPr>
              <w:spacing w:after="0"/>
              <w:jc w:val="center"/>
              <w:rPr>
                <w:rFonts w:ascii="Times New Roman" w:hAnsi="Times New Roman"/>
              </w:rPr>
            </w:pPr>
          </w:p>
        </w:tc>
        <w:tc>
          <w:tcPr>
            <w:tcW w:w="3219" w:type="dxa"/>
            <w:tcBorders>
              <w:top w:val="single" w:sz="4" w:space="0" w:color="auto"/>
              <w:left w:val="single" w:sz="4" w:space="0" w:color="auto"/>
              <w:bottom w:val="single" w:sz="4" w:space="0" w:color="auto"/>
              <w:right w:val="single" w:sz="4" w:space="0" w:color="auto"/>
            </w:tcBorders>
            <w:shd w:val="clear" w:color="auto" w:fill="auto"/>
            <w:vAlign w:val="bottom"/>
          </w:tcPr>
          <w:p w14:paraId="2EA3D0E3" w14:textId="77777777" w:rsidR="007849AB" w:rsidRPr="00C057EB" w:rsidRDefault="007849AB" w:rsidP="00D66BF5">
            <w:pPr>
              <w:spacing w:after="0"/>
              <w:ind w:left="132" w:right="104"/>
              <w:rPr>
                <w:rFonts w:ascii="Times New Roman" w:eastAsia="Calibri" w:hAnsi="Times New Roman"/>
                <w:lang w:eastAsia="en-US"/>
              </w:rPr>
            </w:pPr>
            <w:r w:rsidRPr="00C057EB">
              <w:rPr>
                <w:rFonts w:ascii="Times New Roman" w:hAnsi="Times New Roman"/>
                <w:color w:val="000000"/>
              </w:rPr>
              <w:t xml:space="preserve">Реализованы проекты (программы) социально ориентированных некоммерческих организаций, </w:t>
            </w:r>
            <w:r w:rsidRPr="00C057EB">
              <w:rPr>
                <w:rFonts w:ascii="Times New Roman" w:eastAsia="Calibri" w:hAnsi="Times New Roman"/>
              </w:rPr>
              <w:t>осуществляющих деятельность на территории Россошанского муниципального района</w:t>
            </w:r>
          </w:p>
        </w:tc>
        <w:tc>
          <w:tcPr>
            <w:tcW w:w="938" w:type="dxa"/>
            <w:tcBorders>
              <w:top w:val="single" w:sz="4" w:space="0" w:color="auto"/>
              <w:left w:val="single" w:sz="4" w:space="0" w:color="auto"/>
              <w:bottom w:val="single" w:sz="4" w:space="0" w:color="auto"/>
              <w:right w:val="single" w:sz="4" w:space="0" w:color="auto"/>
            </w:tcBorders>
            <w:vAlign w:val="center"/>
          </w:tcPr>
          <w:p w14:paraId="5D915E91" w14:textId="77777777" w:rsidR="007849AB" w:rsidRPr="00C057EB" w:rsidRDefault="007849AB" w:rsidP="00D66BF5">
            <w:pPr>
              <w:spacing w:after="0"/>
              <w:ind w:right="-40"/>
              <w:jc w:val="center"/>
              <w:rPr>
                <w:rFonts w:ascii="Times New Roman" w:hAnsi="Times New Roman"/>
                <w:color w:val="00000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2CE5D32B" w14:textId="77777777" w:rsidR="007849AB" w:rsidRPr="00C057EB" w:rsidRDefault="007849AB" w:rsidP="00D66BF5">
            <w:pPr>
              <w:spacing w:after="0"/>
              <w:ind w:right="-40"/>
              <w:jc w:val="center"/>
              <w:rPr>
                <w:rFonts w:ascii="Times New Roman" w:hAnsi="Times New Roman"/>
                <w:color w:val="000000"/>
              </w:rPr>
            </w:pPr>
            <w:r w:rsidRPr="00C057EB">
              <w:rPr>
                <w:rFonts w:ascii="Times New Roman" w:hAnsi="Times New Roman"/>
                <w:color w:val="000000"/>
              </w:rPr>
              <w:t>ед.</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2E115" w14:textId="77777777" w:rsidR="007849AB" w:rsidRPr="00C057EB" w:rsidRDefault="007849AB" w:rsidP="00D66BF5">
            <w:pPr>
              <w:spacing w:after="0"/>
              <w:ind w:right="-110"/>
              <w:jc w:val="center"/>
              <w:rPr>
                <w:rFonts w:ascii="Times New Roman" w:hAnsi="Times New Roman"/>
              </w:rPr>
            </w:pPr>
            <w:r w:rsidRPr="00C057EB">
              <w:rPr>
                <w:rFonts w:ascii="Times New Roman" w:hAnsi="Times New Roman"/>
              </w:rPr>
              <w:t>̶</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1888B" w14:textId="77777777" w:rsidR="007849AB" w:rsidRPr="00C057EB" w:rsidRDefault="007849AB" w:rsidP="00D66BF5">
            <w:pPr>
              <w:spacing w:after="0"/>
              <w:ind w:right="-110"/>
              <w:jc w:val="center"/>
              <w:rPr>
                <w:rFonts w:ascii="Times New Roman" w:hAnsi="Times New Roman"/>
              </w:rPr>
            </w:pPr>
            <w:r w:rsidRPr="00C057EB">
              <w:rPr>
                <w:rFonts w:ascii="Times New Roman" w:hAnsi="Times New Roman"/>
              </w:rPr>
              <w:t>̶</w:t>
            </w:r>
          </w:p>
        </w:tc>
        <w:tc>
          <w:tcPr>
            <w:tcW w:w="766" w:type="dxa"/>
            <w:tcBorders>
              <w:top w:val="single" w:sz="4" w:space="0" w:color="auto"/>
              <w:left w:val="single" w:sz="4" w:space="0" w:color="auto"/>
              <w:bottom w:val="single" w:sz="4" w:space="0" w:color="auto"/>
              <w:right w:val="single" w:sz="4" w:space="0" w:color="auto"/>
            </w:tcBorders>
            <w:vAlign w:val="center"/>
          </w:tcPr>
          <w:p w14:paraId="584012E3" w14:textId="77777777" w:rsidR="007849AB" w:rsidRPr="00C057EB" w:rsidRDefault="007849AB" w:rsidP="00D66BF5">
            <w:pPr>
              <w:spacing w:after="0"/>
              <w:ind w:right="-110"/>
              <w:jc w:val="center"/>
              <w:rPr>
                <w:rFonts w:ascii="Times New Roman" w:hAnsi="Times New Roman"/>
              </w:rPr>
            </w:pPr>
            <w:r w:rsidRPr="00C057EB">
              <w:rPr>
                <w:rFonts w:ascii="Times New Roman" w:hAnsi="Times New Roman"/>
              </w:rPr>
              <w:t>̶</w:t>
            </w:r>
          </w:p>
        </w:tc>
        <w:tc>
          <w:tcPr>
            <w:tcW w:w="766" w:type="dxa"/>
            <w:tcBorders>
              <w:top w:val="single" w:sz="4" w:space="0" w:color="auto"/>
              <w:left w:val="single" w:sz="4" w:space="0" w:color="auto"/>
              <w:bottom w:val="single" w:sz="4" w:space="0" w:color="auto"/>
              <w:right w:val="single" w:sz="4" w:space="0" w:color="auto"/>
            </w:tcBorders>
            <w:vAlign w:val="center"/>
          </w:tcPr>
          <w:p w14:paraId="2D2178DD" w14:textId="77777777" w:rsidR="007849AB" w:rsidRPr="00C057EB" w:rsidRDefault="007849AB" w:rsidP="00D66BF5">
            <w:pPr>
              <w:spacing w:after="0"/>
              <w:ind w:right="-110"/>
              <w:jc w:val="center"/>
              <w:rPr>
                <w:rFonts w:ascii="Times New Roman" w:hAnsi="Times New Roman"/>
              </w:rPr>
            </w:pPr>
            <w:r w:rsidRPr="00C057EB">
              <w:rPr>
                <w:rFonts w:ascii="Times New Roman" w:hAnsi="Times New Roman"/>
              </w:rPr>
              <w:t>4</w:t>
            </w:r>
          </w:p>
        </w:tc>
        <w:tc>
          <w:tcPr>
            <w:tcW w:w="766" w:type="dxa"/>
            <w:tcBorders>
              <w:top w:val="single" w:sz="4" w:space="0" w:color="auto"/>
              <w:left w:val="single" w:sz="4" w:space="0" w:color="auto"/>
              <w:bottom w:val="single" w:sz="4" w:space="0" w:color="auto"/>
              <w:right w:val="single" w:sz="4" w:space="0" w:color="auto"/>
            </w:tcBorders>
            <w:vAlign w:val="center"/>
          </w:tcPr>
          <w:p w14:paraId="78268D6C" w14:textId="77777777" w:rsidR="007849AB" w:rsidRPr="00C057EB" w:rsidRDefault="007849AB" w:rsidP="00D66BF5">
            <w:pPr>
              <w:spacing w:after="0"/>
              <w:ind w:right="-110"/>
              <w:jc w:val="center"/>
              <w:rPr>
                <w:rFonts w:ascii="Times New Roman" w:hAnsi="Times New Roman"/>
              </w:rPr>
            </w:pPr>
            <w:r w:rsidRPr="00C057EB">
              <w:rPr>
                <w:rFonts w:ascii="Times New Roman" w:hAnsi="Times New Roman"/>
              </w:rPr>
              <w:t>3</w:t>
            </w:r>
          </w:p>
        </w:tc>
        <w:tc>
          <w:tcPr>
            <w:tcW w:w="766" w:type="dxa"/>
            <w:tcBorders>
              <w:top w:val="single" w:sz="4" w:space="0" w:color="auto"/>
              <w:left w:val="single" w:sz="4" w:space="0" w:color="auto"/>
              <w:bottom w:val="single" w:sz="4" w:space="0" w:color="auto"/>
              <w:right w:val="single" w:sz="4" w:space="0" w:color="auto"/>
            </w:tcBorders>
            <w:vAlign w:val="center"/>
          </w:tcPr>
          <w:p w14:paraId="7A0C71F3" w14:textId="77777777" w:rsidR="007849AB" w:rsidRPr="00C057EB" w:rsidRDefault="007849AB" w:rsidP="00D66BF5">
            <w:pPr>
              <w:spacing w:after="0"/>
              <w:ind w:right="-110"/>
              <w:jc w:val="center"/>
              <w:rPr>
                <w:rFonts w:ascii="Times New Roman" w:hAnsi="Times New Roman"/>
              </w:rPr>
            </w:pPr>
            <w:r w:rsidRPr="00C057EB">
              <w:rPr>
                <w:rFonts w:ascii="Times New Roman" w:hAnsi="Times New Roman"/>
              </w:rPr>
              <w:t>3</w:t>
            </w:r>
          </w:p>
        </w:tc>
        <w:tc>
          <w:tcPr>
            <w:tcW w:w="768" w:type="dxa"/>
            <w:tcBorders>
              <w:top w:val="single" w:sz="4" w:space="0" w:color="auto"/>
              <w:left w:val="single" w:sz="4" w:space="0" w:color="auto"/>
              <w:bottom w:val="single" w:sz="4" w:space="0" w:color="auto"/>
              <w:right w:val="single" w:sz="4" w:space="0" w:color="auto"/>
            </w:tcBorders>
            <w:vAlign w:val="center"/>
          </w:tcPr>
          <w:p w14:paraId="0C62992F" w14:textId="1669A9C3" w:rsidR="007849AB" w:rsidRPr="00C057EB" w:rsidRDefault="00D66BF5" w:rsidP="00D66BF5">
            <w:pPr>
              <w:spacing w:after="0"/>
              <w:ind w:right="-110"/>
              <w:jc w:val="center"/>
              <w:rPr>
                <w:rFonts w:ascii="Times New Roman" w:hAnsi="Times New Roman"/>
              </w:rPr>
            </w:pPr>
            <w:r>
              <w:rPr>
                <w:rFonts w:ascii="Times New Roman" w:hAnsi="Times New Roman"/>
              </w:rPr>
              <w:t>3</w:t>
            </w:r>
          </w:p>
        </w:tc>
        <w:tc>
          <w:tcPr>
            <w:tcW w:w="1941" w:type="dxa"/>
            <w:tcBorders>
              <w:top w:val="single" w:sz="4" w:space="0" w:color="auto"/>
              <w:left w:val="single" w:sz="4" w:space="0" w:color="auto"/>
              <w:bottom w:val="single" w:sz="4" w:space="0" w:color="auto"/>
              <w:right w:val="single" w:sz="4" w:space="0" w:color="auto"/>
            </w:tcBorders>
            <w:vAlign w:val="center"/>
          </w:tcPr>
          <w:p w14:paraId="4A7C7216" w14:textId="185EEACE" w:rsidR="007849AB" w:rsidRPr="00C057EB" w:rsidRDefault="007849AB" w:rsidP="00D66BF5">
            <w:pPr>
              <w:spacing w:after="0"/>
              <w:ind w:right="-110"/>
              <w:jc w:val="center"/>
              <w:rPr>
                <w:rFonts w:ascii="Times New Roman" w:hAnsi="Times New Roman"/>
              </w:rPr>
            </w:pPr>
          </w:p>
        </w:tc>
        <w:tc>
          <w:tcPr>
            <w:tcW w:w="2215" w:type="dxa"/>
            <w:tcBorders>
              <w:top w:val="single" w:sz="4" w:space="0" w:color="auto"/>
              <w:left w:val="single" w:sz="4" w:space="0" w:color="auto"/>
              <w:bottom w:val="single" w:sz="4" w:space="0" w:color="auto"/>
              <w:right w:val="single" w:sz="4" w:space="0" w:color="auto"/>
            </w:tcBorders>
            <w:vAlign w:val="center"/>
          </w:tcPr>
          <w:p w14:paraId="233184BE" w14:textId="77777777" w:rsidR="007849AB" w:rsidRPr="00C057EB" w:rsidRDefault="007849AB" w:rsidP="00D66BF5">
            <w:pPr>
              <w:spacing w:after="0"/>
              <w:ind w:left="-124" w:right="-110"/>
              <w:jc w:val="center"/>
              <w:rPr>
                <w:rFonts w:ascii="Times New Roman" w:hAnsi="Times New Roman"/>
              </w:rPr>
            </w:pPr>
          </w:p>
        </w:tc>
      </w:tr>
    </w:tbl>
    <w:p w14:paraId="4724844B" w14:textId="77777777" w:rsidR="005F3B5A" w:rsidRDefault="005F3B5A" w:rsidP="005F3B5A">
      <w:pPr>
        <w:ind w:left="708" w:right="-456" w:firstLine="708"/>
        <w:jc w:val="right"/>
        <w:rPr>
          <w:rFonts w:ascii="Times New Roman" w:hAnsi="Times New Roman"/>
          <w:szCs w:val="20"/>
        </w:rPr>
      </w:pPr>
    </w:p>
    <w:p w14:paraId="5EF414C0" w14:textId="77777777" w:rsidR="005F3B5A" w:rsidRDefault="005F3B5A" w:rsidP="005F3B5A">
      <w:pPr>
        <w:ind w:left="708" w:right="-456" w:firstLine="708"/>
        <w:jc w:val="right"/>
        <w:rPr>
          <w:rFonts w:ascii="Times New Roman" w:hAnsi="Times New Roman"/>
          <w:szCs w:val="20"/>
        </w:rPr>
      </w:pPr>
    </w:p>
    <w:p w14:paraId="54CCEBFB" w14:textId="77777777" w:rsidR="005F3B5A" w:rsidRDefault="005F3B5A" w:rsidP="005F3B5A">
      <w:pPr>
        <w:ind w:left="708" w:right="-456" w:firstLine="708"/>
        <w:jc w:val="right"/>
        <w:rPr>
          <w:rFonts w:ascii="Times New Roman" w:hAnsi="Times New Roman"/>
          <w:szCs w:val="20"/>
        </w:rPr>
      </w:pPr>
    </w:p>
    <w:p w14:paraId="4025D51A" w14:textId="77777777" w:rsidR="00AD1C9B" w:rsidRDefault="005F3B5A" w:rsidP="00107A3C">
      <w:pPr>
        <w:spacing w:after="0"/>
        <w:ind w:left="708" w:firstLine="708"/>
        <w:jc w:val="right"/>
        <w:rPr>
          <w:rFonts w:ascii="Times New Roman" w:hAnsi="Times New Roman"/>
          <w:szCs w:val="20"/>
        </w:rPr>
      </w:pPr>
      <w:r w:rsidRPr="007E1505">
        <w:rPr>
          <w:rFonts w:ascii="Times New Roman" w:hAnsi="Times New Roman"/>
          <w:szCs w:val="20"/>
        </w:rPr>
        <w:lastRenderedPageBreak/>
        <w:t xml:space="preserve">Приложение </w:t>
      </w:r>
      <w:r>
        <w:rPr>
          <w:rFonts w:ascii="Times New Roman" w:hAnsi="Times New Roman"/>
          <w:szCs w:val="20"/>
        </w:rPr>
        <w:t>2</w:t>
      </w:r>
    </w:p>
    <w:p w14:paraId="0CD68251" w14:textId="3CE88AE9" w:rsidR="005F3B5A" w:rsidRPr="007E1505" w:rsidRDefault="005F3B5A" w:rsidP="00107A3C">
      <w:pPr>
        <w:spacing w:after="0"/>
        <w:ind w:left="708" w:firstLine="708"/>
        <w:jc w:val="right"/>
        <w:rPr>
          <w:rFonts w:ascii="Times New Roman" w:hAnsi="Times New Roman"/>
          <w:szCs w:val="20"/>
        </w:rPr>
      </w:pPr>
      <w:r w:rsidRPr="007E1505">
        <w:rPr>
          <w:rFonts w:ascii="Times New Roman" w:hAnsi="Times New Roman"/>
          <w:szCs w:val="20"/>
        </w:rPr>
        <w:t>к муниципальной программе</w:t>
      </w:r>
    </w:p>
    <w:p w14:paraId="1C52115B" w14:textId="010B55FC" w:rsidR="005F3B5A" w:rsidRPr="007E1505" w:rsidRDefault="005F3B5A" w:rsidP="00107A3C">
      <w:pPr>
        <w:spacing w:after="0"/>
        <w:ind w:left="708" w:firstLine="708"/>
        <w:jc w:val="right"/>
        <w:rPr>
          <w:rFonts w:ascii="Times New Roman" w:hAnsi="Times New Roman"/>
          <w:szCs w:val="20"/>
        </w:rPr>
      </w:pPr>
      <w:r w:rsidRPr="007E1505">
        <w:rPr>
          <w:rFonts w:ascii="Times New Roman" w:hAnsi="Times New Roman"/>
          <w:szCs w:val="20"/>
        </w:rPr>
        <w:t>Россошанского муниципального</w:t>
      </w:r>
      <w:r w:rsidR="00B04648">
        <w:rPr>
          <w:rFonts w:ascii="Times New Roman" w:hAnsi="Times New Roman"/>
          <w:szCs w:val="20"/>
        </w:rPr>
        <w:t xml:space="preserve"> </w:t>
      </w:r>
      <w:r w:rsidR="00B04648" w:rsidRPr="007E1505">
        <w:rPr>
          <w:rFonts w:ascii="Times New Roman" w:hAnsi="Times New Roman"/>
          <w:szCs w:val="20"/>
        </w:rPr>
        <w:t>района</w:t>
      </w:r>
    </w:p>
    <w:p w14:paraId="5DBDD896" w14:textId="407969CB" w:rsidR="005F3B5A" w:rsidRDefault="005F3B5A" w:rsidP="00107A3C">
      <w:pPr>
        <w:spacing w:after="0"/>
        <w:ind w:left="10065"/>
        <w:jc w:val="right"/>
        <w:rPr>
          <w:rFonts w:ascii="Times New Roman" w:eastAsia="Calibri" w:hAnsi="Times New Roman"/>
          <w:color w:val="000000"/>
          <w:lang w:eastAsia="en-US"/>
        </w:rPr>
      </w:pPr>
      <w:r w:rsidRPr="007E1505">
        <w:rPr>
          <w:rFonts w:ascii="Times New Roman" w:hAnsi="Times New Roman"/>
          <w:szCs w:val="20"/>
        </w:rPr>
        <w:t>«</w:t>
      </w:r>
      <w:r w:rsidRPr="007E1505">
        <w:rPr>
          <w:rFonts w:ascii="Times New Roman" w:hAnsi="Times New Roman"/>
          <w:color w:val="000000"/>
        </w:rPr>
        <w:t>Социальная поддержка граждан</w:t>
      </w:r>
      <w:r w:rsidRPr="007E1505">
        <w:rPr>
          <w:rFonts w:ascii="Times New Roman" w:hAnsi="Times New Roman"/>
          <w:szCs w:val="20"/>
        </w:rPr>
        <w:t>»</w:t>
      </w:r>
    </w:p>
    <w:p w14:paraId="572AE954" w14:textId="77777777" w:rsidR="005F3B5A" w:rsidRDefault="005F3B5A" w:rsidP="00AD1C9B">
      <w:pPr>
        <w:autoSpaceDE w:val="0"/>
        <w:autoSpaceDN w:val="0"/>
        <w:adjustRightInd w:val="0"/>
        <w:spacing w:after="0"/>
        <w:rPr>
          <w:rFonts w:ascii="Times New Roman" w:eastAsia="Calibri" w:hAnsi="Times New Roman"/>
          <w:color w:val="000000"/>
          <w:lang w:eastAsia="en-US"/>
        </w:rPr>
      </w:pPr>
    </w:p>
    <w:p w14:paraId="24461881" w14:textId="77777777" w:rsidR="005F3B5A" w:rsidRPr="00481B83" w:rsidRDefault="005F3B5A" w:rsidP="00AD1C9B">
      <w:pPr>
        <w:autoSpaceDE w:val="0"/>
        <w:autoSpaceDN w:val="0"/>
        <w:adjustRightInd w:val="0"/>
        <w:spacing w:after="0"/>
        <w:jc w:val="center"/>
        <w:rPr>
          <w:rFonts w:ascii="Times New Roman" w:eastAsia="Calibri" w:hAnsi="Times New Roman"/>
          <w:color w:val="000000"/>
          <w:sz w:val="28"/>
          <w:lang w:eastAsia="en-US"/>
        </w:rPr>
      </w:pPr>
      <w:r w:rsidRPr="00481B83">
        <w:rPr>
          <w:rFonts w:ascii="Times New Roman" w:eastAsia="Calibri" w:hAnsi="Times New Roman"/>
          <w:color w:val="000000"/>
          <w:sz w:val="28"/>
          <w:lang w:eastAsia="en-US"/>
        </w:rPr>
        <w:t>Методики расчета показателей (индикаторов) муниципальной программы Россошанского муниципального района «Социальная поддержка граждан»</w:t>
      </w:r>
    </w:p>
    <w:p w14:paraId="3026D04D" w14:textId="77777777" w:rsidR="005F3B5A" w:rsidRDefault="005F3B5A" w:rsidP="00AD1C9B">
      <w:pPr>
        <w:autoSpaceDE w:val="0"/>
        <w:autoSpaceDN w:val="0"/>
        <w:adjustRightInd w:val="0"/>
        <w:spacing w:after="0"/>
        <w:rPr>
          <w:rFonts w:ascii="Times New Roman" w:eastAsia="Calibri" w:hAnsi="Times New Roman"/>
          <w:color w:val="000000"/>
          <w:lang w:eastAsia="en-US"/>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260"/>
        <w:gridCol w:w="1276"/>
        <w:gridCol w:w="6237"/>
        <w:gridCol w:w="1984"/>
        <w:gridCol w:w="2410"/>
      </w:tblGrid>
      <w:tr w:rsidR="005F3B5A" w:rsidRPr="0097498A" w14:paraId="5103AE50" w14:textId="77777777" w:rsidTr="00506FB0">
        <w:tc>
          <w:tcPr>
            <w:tcW w:w="534" w:type="dxa"/>
            <w:vAlign w:val="center"/>
          </w:tcPr>
          <w:p w14:paraId="5C11DFBB" w14:textId="77777777" w:rsidR="005F3B5A" w:rsidRPr="0097498A" w:rsidRDefault="005F3B5A" w:rsidP="00506FB0">
            <w:pPr>
              <w:autoSpaceDE w:val="0"/>
              <w:autoSpaceDN w:val="0"/>
              <w:adjustRightInd w:val="0"/>
              <w:spacing w:after="0"/>
              <w:jc w:val="center"/>
              <w:rPr>
                <w:rFonts w:ascii="Times New Roman" w:eastAsia="Calibri" w:hAnsi="Times New Roman"/>
                <w:color w:val="000000"/>
                <w:lang w:eastAsia="en-US"/>
              </w:rPr>
            </w:pPr>
            <w:r w:rsidRPr="0097498A">
              <w:rPr>
                <w:rFonts w:ascii="Times New Roman" w:eastAsia="Calibri" w:hAnsi="Times New Roman"/>
                <w:color w:val="000000"/>
                <w:lang w:eastAsia="en-US"/>
              </w:rPr>
              <w:t>№ п/п</w:t>
            </w:r>
          </w:p>
        </w:tc>
        <w:tc>
          <w:tcPr>
            <w:tcW w:w="3260" w:type="dxa"/>
            <w:vAlign w:val="center"/>
          </w:tcPr>
          <w:p w14:paraId="34C0E6E5" w14:textId="77777777" w:rsidR="005F3B5A" w:rsidRPr="0097498A" w:rsidRDefault="005F3B5A" w:rsidP="00506FB0">
            <w:pPr>
              <w:autoSpaceDE w:val="0"/>
              <w:autoSpaceDN w:val="0"/>
              <w:adjustRightInd w:val="0"/>
              <w:spacing w:after="0"/>
              <w:jc w:val="center"/>
              <w:rPr>
                <w:rFonts w:ascii="Times New Roman" w:eastAsia="Calibri" w:hAnsi="Times New Roman"/>
                <w:color w:val="000000"/>
                <w:lang w:eastAsia="en-US"/>
              </w:rPr>
            </w:pPr>
            <w:r w:rsidRPr="0097498A">
              <w:rPr>
                <w:rFonts w:ascii="Times New Roman" w:eastAsia="Calibri" w:hAnsi="Times New Roman"/>
                <w:color w:val="000000"/>
                <w:lang w:eastAsia="en-US"/>
              </w:rPr>
              <w:t>Наименование муниципальной программы, подпрограммы, основного мероприятия, показателя (индикатора)</w:t>
            </w:r>
          </w:p>
        </w:tc>
        <w:tc>
          <w:tcPr>
            <w:tcW w:w="1276" w:type="dxa"/>
            <w:vAlign w:val="center"/>
          </w:tcPr>
          <w:p w14:paraId="6766B07D" w14:textId="77777777" w:rsidR="005F3B5A" w:rsidRPr="0097498A" w:rsidRDefault="005F3B5A" w:rsidP="00506FB0">
            <w:pPr>
              <w:autoSpaceDE w:val="0"/>
              <w:autoSpaceDN w:val="0"/>
              <w:adjustRightInd w:val="0"/>
              <w:spacing w:after="0"/>
              <w:jc w:val="center"/>
              <w:rPr>
                <w:rFonts w:ascii="Times New Roman" w:eastAsia="Calibri" w:hAnsi="Times New Roman"/>
                <w:color w:val="000000"/>
                <w:lang w:eastAsia="en-US"/>
              </w:rPr>
            </w:pPr>
            <w:r w:rsidRPr="0097498A">
              <w:rPr>
                <w:rFonts w:ascii="Times New Roman" w:eastAsia="Calibri" w:hAnsi="Times New Roman"/>
                <w:color w:val="000000"/>
                <w:lang w:eastAsia="en-US"/>
              </w:rPr>
              <w:t>Единица измерения</w:t>
            </w:r>
          </w:p>
        </w:tc>
        <w:tc>
          <w:tcPr>
            <w:tcW w:w="6237" w:type="dxa"/>
            <w:vAlign w:val="center"/>
          </w:tcPr>
          <w:p w14:paraId="698D8852" w14:textId="77777777" w:rsidR="005F3B5A" w:rsidRPr="0097498A" w:rsidRDefault="005F3B5A" w:rsidP="00506FB0">
            <w:pPr>
              <w:autoSpaceDE w:val="0"/>
              <w:autoSpaceDN w:val="0"/>
              <w:adjustRightInd w:val="0"/>
              <w:spacing w:after="0"/>
              <w:jc w:val="center"/>
              <w:rPr>
                <w:rFonts w:ascii="Times New Roman" w:eastAsia="Calibri" w:hAnsi="Times New Roman"/>
                <w:color w:val="000000"/>
                <w:lang w:eastAsia="en-US"/>
              </w:rPr>
            </w:pPr>
            <w:r w:rsidRPr="0097498A">
              <w:rPr>
                <w:rFonts w:ascii="Times New Roman" w:eastAsia="Calibri" w:hAnsi="Times New Roman"/>
                <w:color w:val="000000"/>
                <w:lang w:eastAsia="en-US"/>
              </w:rPr>
              <w:t>Алгоритм расчета показателя (индикатора), источники данных для расчета показателя (индикатора)</w:t>
            </w:r>
          </w:p>
        </w:tc>
        <w:tc>
          <w:tcPr>
            <w:tcW w:w="1984" w:type="dxa"/>
            <w:vAlign w:val="center"/>
          </w:tcPr>
          <w:p w14:paraId="75B3949E" w14:textId="77777777" w:rsidR="005F3B5A" w:rsidRPr="0097498A" w:rsidRDefault="005F3B5A" w:rsidP="00506FB0">
            <w:pPr>
              <w:autoSpaceDE w:val="0"/>
              <w:autoSpaceDN w:val="0"/>
              <w:adjustRightInd w:val="0"/>
              <w:spacing w:after="0"/>
              <w:jc w:val="center"/>
              <w:rPr>
                <w:rFonts w:ascii="Times New Roman" w:eastAsia="Calibri" w:hAnsi="Times New Roman"/>
                <w:color w:val="000000"/>
                <w:lang w:eastAsia="en-US"/>
              </w:rPr>
            </w:pPr>
            <w:r w:rsidRPr="0097498A">
              <w:rPr>
                <w:rFonts w:ascii="Times New Roman" w:eastAsia="Calibri" w:hAnsi="Times New Roman"/>
                <w:color w:val="000000"/>
                <w:lang w:eastAsia="en-US"/>
              </w:rPr>
              <w:t>Срок предоставления информации о фактическом значении показателя (индикатора) за отчетный год</w:t>
            </w:r>
          </w:p>
        </w:tc>
        <w:tc>
          <w:tcPr>
            <w:tcW w:w="2410" w:type="dxa"/>
            <w:vAlign w:val="center"/>
          </w:tcPr>
          <w:p w14:paraId="055961A5" w14:textId="77777777" w:rsidR="005F3B5A" w:rsidRPr="0097498A" w:rsidRDefault="005F3B5A" w:rsidP="00506FB0">
            <w:pPr>
              <w:autoSpaceDE w:val="0"/>
              <w:autoSpaceDN w:val="0"/>
              <w:adjustRightInd w:val="0"/>
              <w:spacing w:after="0"/>
              <w:jc w:val="center"/>
              <w:rPr>
                <w:rFonts w:ascii="Times New Roman" w:eastAsia="Calibri" w:hAnsi="Times New Roman"/>
                <w:color w:val="000000"/>
                <w:lang w:eastAsia="en-US"/>
              </w:rPr>
            </w:pPr>
            <w:r w:rsidRPr="0097498A">
              <w:rPr>
                <w:rFonts w:ascii="Times New Roman" w:eastAsia="Calibri" w:hAnsi="Times New Roman"/>
                <w:color w:val="000000"/>
                <w:lang w:eastAsia="en-US"/>
              </w:rPr>
              <w:t>Орган, ответственный за сбор данных для расчета показателя (индикатора)</w:t>
            </w:r>
          </w:p>
        </w:tc>
      </w:tr>
      <w:tr w:rsidR="005F3B5A" w:rsidRPr="0097498A" w14:paraId="26C9B714" w14:textId="77777777" w:rsidTr="00506FB0">
        <w:tc>
          <w:tcPr>
            <w:tcW w:w="534" w:type="dxa"/>
            <w:vAlign w:val="center"/>
          </w:tcPr>
          <w:p w14:paraId="154315D2" w14:textId="77777777" w:rsidR="005F3B5A" w:rsidRPr="0097498A" w:rsidRDefault="005F3B5A" w:rsidP="00506FB0">
            <w:pPr>
              <w:autoSpaceDE w:val="0"/>
              <w:autoSpaceDN w:val="0"/>
              <w:adjustRightInd w:val="0"/>
              <w:spacing w:after="0"/>
              <w:jc w:val="center"/>
              <w:rPr>
                <w:rFonts w:ascii="Times New Roman" w:eastAsia="Calibri" w:hAnsi="Times New Roman"/>
                <w:color w:val="000000"/>
                <w:lang w:eastAsia="en-US"/>
              </w:rPr>
            </w:pPr>
            <w:r w:rsidRPr="0097498A">
              <w:rPr>
                <w:rFonts w:ascii="Times New Roman" w:eastAsia="Calibri" w:hAnsi="Times New Roman"/>
                <w:color w:val="000000"/>
                <w:lang w:eastAsia="en-US"/>
              </w:rPr>
              <w:t>1</w:t>
            </w:r>
          </w:p>
        </w:tc>
        <w:tc>
          <w:tcPr>
            <w:tcW w:w="3260" w:type="dxa"/>
            <w:vAlign w:val="center"/>
          </w:tcPr>
          <w:p w14:paraId="49A8DC33" w14:textId="77777777" w:rsidR="005F3B5A" w:rsidRPr="0097498A" w:rsidRDefault="005F3B5A" w:rsidP="00506FB0">
            <w:pPr>
              <w:autoSpaceDE w:val="0"/>
              <w:autoSpaceDN w:val="0"/>
              <w:adjustRightInd w:val="0"/>
              <w:spacing w:after="0"/>
              <w:jc w:val="center"/>
              <w:rPr>
                <w:rFonts w:ascii="Times New Roman" w:eastAsia="Calibri" w:hAnsi="Times New Roman"/>
                <w:color w:val="000000"/>
                <w:lang w:eastAsia="en-US"/>
              </w:rPr>
            </w:pPr>
            <w:r w:rsidRPr="0097498A">
              <w:rPr>
                <w:rFonts w:ascii="Times New Roman" w:eastAsia="Calibri" w:hAnsi="Times New Roman"/>
                <w:color w:val="000000"/>
                <w:lang w:eastAsia="en-US"/>
              </w:rPr>
              <w:t>2</w:t>
            </w:r>
          </w:p>
        </w:tc>
        <w:tc>
          <w:tcPr>
            <w:tcW w:w="1276" w:type="dxa"/>
            <w:vAlign w:val="center"/>
          </w:tcPr>
          <w:p w14:paraId="6E14723B" w14:textId="77777777" w:rsidR="005F3B5A" w:rsidRPr="0097498A" w:rsidRDefault="005F3B5A" w:rsidP="00506FB0">
            <w:pPr>
              <w:autoSpaceDE w:val="0"/>
              <w:autoSpaceDN w:val="0"/>
              <w:adjustRightInd w:val="0"/>
              <w:spacing w:after="0"/>
              <w:jc w:val="center"/>
              <w:rPr>
                <w:rFonts w:ascii="Times New Roman" w:eastAsia="Calibri" w:hAnsi="Times New Roman"/>
                <w:color w:val="000000"/>
                <w:lang w:eastAsia="en-US"/>
              </w:rPr>
            </w:pPr>
            <w:r w:rsidRPr="0097498A">
              <w:rPr>
                <w:rFonts w:ascii="Times New Roman" w:eastAsia="Calibri" w:hAnsi="Times New Roman"/>
                <w:color w:val="000000"/>
                <w:lang w:eastAsia="en-US"/>
              </w:rPr>
              <w:t>3</w:t>
            </w:r>
          </w:p>
        </w:tc>
        <w:tc>
          <w:tcPr>
            <w:tcW w:w="6237" w:type="dxa"/>
            <w:vAlign w:val="center"/>
          </w:tcPr>
          <w:p w14:paraId="216F3C3E" w14:textId="77777777" w:rsidR="005F3B5A" w:rsidRPr="0097498A" w:rsidRDefault="005F3B5A" w:rsidP="00506FB0">
            <w:pPr>
              <w:autoSpaceDE w:val="0"/>
              <w:autoSpaceDN w:val="0"/>
              <w:adjustRightInd w:val="0"/>
              <w:spacing w:after="0"/>
              <w:jc w:val="center"/>
              <w:rPr>
                <w:rFonts w:ascii="Times New Roman" w:eastAsia="Calibri" w:hAnsi="Times New Roman"/>
                <w:color w:val="000000"/>
                <w:lang w:eastAsia="en-US"/>
              </w:rPr>
            </w:pPr>
            <w:r w:rsidRPr="0097498A">
              <w:rPr>
                <w:rFonts w:ascii="Times New Roman" w:eastAsia="Calibri" w:hAnsi="Times New Roman"/>
                <w:color w:val="000000"/>
                <w:lang w:eastAsia="en-US"/>
              </w:rPr>
              <w:t>4</w:t>
            </w:r>
          </w:p>
        </w:tc>
        <w:tc>
          <w:tcPr>
            <w:tcW w:w="1984" w:type="dxa"/>
            <w:vAlign w:val="center"/>
          </w:tcPr>
          <w:p w14:paraId="4366E546" w14:textId="77777777" w:rsidR="005F3B5A" w:rsidRPr="0097498A" w:rsidRDefault="005F3B5A" w:rsidP="00506FB0">
            <w:pPr>
              <w:autoSpaceDE w:val="0"/>
              <w:autoSpaceDN w:val="0"/>
              <w:adjustRightInd w:val="0"/>
              <w:spacing w:after="0"/>
              <w:jc w:val="center"/>
              <w:rPr>
                <w:rFonts w:ascii="Times New Roman" w:eastAsia="Calibri" w:hAnsi="Times New Roman"/>
                <w:color w:val="000000"/>
                <w:lang w:eastAsia="en-US"/>
              </w:rPr>
            </w:pPr>
            <w:r w:rsidRPr="0097498A">
              <w:rPr>
                <w:rFonts w:ascii="Times New Roman" w:eastAsia="Calibri" w:hAnsi="Times New Roman"/>
                <w:color w:val="000000"/>
                <w:lang w:eastAsia="en-US"/>
              </w:rPr>
              <w:t>5</w:t>
            </w:r>
          </w:p>
        </w:tc>
        <w:tc>
          <w:tcPr>
            <w:tcW w:w="2410" w:type="dxa"/>
            <w:vAlign w:val="center"/>
          </w:tcPr>
          <w:p w14:paraId="5D768499" w14:textId="77777777" w:rsidR="005F3B5A" w:rsidRPr="0097498A" w:rsidRDefault="005F3B5A" w:rsidP="00506FB0">
            <w:pPr>
              <w:autoSpaceDE w:val="0"/>
              <w:autoSpaceDN w:val="0"/>
              <w:adjustRightInd w:val="0"/>
              <w:spacing w:after="0"/>
              <w:jc w:val="center"/>
              <w:rPr>
                <w:rFonts w:ascii="Times New Roman" w:eastAsia="Calibri" w:hAnsi="Times New Roman"/>
                <w:color w:val="000000"/>
                <w:lang w:eastAsia="en-US"/>
              </w:rPr>
            </w:pPr>
            <w:r w:rsidRPr="0097498A">
              <w:rPr>
                <w:rFonts w:ascii="Times New Roman" w:eastAsia="Calibri" w:hAnsi="Times New Roman"/>
                <w:color w:val="000000"/>
                <w:lang w:eastAsia="en-US"/>
              </w:rPr>
              <w:t>6</w:t>
            </w:r>
          </w:p>
        </w:tc>
      </w:tr>
      <w:tr w:rsidR="005F3B5A" w:rsidRPr="0097498A" w14:paraId="2F377303" w14:textId="77777777" w:rsidTr="000310BA">
        <w:tc>
          <w:tcPr>
            <w:tcW w:w="15701" w:type="dxa"/>
            <w:gridSpan w:val="6"/>
          </w:tcPr>
          <w:p w14:paraId="23813769" w14:textId="77777777" w:rsidR="005F3B5A" w:rsidRPr="0097498A" w:rsidRDefault="005F3B5A" w:rsidP="00506FB0">
            <w:pPr>
              <w:autoSpaceDE w:val="0"/>
              <w:autoSpaceDN w:val="0"/>
              <w:adjustRightInd w:val="0"/>
              <w:spacing w:after="0"/>
              <w:rPr>
                <w:rFonts w:ascii="Times New Roman" w:eastAsia="Calibri" w:hAnsi="Times New Roman"/>
                <w:color w:val="000000"/>
                <w:lang w:eastAsia="en-US"/>
              </w:rPr>
            </w:pPr>
            <w:r w:rsidRPr="0097498A">
              <w:rPr>
                <w:rFonts w:ascii="Times New Roman" w:eastAsia="Calibri" w:hAnsi="Times New Roman"/>
                <w:color w:val="000000"/>
                <w:lang w:eastAsia="en-US"/>
              </w:rPr>
              <w:t>Муниципальная программы «Социальная поддержка граждан»</w:t>
            </w:r>
          </w:p>
        </w:tc>
      </w:tr>
      <w:tr w:rsidR="005F3B5A" w:rsidRPr="0097498A" w14:paraId="07E2537C" w14:textId="77777777" w:rsidTr="00506FB0">
        <w:tc>
          <w:tcPr>
            <w:tcW w:w="534" w:type="dxa"/>
          </w:tcPr>
          <w:p w14:paraId="7D4418F2" w14:textId="77777777" w:rsidR="005F3B5A" w:rsidRPr="0097498A" w:rsidRDefault="005F3B5A" w:rsidP="000310BA">
            <w:pPr>
              <w:autoSpaceDE w:val="0"/>
              <w:autoSpaceDN w:val="0"/>
              <w:adjustRightInd w:val="0"/>
              <w:rPr>
                <w:rFonts w:ascii="Times New Roman" w:eastAsia="Calibri" w:hAnsi="Times New Roman"/>
                <w:color w:val="000000"/>
                <w:lang w:eastAsia="en-US"/>
              </w:rPr>
            </w:pPr>
            <w:r w:rsidRPr="0097498A">
              <w:rPr>
                <w:rFonts w:ascii="Times New Roman" w:eastAsia="Calibri" w:hAnsi="Times New Roman"/>
                <w:color w:val="000000"/>
                <w:lang w:eastAsia="en-US"/>
              </w:rPr>
              <w:t>1</w:t>
            </w:r>
          </w:p>
        </w:tc>
        <w:tc>
          <w:tcPr>
            <w:tcW w:w="3260" w:type="dxa"/>
          </w:tcPr>
          <w:p w14:paraId="387DFA78" w14:textId="77777777" w:rsidR="005F3B5A" w:rsidRPr="0097498A" w:rsidRDefault="005F3B5A" w:rsidP="000310BA">
            <w:pPr>
              <w:ind w:left="33" w:right="104"/>
              <w:rPr>
                <w:rFonts w:ascii="Times New Roman" w:eastAsia="Calibri" w:hAnsi="Times New Roman"/>
              </w:rPr>
            </w:pPr>
            <w:r w:rsidRPr="0097498A">
              <w:rPr>
                <w:rFonts w:ascii="Times New Roman" w:eastAsia="Calibri" w:hAnsi="Times New Roman"/>
              </w:rPr>
              <w:t xml:space="preserve">Удельный вес граждан, получающих адресную социальную </w:t>
            </w:r>
            <w:r>
              <w:rPr>
                <w:rFonts w:ascii="Times New Roman" w:eastAsia="Calibri" w:hAnsi="Times New Roman"/>
              </w:rPr>
              <w:t xml:space="preserve">помощь, </w:t>
            </w:r>
            <w:r w:rsidRPr="0097498A">
              <w:rPr>
                <w:rFonts w:ascii="Times New Roman" w:eastAsia="Calibri" w:hAnsi="Times New Roman"/>
              </w:rPr>
              <w:t>в общей</w:t>
            </w:r>
            <w:r>
              <w:rPr>
                <w:rFonts w:ascii="Times New Roman" w:eastAsia="Calibri" w:hAnsi="Times New Roman"/>
              </w:rPr>
              <w:t xml:space="preserve"> численности граждан, </w:t>
            </w:r>
            <w:r w:rsidRPr="0097498A">
              <w:rPr>
                <w:rFonts w:ascii="Times New Roman" w:eastAsia="Calibri" w:hAnsi="Times New Roman"/>
              </w:rPr>
              <w:t>обратившихся за получе</w:t>
            </w:r>
            <w:r>
              <w:rPr>
                <w:rFonts w:ascii="Times New Roman" w:eastAsia="Calibri" w:hAnsi="Times New Roman"/>
              </w:rPr>
              <w:t>нием адресной социальной помощи</w:t>
            </w:r>
          </w:p>
        </w:tc>
        <w:tc>
          <w:tcPr>
            <w:tcW w:w="1276" w:type="dxa"/>
          </w:tcPr>
          <w:p w14:paraId="53FE9F7D" w14:textId="77777777" w:rsidR="005F3B5A" w:rsidRPr="0097498A" w:rsidRDefault="005F3B5A" w:rsidP="000310BA">
            <w:pPr>
              <w:autoSpaceDE w:val="0"/>
              <w:autoSpaceDN w:val="0"/>
              <w:adjustRightInd w:val="0"/>
              <w:jc w:val="center"/>
              <w:rPr>
                <w:rFonts w:ascii="Times New Roman" w:eastAsia="Calibri" w:hAnsi="Times New Roman"/>
                <w:color w:val="000000"/>
                <w:lang w:eastAsia="en-US"/>
              </w:rPr>
            </w:pPr>
            <w:r w:rsidRPr="0097498A">
              <w:rPr>
                <w:rFonts w:ascii="Times New Roman" w:eastAsia="Calibri" w:hAnsi="Times New Roman"/>
                <w:color w:val="000000"/>
                <w:lang w:eastAsia="en-US"/>
              </w:rPr>
              <w:t>%</w:t>
            </w:r>
          </w:p>
        </w:tc>
        <w:tc>
          <w:tcPr>
            <w:tcW w:w="6237" w:type="dxa"/>
          </w:tcPr>
          <w:p w14:paraId="6A396CB4" w14:textId="77777777" w:rsidR="005F3B5A" w:rsidRPr="0097498A" w:rsidRDefault="005F3B5A" w:rsidP="00506FB0">
            <w:pPr>
              <w:spacing w:after="120"/>
              <w:rPr>
                <w:rFonts w:ascii="Times New Roman" w:eastAsia="Calibri" w:hAnsi="Times New Roman"/>
                <w:bCs/>
                <w:color w:val="000000"/>
                <w:lang w:eastAsia="en-US"/>
              </w:rPr>
            </w:pPr>
            <w:r w:rsidRPr="0097498A">
              <w:rPr>
                <w:rFonts w:ascii="Times New Roman" w:eastAsia="Calibri" w:hAnsi="Times New Roman"/>
                <w:bCs/>
                <w:color w:val="000000"/>
                <w:lang w:eastAsia="en-US"/>
              </w:rPr>
              <w:t>Показатель позволяет характеризовать и оценивать результаты реализации мероприятия по удовлетворению потребностей населения в адресной социальной помощи, предоставляемой гражданам, проживающим на территории Россошанского муниципального района, оказавшимся в трудной жизненной ситуации.</w:t>
            </w:r>
          </w:p>
          <w:p w14:paraId="380C1D9E" w14:textId="77777777" w:rsidR="005F3B5A" w:rsidRPr="0097498A" w:rsidRDefault="005F3B5A" w:rsidP="00506FB0">
            <w:pPr>
              <w:spacing w:after="120"/>
              <w:rPr>
                <w:rFonts w:ascii="Times New Roman" w:eastAsia="Calibri" w:hAnsi="Times New Roman"/>
                <w:color w:val="000000"/>
                <w:lang w:eastAsia="en-US"/>
              </w:rPr>
            </w:pPr>
            <w:r w:rsidRPr="0097498A">
              <w:rPr>
                <w:rFonts w:ascii="Times New Roman" w:eastAsia="Calibri" w:hAnsi="Times New Roman"/>
                <w:bCs/>
                <w:color w:val="000000"/>
                <w:lang w:eastAsia="en-US"/>
              </w:rPr>
              <w:t xml:space="preserve">Показатель определяется как отношение численности </w:t>
            </w:r>
            <w:r w:rsidRPr="0097498A">
              <w:rPr>
                <w:rFonts w:ascii="Times New Roman" w:eastAsia="Calibri" w:hAnsi="Times New Roman"/>
                <w:color w:val="000000"/>
                <w:lang w:eastAsia="en-US"/>
              </w:rPr>
              <w:t>граждан, получивших адресную социальную помощь за год, к численности граждан, обратившихся за получением адресной социальной помощи за год.</w:t>
            </w:r>
          </w:p>
          <w:p w14:paraId="43D90346" w14:textId="77777777" w:rsidR="005F3B5A" w:rsidRPr="0097498A" w:rsidRDefault="005F3B5A" w:rsidP="00506FB0">
            <w:pPr>
              <w:autoSpaceDE w:val="0"/>
              <w:autoSpaceDN w:val="0"/>
              <w:adjustRightInd w:val="0"/>
              <w:spacing w:after="120"/>
              <w:rPr>
                <w:rFonts w:ascii="Times New Roman" w:eastAsia="Calibri" w:hAnsi="Times New Roman"/>
                <w:color w:val="000000"/>
                <w:lang w:eastAsia="en-US"/>
              </w:rPr>
            </w:pPr>
            <w:r w:rsidRPr="0097498A">
              <w:rPr>
                <w:rFonts w:ascii="Times New Roman" w:eastAsia="Calibri" w:hAnsi="Times New Roman"/>
                <w:bCs/>
                <w:color w:val="000000"/>
                <w:lang w:eastAsia="en-US"/>
              </w:rPr>
              <w:t xml:space="preserve">Показатель определяется по </w:t>
            </w:r>
            <w:r w:rsidRPr="0097498A">
              <w:rPr>
                <w:rFonts w:ascii="Times New Roman" w:eastAsia="Calibri" w:hAnsi="Times New Roman"/>
                <w:color w:val="000000"/>
                <w:lang w:eastAsia="en-US"/>
              </w:rPr>
              <w:t>формуле:</w:t>
            </w:r>
          </w:p>
          <w:p w14:paraId="775F7C34" w14:textId="77777777" w:rsidR="005F3B5A" w:rsidRPr="0097498A" w:rsidRDefault="005F3B5A" w:rsidP="00506FB0">
            <w:pPr>
              <w:adjustRightInd w:val="0"/>
              <w:spacing w:after="120"/>
              <w:rPr>
                <w:rFonts w:ascii="Times New Roman" w:eastAsia="Calibri" w:hAnsi="Times New Roman"/>
                <w:color w:val="000000"/>
                <w:lang w:eastAsia="en-US"/>
              </w:rPr>
            </w:pPr>
            <w:r w:rsidRPr="0097498A">
              <w:rPr>
                <w:rFonts w:ascii="Times New Roman" w:eastAsia="Calibri" w:hAnsi="Times New Roman"/>
                <w:color w:val="000000"/>
                <w:lang w:eastAsia="en-US"/>
              </w:rPr>
              <w:t xml:space="preserve">В/А*100%, где: </w:t>
            </w:r>
          </w:p>
          <w:p w14:paraId="252CC6B0" w14:textId="77777777" w:rsidR="005F3B5A" w:rsidRPr="0097498A" w:rsidRDefault="005F3B5A" w:rsidP="00506FB0">
            <w:pPr>
              <w:adjustRightInd w:val="0"/>
              <w:spacing w:after="120"/>
              <w:rPr>
                <w:rFonts w:ascii="Times New Roman" w:eastAsia="Calibri" w:hAnsi="Times New Roman"/>
                <w:color w:val="000000"/>
                <w:lang w:eastAsia="en-US"/>
              </w:rPr>
            </w:pPr>
            <w:r w:rsidRPr="0097498A">
              <w:rPr>
                <w:rFonts w:ascii="Times New Roman" w:eastAsia="Calibri" w:hAnsi="Times New Roman"/>
                <w:color w:val="000000"/>
                <w:lang w:eastAsia="en-US"/>
              </w:rPr>
              <w:t>А – общее количество граждан, обратившихся за получе</w:t>
            </w:r>
            <w:r>
              <w:rPr>
                <w:rFonts w:ascii="Times New Roman" w:eastAsia="Calibri" w:hAnsi="Times New Roman"/>
                <w:color w:val="000000"/>
                <w:lang w:eastAsia="en-US"/>
              </w:rPr>
              <w:t xml:space="preserve">нием </w:t>
            </w:r>
            <w:r>
              <w:rPr>
                <w:rFonts w:ascii="Times New Roman" w:eastAsia="Calibri" w:hAnsi="Times New Roman"/>
                <w:color w:val="000000"/>
                <w:lang w:eastAsia="en-US"/>
              </w:rPr>
              <w:lastRenderedPageBreak/>
              <w:t>адресной социальной помощи</w:t>
            </w:r>
            <w:r w:rsidRPr="0097498A">
              <w:rPr>
                <w:rFonts w:ascii="Times New Roman" w:eastAsia="Calibri" w:hAnsi="Times New Roman"/>
                <w:color w:val="000000"/>
                <w:lang w:eastAsia="en-US"/>
              </w:rPr>
              <w:t xml:space="preserve"> в администрацию Россошанского муницип</w:t>
            </w:r>
            <w:r>
              <w:rPr>
                <w:rFonts w:ascii="Times New Roman" w:eastAsia="Calibri" w:hAnsi="Times New Roman"/>
                <w:color w:val="000000"/>
                <w:lang w:eastAsia="en-US"/>
              </w:rPr>
              <w:t>ального района за год, человек;</w:t>
            </w:r>
          </w:p>
          <w:p w14:paraId="41CF01B7" w14:textId="04B9B5ED" w:rsidR="005F3B5A" w:rsidRPr="0097498A" w:rsidRDefault="005F3B5A" w:rsidP="00506FB0">
            <w:pPr>
              <w:autoSpaceDE w:val="0"/>
              <w:autoSpaceDN w:val="0"/>
              <w:adjustRightInd w:val="0"/>
              <w:spacing w:after="0"/>
              <w:rPr>
                <w:rFonts w:ascii="Times New Roman" w:eastAsia="Calibri" w:hAnsi="Times New Roman"/>
                <w:color w:val="000000"/>
                <w:lang w:eastAsia="en-US"/>
              </w:rPr>
            </w:pPr>
            <w:r w:rsidRPr="0097498A">
              <w:rPr>
                <w:rFonts w:ascii="Times New Roman" w:eastAsia="Calibri" w:hAnsi="Times New Roman"/>
                <w:color w:val="000000"/>
                <w:lang w:eastAsia="en-US"/>
              </w:rPr>
              <w:t>В – общее количество граждан, получивших адресную социальную помощь в администрации Россошанского муниципального района за год, человек</w:t>
            </w:r>
          </w:p>
        </w:tc>
        <w:tc>
          <w:tcPr>
            <w:tcW w:w="1984" w:type="dxa"/>
          </w:tcPr>
          <w:p w14:paraId="3D8190AA" w14:textId="77777777" w:rsidR="005F3B5A" w:rsidRPr="0097498A" w:rsidRDefault="005F3B5A" w:rsidP="000310BA">
            <w:pPr>
              <w:autoSpaceDE w:val="0"/>
              <w:autoSpaceDN w:val="0"/>
              <w:adjustRightInd w:val="0"/>
              <w:rPr>
                <w:rFonts w:ascii="Times New Roman" w:eastAsia="Calibri" w:hAnsi="Times New Roman"/>
                <w:color w:val="000000"/>
                <w:lang w:eastAsia="en-US"/>
              </w:rPr>
            </w:pPr>
            <w:r>
              <w:rPr>
                <w:rFonts w:ascii="Times New Roman" w:eastAsia="Calibri" w:hAnsi="Times New Roman"/>
                <w:color w:val="000000"/>
                <w:lang w:eastAsia="en-US"/>
              </w:rPr>
              <w:lastRenderedPageBreak/>
              <w:t>20 января года, следующего за отчетным</w:t>
            </w:r>
          </w:p>
        </w:tc>
        <w:tc>
          <w:tcPr>
            <w:tcW w:w="2410" w:type="dxa"/>
          </w:tcPr>
          <w:p w14:paraId="2E9792AA" w14:textId="77777777" w:rsidR="005F3B5A" w:rsidRPr="0097498A" w:rsidRDefault="005F3B5A" w:rsidP="000310BA">
            <w:pPr>
              <w:autoSpaceDE w:val="0"/>
              <w:autoSpaceDN w:val="0"/>
              <w:adjustRightInd w:val="0"/>
              <w:rPr>
                <w:rFonts w:ascii="Times New Roman" w:eastAsia="Calibri" w:hAnsi="Times New Roman"/>
                <w:color w:val="000000"/>
                <w:lang w:eastAsia="en-US"/>
              </w:rPr>
            </w:pPr>
            <w:r w:rsidRPr="0097498A">
              <w:rPr>
                <w:rFonts w:ascii="Times New Roman" w:eastAsia="Calibri" w:hAnsi="Times New Roman"/>
              </w:rPr>
              <w:t xml:space="preserve">МКУ «Централизованная бухгалтерия учреждений культуры и административно-хозяйственной деятельности» </w:t>
            </w:r>
          </w:p>
        </w:tc>
      </w:tr>
      <w:tr w:rsidR="005F3B5A" w:rsidRPr="0097498A" w14:paraId="437444CB" w14:textId="77777777" w:rsidTr="00506FB0">
        <w:tc>
          <w:tcPr>
            <w:tcW w:w="534" w:type="dxa"/>
          </w:tcPr>
          <w:p w14:paraId="10A979B7" w14:textId="77777777" w:rsidR="005F3B5A" w:rsidRPr="0097498A" w:rsidRDefault="005F3B5A" w:rsidP="000310BA">
            <w:pPr>
              <w:autoSpaceDE w:val="0"/>
              <w:autoSpaceDN w:val="0"/>
              <w:adjustRightInd w:val="0"/>
              <w:rPr>
                <w:rFonts w:ascii="Times New Roman" w:eastAsia="Calibri" w:hAnsi="Times New Roman"/>
                <w:color w:val="000000"/>
                <w:lang w:eastAsia="en-US"/>
              </w:rPr>
            </w:pPr>
            <w:r w:rsidRPr="0097498A">
              <w:rPr>
                <w:rFonts w:ascii="Times New Roman" w:eastAsia="Calibri" w:hAnsi="Times New Roman"/>
                <w:color w:val="000000"/>
                <w:lang w:eastAsia="en-US"/>
              </w:rPr>
              <w:lastRenderedPageBreak/>
              <w:t>2</w:t>
            </w:r>
          </w:p>
        </w:tc>
        <w:tc>
          <w:tcPr>
            <w:tcW w:w="3260" w:type="dxa"/>
          </w:tcPr>
          <w:p w14:paraId="50AF27C3" w14:textId="77777777" w:rsidR="005F3B5A" w:rsidRPr="0097498A" w:rsidRDefault="005F3B5A" w:rsidP="00506FB0">
            <w:pPr>
              <w:spacing w:after="0"/>
              <w:ind w:left="34" w:right="102"/>
              <w:rPr>
                <w:rFonts w:ascii="Times New Roman" w:eastAsia="Calibri" w:hAnsi="Times New Roman"/>
              </w:rPr>
            </w:pPr>
            <w:r w:rsidRPr="00E51D30">
              <w:rPr>
                <w:rFonts w:ascii="Times New Roman" w:hAnsi="Times New Roman"/>
              </w:rPr>
              <w:t>Количество получателей мер социальной поддержки (доплаты к пенсиям муниципальным служащим и социальные выплаты гражданам, имеющим звание "Почетный гражданин Россошанского муниц</w:t>
            </w:r>
            <w:r>
              <w:rPr>
                <w:rFonts w:ascii="Times New Roman" w:hAnsi="Times New Roman"/>
              </w:rPr>
              <w:t>ипального района" и награжденным</w:t>
            </w:r>
            <w:r w:rsidRPr="00E51D30">
              <w:rPr>
                <w:rFonts w:ascii="Times New Roman" w:hAnsi="Times New Roman"/>
              </w:rPr>
              <w:t xml:space="preserve"> почётным знаком "За заслуги перед Россошанским муниципальным районом"), отдельных категорий граждан, в денежной форме</w:t>
            </w:r>
          </w:p>
        </w:tc>
        <w:tc>
          <w:tcPr>
            <w:tcW w:w="1276" w:type="dxa"/>
          </w:tcPr>
          <w:p w14:paraId="6A954C36" w14:textId="175A9FE3" w:rsidR="005F3B5A" w:rsidRPr="0097498A" w:rsidRDefault="00506FB0" w:rsidP="000310BA">
            <w:pPr>
              <w:autoSpaceDE w:val="0"/>
              <w:autoSpaceDN w:val="0"/>
              <w:adjustRightInd w:val="0"/>
              <w:jc w:val="center"/>
              <w:rPr>
                <w:rFonts w:ascii="Times New Roman" w:eastAsia="Calibri" w:hAnsi="Times New Roman"/>
                <w:color w:val="000000"/>
                <w:lang w:eastAsia="en-US"/>
              </w:rPr>
            </w:pPr>
            <w:r>
              <w:rPr>
                <w:rFonts w:ascii="Times New Roman" w:eastAsia="Calibri" w:hAnsi="Times New Roman"/>
                <w:color w:val="000000"/>
                <w:lang w:eastAsia="en-US"/>
              </w:rPr>
              <w:t>ч</w:t>
            </w:r>
            <w:r w:rsidR="005F3B5A" w:rsidRPr="0097498A">
              <w:rPr>
                <w:rFonts w:ascii="Times New Roman" w:eastAsia="Calibri" w:hAnsi="Times New Roman"/>
                <w:color w:val="000000"/>
                <w:lang w:eastAsia="en-US"/>
              </w:rPr>
              <w:t>ел</w:t>
            </w:r>
            <w:r>
              <w:rPr>
                <w:rFonts w:ascii="Times New Roman" w:eastAsia="Calibri" w:hAnsi="Times New Roman"/>
                <w:color w:val="000000"/>
                <w:lang w:eastAsia="en-US"/>
              </w:rPr>
              <w:t>.</w:t>
            </w:r>
          </w:p>
        </w:tc>
        <w:tc>
          <w:tcPr>
            <w:tcW w:w="6237" w:type="dxa"/>
          </w:tcPr>
          <w:p w14:paraId="7C99B4CA" w14:textId="77777777" w:rsidR="005F3B5A" w:rsidRPr="0097498A" w:rsidRDefault="005F3B5A" w:rsidP="00506FB0">
            <w:pPr>
              <w:widowControl w:val="0"/>
              <w:autoSpaceDE w:val="0"/>
              <w:autoSpaceDN w:val="0"/>
              <w:adjustRightInd w:val="0"/>
              <w:spacing w:after="120"/>
              <w:ind w:firstLine="34"/>
              <w:rPr>
                <w:rFonts w:ascii="Times New Roman" w:eastAsia="Calibri" w:hAnsi="Times New Roman"/>
              </w:rPr>
            </w:pPr>
            <w:r w:rsidRPr="0097498A">
              <w:rPr>
                <w:rFonts w:ascii="Times New Roman" w:eastAsia="Calibri" w:hAnsi="Times New Roman"/>
              </w:rPr>
              <w:t xml:space="preserve">Показатель определяется по формуле: </w:t>
            </w:r>
          </w:p>
          <w:p w14:paraId="2FB9AF48" w14:textId="77777777" w:rsidR="005F3B5A" w:rsidRPr="0097498A" w:rsidRDefault="005F3B5A" w:rsidP="00506FB0">
            <w:pPr>
              <w:widowControl w:val="0"/>
              <w:autoSpaceDE w:val="0"/>
              <w:autoSpaceDN w:val="0"/>
              <w:adjustRightInd w:val="0"/>
              <w:spacing w:after="120"/>
              <w:ind w:firstLine="34"/>
              <w:rPr>
                <w:rFonts w:ascii="Times New Roman" w:eastAsia="Calibri" w:hAnsi="Times New Roman"/>
              </w:rPr>
            </w:pPr>
            <w:r w:rsidRPr="0097498A">
              <w:rPr>
                <w:rFonts w:ascii="Times New Roman" w:eastAsia="Calibri" w:hAnsi="Times New Roman"/>
              </w:rPr>
              <w:t>A+В, где:</w:t>
            </w:r>
          </w:p>
          <w:p w14:paraId="0186276A" w14:textId="77777777" w:rsidR="005F3B5A" w:rsidRPr="0097498A" w:rsidRDefault="005F3B5A" w:rsidP="00506FB0">
            <w:pPr>
              <w:widowControl w:val="0"/>
              <w:autoSpaceDE w:val="0"/>
              <w:autoSpaceDN w:val="0"/>
              <w:adjustRightInd w:val="0"/>
              <w:spacing w:after="120"/>
              <w:ind w:firstLine="34"/>
              <w:rPr>
                <w:rFonts w:ascii="Times New Roman" w:eastAsia="Calibri" w:hAnsi="Times New Roman"/>
              </w:rPr>
            </w:pPr>
            <w:r>
              <w:rPr>
                <w:rFonts w:ascii="Times New Roman" w:eastAsia="Calibri" w:hAnsi="Times New Roman"/>
              </w:rPr>
              <w:t>A - численность П</w:t>
            </w:r>
            <w:r w:rsidRPr="0097498A">
              <w:rPr>
                <w:rFonts w:ascii="Times New Roman" w:eastAsia="Calibri" w:hAnsi="Times New Roman"/>
              </w:rPr>
              <w:t>очетных граждан Россошанского муниципального района</w:t>
            </w:r>
            <w:r>
              <w:rPr>
                <w:rFonts w:ascii="Times New Roman" w:eastAsia="Calibri" w:hAnsi="Times New Roman"/>
              </w:rPr>
              <w:t xml:space="preserve"> и граждан, награжденных почетным знаком «За заслуги перед Россошанским муниципальным районом»</w:t>
            </w:r>
            <w:r w:rsidRPr="0097498A">
              <w:rPr>
                <w:rFonts w:ascii="Times New Roman" w:eastAsia="Calibri" w:hAnsi="Times New Roman"/>
              </w:rPr>
              <w:t xml:space="preserve">, </w:t>
            </w:r>
            <w:r>
              <w:rPr>
                <w:rFonts w:ascii="Times New Roman" w:eastAsia="Calibri" w:hAnsi="Times New Roman"/>
              </w:rPr>
              <w:t xml:space="preserve">получающих </w:t>
            </w:r>
            <w:r w:rsidRPr="0097498A">
              <w:rPr>
                <w:rFonts w:ascii="Times New Roman" w:eastAsia="Calibri" w:hAnsi="Times New Roman"/>
              </w:rPr>
              <w:t>выплаты в соответствии с нормативными правовыми актами Россошанского муниципального района, человек;</w:t>
            </w:r>
          </w:p>
          <w:p w14:paraId="12A2C136" w14:textId="78EBCBCA" w:rsidR="005F3B5A" w:rsidRPr="0097498A" w:rsidRDefault="005F3B5A" w:rsidP="00506FB0">
            <w:pPr>
              <w:autoSpaceDE w:val="0"/>
              <w:autoSpaceDN w:val="0"/>
              <w:adjustRightInd w:val="0"/>
              <w:spacing w:after="120"/>
              <w:ind w:firstLine="34"/>
              <w:rPr>
                <w:rFonts w:ascii="Times New Roman" w:eastAsia="Calibri" w:hAnsi="Times New Roman"/>
                <w:color w:val="000000"/>
                <w:lang w:eastAsia="en-US"/>
              </w:rPr>
            </w:pPr>
            <w:r w:rsidRPr="0097498A">
              <w:rPr>
                <w:rFonts w:ascii="Times New Roman" w:eastAsia="Calibri" w:hAnsi="Times New Roman"/>
              </w:rPr>
              <w:t>B – численность муниципальных служащих</w:t>
            </w:r>
            <w:r>
              <w:rPr>
                <w:rFonts w:ascii="Times New Roman" w:eastAsia="Calibri" w:hAnsi="Times New Roman"/>
              </w:rPr>
              <w:t>,</w:t>
            </w:r>
            <w:r w:rsidRPr="0097498A">
              <w:rPr>
                <w:rFonts w:ascii="Times New Roman" w:eastAsia="Calibri" w:hAnsi="Times New Roman"/>
              </w:rPr>
              <w:t xml:space="preserve"> получающих доплаты к пенсии из районного бюджета </w:t>
            </w:r>
            <w:r>
              <w:rPr>
                <w:rFonts w:ascii="Times New Roman" w:eastAsia="Calibri" w:hAnsi="Times New Roman"/>
              </w:rPr>
              <w:t xml:space="preserve">в </w:t>
            </w:r>
            <w:r w:rsidRPr="0097498A">
              <w:rPr>
                <w:rFonts w:ascii="Times New Roman" w:eastAsia="Calibri" w:hAnsi="Times New Roman"/>
              </w:rPr>
              <w:t>соответствии с нормативными правовыми актами Россошанского муниципального района, человек</w:t>
            </w:r>
          </w:p>
        </w:tc>
        <w:tc>
          <w:tcPr>
            <w:tcW w:w="1984" w:type="dxa"/>
          </w:tcPr>
          <w:p w14:paraId="08DAF4D6" w14:textId="77777777" w:rsidR="005F3B5A" w:rsidRPr="0097498A" w:rsidRDefault="005F3B5A" w:rsidP="000310BA">
            <w:pPr>
              <w:autoSpaceDE w:val="0"/>
              <w:autoSpaceDN w:val="0"/>
              <w:adjustRightInd w:val="0"/>
              <w:rPr>
                <w:rFonts w:ascii="Times New Roman" w:eastAsia="Calibri" w:hAnsi="Times New Roman"/>
                <w:color w:val="000000"/>
                <w:lang w:eastAsia="en-US"/>
              </w:rPr>
            </w:pPr>
            <w:r>
              <w:rPr>
                <w:rFonts w:ascii="Times New Roman" w:eastAsia="Calibri" w:hAnsi="Times New Roman"/>
                <w:color w:val="000000"/>
                <w:lang w:eastAsia="en-US"/>
              </w:rPr>
              <w:t>20 января года, следующего за отчетным</w:t>
            </w:r>
          </w:p>
        </w:tc>
        <w:tc>
          <w:tcPr>
            <w:tcW w:w="2410" w:type="dxa"/>
          </w:tcPr>
          <w:p w14:paraId="52EF67E8" w14:textId="3369EF62" w:rsidR="005F3B5A" w:rsidRPr="0097498A" w:rsidRDefault="005F3B5A" w:rsidP="00506FB0">
            <w:pPr>
              <w:autoSpaceDE w:val="0"/>
              <w:autoSpaceDN w:val="0"/>
              <w:adjustRightInd w:val="0"/>
              <w:spacing w:after="120"/>
              <w:rPr>
                <w:rFonts w:ascii="Times New Roman" w:eastAsia="Calibri" w:hAnsi="Times New Roman"/>
              </w:rPr>
            </w:pPr>
            <w:r w:rsidRPr="0097498A">
              <w:rPr>
                <w:rFonts w:ascii="Times New Roman" w:eastAsia="Calibri" w:hAnsi="Times New Roman"/>
              </w:rPr>
              <w:t>Отдел бухгалтерского учета и отчетности администрации Россошанского муниципального района</w:t>
            </w:r>
          </w:p>
          <w:p w14:paraId="45720D47" w14:textId="77777777" w:rsidR="005F3B5A" w:rsidRPr="0097498A" w:rsidRDefault="005F3B5A" w:rsidP="000310BA">
            <w:pPr>
              <w:autoSpaceDE w:val="0"/>
              <w:autoSpaceDN w:val="0"/>
              <w:adjustRightInd w:val="0"/>
              <w:rPr>
                <w:rFonts w:ascii="Times New Roman" w:eastAsia="Calibri" w:hAnsi="Times New Roman"/>
                <w:color w:val="000000"/>
                <w:lang w:eastAsia="en-US"/>
              </w:rPr>
            </w:pPr>
            <w:r w:rsidRPr="0097498A">
              <w:rPr>
                <w:rFonts w:ascii="Times New Roman" w:eastAsia="Calibri" w:hAnsi="Times New Roman"/>
              </w:rPr>
              <w:t xml:space="preserve">Отдел по финансам администрации Россошанского муниципального района </w:t>
            </w:r>
          </w:p>
        </w:tc>
      </w:tr>
      <w:tr w:rsidR="005F3B5A" w:rsidRPr="0097498A" w14:paraId="71ECDD8C" w14:textId="77777777" w:rsidTr="00506FB0">
        <w:tc>
          <w:tcPr>
            <w:tcW w:w="534" w:type="dxa"/>
          </w:tcPr>
          <w:p w14:paraId="5E7FFE14" w14:textId="77777777" w:rsidR="005F3B5A" w:rsidRPr="0097498A" w:rsidRDefault="005F3B5A" w:rsidP="000310BA">
            <w:pPr>
              <w:autoSpaceDE w:val="0"/>
              <w:autoSpaceDN w:val="0"/>
              <w:adjustRightInd w:val="0"/>
              <w:rPr>
                <w:rFonts w:ascii="Times New Roman" w:eastAsia="Calibri" w:hAnsi="Times New Roman"/>
                <w:color w:val="000000"/>
                <w:lang w:eastAsia="en-US"/>
              </w:rPr>
            </w:pPr>
            <w:r w:rsidRPr="0097498A">
              <w:rPr>
                <w:rFonts w:ascii="Times New Roman" w:eastAsia="Calibri" w:hAnsi="Times New Roman"/>
                <w:color w:val="000000"/>
                <w:lang w:eastAsia="en-US"/>
              </w:rPr>
              <w:t>3</w:t>
            </w:r>
          </w:p>
        </w:tc>
        <w:tc>
          <w:tcPr>
            <w:tcW w:w="3260" w:type="dxa"/>
          </w:tcPr>
          <w:p w14:paraId="6F433967" w14:textId="77777777" w:rsidR="005F3B5A" w:rsidRPr="0097498A" w:rsidRDefault="005F3B5A" w:rsidP="00506FB0">
            <w:pPr>
              <w:spacing w:after="0"/>
              <w:ind w:left="33" w:right="104"/>
              <w:rPr>
                <w:rFonts w:ascii="Times New Roman" w:eastAsia="Calibri" w:hAnsi="Times New Roman"/>
              </w:rPr>
            </w:pPr>
            <w:r w:rsidRPr="0097498A">
              <w:rPr>
                <w:rFonts w:ascii="Times New Roman" w:eastAsia="Calibri" w:hAnsi="Times New Roman"/>
              </w:rPr>
              <w:t>Количество СОНКО, которым оказана финансовая поддержка</w:t>
            </w:r>
          </w:p>
        </w:tc>
        <w:tc>
          <w:tcPr>
            <w:tcW w:w="1276" w:type="dxa"/>
          </w:tcPr>
          <w:p w14:paraId="00FE1317" w14:textId="413E068A" w:rsidR="005F3B5A" w:rsidRPr="0097498A" w:rsidRDefault="00506FB0" w:rsidP="00506FB0">
            <w:pPr>
              <w:autoSpaceDE w:val="0"/>
              <w:autoSpaceDN w:val="0"/>
              <w:adjustRightInd w:val="0"/>
              <w:spacing w:after="0"/>
              <w:jc w:val="center"/>
              <w:rPr>
                <w:rFonts w:ascii="Times New Roman" w:eastAsia="Calibri" w:hAnsi="Times New Roman"/>
                <w:color w:val="000000"/>
                <w:lang w:eastAsia="en-US"/>
              </w:rPr>
            </w:pPr>
            <w:r>
              <w:rPr>
                <w:rFonts w:ascii="Times New Roman" w:eastAsia="Calibri" w:hAnsi="Times New Roman"/>
                <w:color w:val="000000"/>
                <w:lang w:eastAsia="en-US"/>
              </w:rPr>
              <w:t>е</w:t>
            </w:r>
            <w:r w:rsidR="005F3B5A" w:rsidRPr="0097498A">
              <w:rPr>
                <w:rFonts w:ascii="Times New Roman" w:eastAsia="Calibri" w:hAnsi="Times New Roman"/>
                <w:color w:val="000000"/>
                <w:lang w:eastAsia="en-US"/>
              </w:rPr>
              <w:t>д</w:t>
            </w:r>
            <w:r>
              <w:rPr>
                <w:rFonts w:ascii="Times New Roman" w:eastAsia="Calibri" w:hAnsi="Times New Roman"/>
                <w:color w:val="000000"/>
                <w:lang w:eastAsia="en-US"/>
              </w:rPr>
              <w:t>.</w:t>
            </w:r>
          </w:p>
        </w:tc>
        <w:tc>
          <w:tcPr>
            <w:tcW w:w="6237" w:type="dxa"/>
          </w:tcPr>
          <w:p w14:paraId="2E2F17C6" w14:textId="39552606" w:rsidR="005F3B5A" w:rsidRPr="0097498A" w:rsidRDefault="005F3B5A" w:rsidP="00506FB0">
            <w:pPr>
              <w:autoSpaceDE w:val="0"/>
              <w:autoSpaceDN w:val="0"/>
              <w:adjustRightInd w:val="0"/>
              <w:spacing w:after="0"/>
              <w:rPr>
                <w:rFonts w:ascii="Times New Roman" w:eastAsia="Calibri" w:hAnsi="Times New Roman"/>
                <w:color w:val="000000"/>
                <w:lang w:eastAsia="en-US"/>
              </w:rPr>
            </w:pPr>
            <w:r w:rsidRPr="0097498A">
              <w:rPr>
                <w:rFonts w:ascii="Times New Roman" w:eastAsia="Calibri" w:hAnsi="Times New Roman"/>
              </w:rPr>
              <w:t>Показатель определяется как количество социально ориентированных некоммерческих организаций</w:t>
            </w:r>
            <w:r>
              <w:rPr>
                <w:rFonts w:ascii="Times New Roman" w:eastAsia="Calibri" w:hAnsi="Times New Roman"/>
              </w:rPr>
              <w:t>,</w:t>
            </w:r>
            <w:r w:rsidRPr="0097498A">
              <w:rPr>
                <w:rFonts w:ascii="Times New Roman" w:eastAsia="Calibri" w:hAnsi="Times New Roman"/>
              </w:rPr>
              <w:t xml:space="preserve"> получающих поддержку за счет средств районного бюджета</w:t>
            </w:r>
            <w:r>
              <w:rPr>
                <w:rFonts w:ascii="Times New Roman" w:eastAsia="Calibri" w:hAnsi="Times New Roman"/>
              </w:rPr>
              <w:t>,</w:t>
            </w:r>
            <w:r w:rsidRPr="0097498A">
              <w:rPr>
                <w:rFonts w:ascii="Times New Roman" w:eastAsia="Calibri" w:hAnsi="Times New Roman"/>
              </w:rPr>
              <w:t xml:space="preserve"> включая субсидии из областного бюджета</w:t>
            </w:r>
          </w:p>
        </w:tc>
        <w:tc>
          <w:tcPr>
            <w:tcW w:w="1984" w:type="dxa"/>
          </w:tcPr>
          <w:p w14:paraId="5FAFC62B" w14:textId="77777777" w:rsidR="005F3B5A" w:rsidRPr="0097498A" w:rsidRDefault="005F3B5A" w:rsidP="00506FB0">
            <w:pPr>
              <w:autoSpaceDE w:val="0"/>
              <w:autoSpaceDN w:val="0"/>
              <w:adjustRightInd w:val="0"/>
              <w:spacing w:after="0"/>
              <w:rPr>
                <w:rFonts w:ascii="Times New Roman" w:eastAsia="Calibri" w:hAnsi="Times New Roman"/>
                <w:color w:val="000000"/>
                <w:lang w:eastAsia="en-US"/>
              </w:rPr>
            </w:pPr>
            <w:r>
              <w:rPr>
                <w:rFonts w:ascii="Times New Roman" w:eastAsia="Calibri" w:hAnsi="Times New Roman"/>
                <w:color w:val="000000"/>
                <w:lang w:eastAsia="en-US"/>
              </w:rPr>
              <w:t>20 января года, следующего за отчетным</w:t>
            </w:r>
          </w:p>
        </w:tc>
        <w:tc>
          <w:tcPr>
            <w:tcW w:w="2410" w:type="dxa"/>
          </w:tcPr>
          <w:p w14:paraId="755250A6" w14:textId="5858DF0E" w:rsidR="005F3B5A" w:rsidRPr="0097498A" w:rsidRDefault="005F3B5A" w:rsidP="00506FB0">
            <w:pPr>
              <w:autoSpaceDE w:val="0"/>
              <w:autoSpaceDN w:val="0"/>
              <w:adjustRightInd w:val="0"/>
              <w:spacing w:after="0"/>
              <w:ind w:left="-108"/>
              <w:rPr>
                <w:rFonts w:ascii="Times New Roman" w:eastAsia="Calibri" w:hAnsi="Times New Roman"/>
                <w:color w:val="000000"/>
                <w:lang w:eastAsia="en-US"/>
              </w:rPr>
            </w:pPr>
            <w:r w:rsidRPr="0097498A">
              <w:rPr>
                <w:rFonts w:ascii="Times New Roman" w:eastAsia="Calibri" w:hAnsi="Times New Roman"/>
              </w:rPr>
              <w:t>Отдел по финансам администрации Россошанского муниципального района</w:t>
            </w:r>
          </w:p>
        </w:tc>
      </w:tr>
      <w:tr w:rsidR="005F3B5A" w:rsidRPr="0097498A" w14:paraId="35DA766C" w14:textId="77777777" w:rsidTr="000310BA">
        <w:tc>
          <w:tcPr>
            <w:tcW w:w="15701" w:type="dxa"/>
            <w:gridSpan w:val="6"/>
          </w:tcPr>
          <w:p w14:paraId="26FC3DC5" w14:textId="77777777" w:rsidR="005F3B5A" w:rsidRPr="0097498A" w:rsidRDefault="005F3B5A" w:rsidP="00506FB0">
            <w:pPr>
              <w:autoSpaceDE w:val="0"/>
              <w:autoSpaceDN w:val="0"/>
              <w:adjustRightInd w:val="0"/>
              <w:spacing w:after="0"/>
              <w:rPr>
                <w:rFonts w:ascii="Times New Roman" w:eastAsia="Calibri" w:hAnsi="Times New Roman"/>
                <w:color w:val="000000"/>
                <w:lang w:eastAsia="en-US"/>
              </w:rPr>
            </w:pPr>
            <w:r w:rsidRPr="0097498A">
              <w:rPr>
                <w:rFonts w:ascii="Times New Roman" w:eastAsia="Calibri" w:hAnsi="Times New Roman"/>
              </w:rPr>
              <w:t>ПОДПРОГРАММА 1 «Развитие мер социальной поддержки отдельных категорий граждан»</w:t>
            </w:r>
          </w:p>
        </w:tc>
      </w:tr>
      <w:tr w:rsidR="005F3B5A" w:rsidRPr="0097498A" w14:paraId="7BA8D438" w14:textId="77777777" w:rsidTr="00506FB0">
        <w:tc>
          <w:tcPr>
            <w:tcW w:w="534" w:type="dxa"/>
          </w:tcPr>
          <w:p w14:paraId="18FDEE7E" w14:textId="77777777" w:rsidR="005F3B5A" w:rsidRPr="0097498A" w:rsidRDefault="005F3B5A" w:rsidP="000310BA">
            <w:pPr>
              <w:autoSpaceDE w:val="0"/>
              <w:autoSpaceDN w:val="0"/>
              <w:adjustRightInd w:val="0"/>
              <w:jc w:val="center"/>
              <w:rPr>
                <w:rFonts w:ascii="Times New Roman" w:eastAsia="Calibri" w:hAnsi="Times New Roman"/>
                <w:color w:val="000000"/>
                <w:lang w:eastAsia="en-US"/>
              </w:rPr>
            </w:pPr>
            <w:r w:rsidRPr="0097498A">
              <w:rPr>
                <w:rFonts w:ascii="Times New Roman" w:eastAsia="Calibri" w:hAnsi="Times New Roman"/>
                <w:color w:val="000000"/>
                <w:lang w:eastAsia="en-US"/>
              </w:rPr>
              <w:t>4</w:t>
            </w:r>
          </w:p>
        </w:tc>
        <w:tc>
          <w:tcPr>
            <w:tcW w:w="3260" w:type="dxa"/>
          </w:tcPr>
          <w:p w14:paraId="60B328C5" w14:textId="77777777" w:rsidR="005F3B5A" w:rsidRPr="0097498A" w:rsidRDefault="005F3B5A" w:rsidP="00506FB0">
            <w:pPr>
              <w:spacing w:after="0"/>
              <w:ind w:left="34" w:right="102"/>
              <w:rPr>
                <w:rFonts w:ascii="Times New Roman" w:eastAsia="Calibri" w:hAnsi="Times New Roman"/>
              </w:rPr>
            </w:pPr>
            <w:r w:rsidRPr="0097498A">
              <w:rPr>
                <w:rFonts w:ascii="Times New Roman" w:eastAsia="Calibri" w:hAnsi="Times New Roman"/>
              </w:rPr>
              <w:t xml:space="preserve">Количество получателей мер социальной поддержки (доплаты к пенсиям муниципальным служащим и социальные выплаты гражданам, имеющим звание "Почетный гражданин Россошанского </w:t>
            </w:r>
            <w:r w:rsidRPr="0097498A">
              <w:rPr>
                <w:rFonts w:ascii="Times New Roman" w:eastAsia="Calibri" w:hAnsi="Times New Roman"/>
              </w:rPr>
              <w:lastRenderedPageBreak/>
              <w:t>муниц</w:t>
            </w:r>
            <w:r>
              <w:rPr>
                <w:rFonts w:ascii="Times New Roman" w:eastAsia="Calibri" w:hAnsi="Times New Roman"/>
              </w:rPr>
              <w:t>ипального района" и награжденным</w:t>
            </w:r>
            <w:r w:rsidRPr="0097498A">
              <w:rPr>
                <w:rFonts w:ascii="Times New Roman" w:eastAsia="Calibri" w:hAnsi="Times New Roman"/>
              </w:rPr>
              <w:t xml:space="preserve"> почётным знаком "За заслуги перед Россо</w:t>
            </w:r>
            <w:r>
              <w:rPr>
                <w:rFonts w:ascii="Times New Roman" w:eastAsia="Calibri" w:hAnsi="Times New Roman"/>
              </w:rPr>
              <w:t>шанским муниципальным районом") отдельных категорий граждан</w:t>
            </w:r>
            <w:r w:rsidRPr="0097498A">
              <w:rPr>
                <w:rFonts w:ascii="Times New Roman" w:eastAsia="Calibri" w:hAnsi="Times New Roman"/>
              </w:rPr>
              <w:t xml:space="preserve"> в денежной форме</w:t>
            </w:r>
          </w:p>
        </w:tc>
        <w:tc>
          <w:tcPr>
            <w:tcW w:w="1276" w:type="dxa"/>
          </w:tcPr>
          <w:p w14:paraId="542FF4F7" w14:textId="50BF480D" w:rsidR="005F3B5A" w:rsidRPr="0097498A" w:rsidRDefault="00506FB0" w:rsidP="000310BA">
            <w:pPr>
              <w:autoSpaceDE w:val="0"/>
              <w:autoSpaceDN w:val="0"/>
              <w:adjustRightInd w:val="0"/>
              <w:jc w:val="center"/>
              <w:rPr>
                <w:rFonts w:ascii="Times New Roman" w:eastAsia="Calibri" w:hAnsi="Times New Roman"/>
                <w:color w:val="000000"/>
                <w:lang w:eastAsia="en-US"/>
              </w:rPr>
            </w:pPr>
            <w:r>
              <w:rPr>
                <w:rFonts w:ascii="Times New Roman" w:eastAsia="Calibri" w:hAnsi="Times New Roman"/>
                <w:color w:val="000000"/>
                <w:lang w:eastAsia="en-US"/>
              </w:rPr>
              <w:lastRenderedPageBreak/>
              <w:t>ч</w:t>
            </w:r>
            <w:r w:rsidR="005F3B5A" w:rsidRPr="0097498A">
              <w:rPr>
                <w:rFonts w:ascii="Times New Roman" w:eastAsia="Calibri" w:hAnsi="Times New Roman"/>
                <w:color w:val="000000"/>
                <w:lang w:eastAsia="en-US"/>
              </w:rPr>
              <w:t>ел</w:t>
            </w:r>
            <w:r>
              <w:rPr>
                <w:rFonts w:ascii="Times New Roman" w:eastAsia="Calibri" w:hAnsi="Times New Roman"/>
                <w:color w:val="000000"/>
                <w:lang w:eastAsia="en-US"/>
              </w:rPr>
              <w:t>.</w:t>
            </w:r>
          </w:p>
        </w:tc>
        <w:tc>
          <w:tcPr>
            <w:tcW w:w="6237" w:type="dxa"/>
          </w:tcPr>
          <w:p w14:paraId="4ED59B0B" w14:textId="77777777" w:rsidR="005F3B5A" w:rsidRPr="0097498A" w:rsidRDefault="005F3B5A" w:rsidP="00506FB0">
            <w:pPr>
              <w:widowControl w:val="0"/>
              <w:autoSpaceDE w:val="0"/>
              <w:autoSpaceDN w:val="0"/>
              <w:adjustRightInd w:val="0"/>
              <w:spacing w:after="120"/>
              <w:ind w:firstLine="34"/>
              <w:rPr>
                <w:rFonts w:ascii="Times New Roman" w:eastAsia="Calibri" w:hAnsi="Times New Roman"/>
              </w:rPr>
            </w:pPr>
            <w:r w:rsidRPr="0097498A">
              <w:rPr>
                <w:rFonts w:ascii="Times New Roman" w:eastAsia="Calibri" w:hAnsi="Times New Roman"/>
              </w:rPr>
              <w:t xml:space="preserve">Показатель определяется по формуле: </w:t>
            </w:r>
          </w:p>
          <w:p w14:paraId="73A9E3BD" w14:textId="77777777" w:rsidR="005F3B5A" w:rsidRPr="0097498A" w:rsidRDefault="005F3B5A" w:rsidP="00506FB0">
            <w:pPr>
              <w:widowControl w:val="0"/>
              <w:autoSpaceDE w:val="0"/>
              <w:autoSpaceDN w:val="0"/>
              <w:adjustRightInd w:val="0"/>
              <w:spacing w:after="120"/>
              <w:ind w:firstLine="34"/>
              <w:rPr>
                <w:rFonts w:ascii="Times New Roman" w:eastAsia="Calibri" w:hAnsi="Times New Roman"/>
              </w:rPr>
            </w:pPr>
            <w:r w:rsidRPr="0097498A">
              <w:rPr>
                <w:rFonts w:ascii="Times New Roman" w:eastAsia="Calibri" w:hAnsi="Times New Roman"/>
              </w:rPr>
              <w:t>A+В, где:</w:t>
            </w:r>
          </w:p>
          <w:p w14:paraId="5792B555" w14:textId="77777777" w:rsidR="005F3B5A" w:rsidRPr="0097498A" w:rsidRDefault="005F3B5A" w:rsidP="00506FB0">
            <w:pPr>
              <w:widowControl w:val="0"/>
              <w:autoSpaceDE w:val="0"/>
              <w:autoSpaceDN w:val="0"/>
              <w:adjustRightInd w:val="0"/>
              <w:spacing w:after="120"/>
              <w:ind w:firstLine="34"/>
              <w:rPr>
                <w:rFonts w:ascii="Times New Roman" w:eastAsia="Calibri" w:hAnsi="Times New Roman"/>
              </w:rPr>
            </w:pPr>
            <w:r>
              <w:rPr>
                <w:rFonts w:ascii="Times New Roman" w:eastAsia="Calibri" w:hAnsi="Times New Roman"/>
              </w:rPr>
              <w:t>A - численность П</w:t>
            </w:r>
            <w:r w:rsidRPr="0097498A">
              <w:rPr>
                <w:rFonts w:ascii="Times New Roman" w:eastAsia="Calibri" w:hAnsi="Times New Roman"/>
              </w:rPr>
              <w:t>очетных граждан Россошанского муниципального района</w:t>
            </w:r>
            <w:r>
              <w:rPr>
                <w:rFonts w:ascii="Times New Roman" w:eastAsia="Calibri" w:hAnsi="Times New Roman"/>
              </w:rPr>
              <w:t xml:space="preserve"> и граждан, награжденных почетным знаком «За заслуги перед Россошанским муниципальным районом»</w:t>
            </w:r>
            <w:r w:rsidRPr="0097498A">
              <w:rPr>
                <w:rFonts w:ascii="Times New Roman" w:eastAsia="Calibri" w:hAnsi="Times New Roman"/>
              </w:rPr>
              <w:t xml:space="preserve">, </w:t>
            </w:r>
            <w:r>
              <w:rPr>
                <w:rFonts w:ascii="Times New Roman" w:eastAsia="Calibri" w:hAnsi="Times New Roman"/>
              </w:rPr>
              <w:t xml:space="preserve">получающих </w:t>
            </w:r>
            <w:r w:rsidRPr="0097498A">
              <w:rPr>
                <w:rFonts w:ascii="Times New Roman" w:eastAsia="Calibri" w:hAnsi="Times New Roman"/>
              </w:rPr>
              <w:t xml:space="preserve">выплаты в соответствии с нормативными правовыми актами Россошанского </w:t>
            </w:r>
            <w:r w:rsidRPr="0097498A">
              <w:rPr>
                <w:rFonts w:ascii="Times New Roman" w:eastAsia="Calibri" w:hAnsi="Times New Roman"/>
              </w:rPr>
              <w:lastRenderedPageBreak/>
              <w:t>муниципального района, человек;</w:t>
            </w:r>
          </w:p>
          <w:p w14:paraId="32435878" w14:textId="77777777" w:rsidR="005F3B5A" w:rsidRPr="0097498A" w:rsidRDefault="005F3B5A" w:rsidP="000310BA">
            <w:pPr>
              <w:autoSpaceDE w:val="0"/>
              <w:autoSpaceDN w:val="0"/>
              <w:adjustRightInd w:val="0"/>
              <w:rPr>
                <w:rFonts w:ascii="Times New Roman" w:eastAsia="Calibri" w:hAnsi="Times New Roman"/>
                <w:color w:val="000000"/>
                <w:lang w:eastAsia="en-US"/>
              </w:rPr>
            </w:pPr>
            <w:r w:rsidRPr="0097498A">
              <w:rPr>
                <w:rFonts w:ascii="Times New Roman" w:eastAsia="Calibri" w:hAnsi="Times New Roman"/>
              </w:rPr>
              <w:t>B – численность муниципальных служащих</w:t>
            </w:r>
            <w:r>
              <w:rPr>
                <w:rFonts w:ascii="Times New Roman" w:eastAsia="Calibri" w:hAnsi="Times New Roman"/>
              </w:rPr>
              <w:t>,</w:t>
            </w:r>
            <w:r w:rsidRPr="0097498A">
              <w:rPr>
                <w:rFonts w:ascii="Times New Roman" w:eastAsia="Calibri" w:hAnsi="Times New Roman"/>
              </w:rPr>
              <w:t xml:space="preserve"> получающих доплаты к пенсии из районного бюджета </w:t>
            </w:r>
            <w:r>
              <w:rPr>
                <w:rFonts w:ascii="Times New Roman" w:eastAsia="Calibri" w:hAnsi="Times New Roman"/>
              </w:rPr>
              <w:t xml:space="preserve">в </w:t>
            </w:r>
            <w:r w:rsidRPr="0097498A">
              <w:rPr>
                <w:rFonts w:ascii="Times New Roman" w:eastAsia="Calibri" w:hAnsi="Times New Roman"/>
              </w:rPr>
              <w:t>соответствии с нормативными правовыми актами Россошанского муниципального района, человек.</w:t>
            </w:r>
          </w:p>
        </w:tc>
        <w:tc>
          <w:tcPr>
            <w:tcW w:w="1984" w:type="dxa"/>
          </w:tcPr>
          <w:p w14:paraId="5CA5BE39" w14:textId="77777777" w:rsidR="005F3B5A" w:rsidRPr="0097498A" w:rsidRDefault="005F3B5A" w:rsidP="000310BA">
            <w:pPr>
              <w:autoSpaceDE w:val="0"/>
              <w:autoSpaceDN w:val="0"/>
              <w:adjustRightInd w:val="0"/>
              <w:rPr>
                <w:rFonts w:ascii="Times New Roman" w:eastAsia="Calibri" w:hAnsi="Times New Roman"/>
                <w:color w:val="000000"/>
                <w:lang w:eastAsia="en-US"/>
              </w:rPr>
            </w:pPr>
            <w:r>
              <w:rPr>
                <w:rFonts w:ascii="Times New Roman" w:eastAsia="Calibri" w:hAnsi="Times New Roman"/>
                <w:color w:val="000000"/>
                <w:lang w:eastAsia="en-US"/>
              </w:rPr>
              <w:lastRenderedPageBreak/>
              <w:t>20 января года, следующего за отчетным</w:t>
            </w:r>
          </w:p>
        </w:tc>
        <w:tc>
          <w:tcPr>
            <w:tcW w:w="2410" w:type="dxa"/>
          </w:tcPr>
          <w:p w14:paraId="5D7F673F" w14:textId="77777777" w:rsidR="005F3B5A" w:rsidRPr="0097498A" w:rsidRDefault="005F3B5A" w:rsidP="000310BA">
            <w:pPr>
              <w:autoSpaceDE w:val="0"/>
              <w:autoSpaceDN w:val="0"/>
              <w:adjustRightInd w:val="0"/>
              <w:rPr>
                <w:rFonts w:ascii="Times New Roman" w:eastAsia="Calibri" w:hAnsi="Times New Roman"/>
                <w:color w:val="000000"/>
                <w:lang w:eastAsia="en-US"/>
              </w:rPr>
            </w:pPr>
            <w:r w:rsidRPr="0097498A">
              <w:rPr>
                <w:rFonts w:ascii="Times New Roman" w:eastAsia="Calibri" w:hAnsi="Times New Roman"/>
              </w:rPr>
              <w:t>Отдел по финансам администрации Россошанского му</w:t>
            </w:r>
            <w:r>
              <w:rPr>
                <w:rFonts w:ascii="Times New Roman" w:eastAsia="Calibri" w:hAnsi="Times New Roman"/>
              </w:rPr>
              <w:t>ниципального района</w:t>
            </w:r>
          </w:p>
        </w:tc>
      </w:tr>
      <w:tr w:rsidR="005F3B5A" w:rsidRPr="0097498A" w14:paraId="5376EA0D" w14:textId="77777777" w:rsidTr="00506FB0">
        <w:tc>
          <w:tcPr>
            <w:tcW w:w="534" w:type="dxa"/>
          </w:tcPr>
          <w:p w14:paraId="16E25D9C" w14:textId="77777777" w:rsidR="005F3B5A" w:rsidRPr="0097498A" w:rsidRDefault="005F3B5A" w:rsidP="000310BA">
            <w:pPr>
              <w:autoSpaceDE w:val="0"/>
              <w:autoSpaceDN w:val="0"/>
              <w:adjustRightInd w:val="0"/>
              <w:jc w:val="center"/>
              <w:rPr>
                <w:rFonts w:ascii="Times New Roman" w:eastAsia="Calibri" w:hAnsi="Times New Roman"/>
                <w:color w:val="000000"/>
                <w:lang w:eastAsia="en-US"/>
              </w:rPr>
            </w:pPr>
            <w:r w:rsidRPr="0097498A">
              <w:rPr>
                <w:rFonts w:ascii="Times New Roman" w:eastAsia="Calibri" w:hAnsi="Times New Roman"/>
                <w:color w:val="000000"/>
                <w:lang w:eastAsia="en-US"/>
              </w:rPr>
              <w:lastRenderedPageBreak/>
              <w:t>5</w:t>
            </w:r>
          </w:p>
        </w:tc>
        <w:tc>
          <w:tcPr>
            <w:tcW w:w="3260" w:type="dxa"/>
          </w:tcPr>
          <w:p w14:paraId="052DE77E" w14:textId="77777777" w:rsidR="005F3B5A" w:rsidRPr="0097498A" w:rsidRDefault="005F3B5A" w:rsidP="000310BA">
            <w:pPr>
              <w:ind w:left="33" w:right="104"/>
              <w:rPr>
                <w:rFonts w:ascii="Times New Roman" w:eastAsia="Calibri" w:hAnsi="Times New Roman"/>
              </w:rPr>
            </w:pPr>
            <w:r>
              <w:rPr>
                <w:rFonts w:ascii="Times New Roman" w:hAnsi="Times New Roman"/>
              </w:rPr>
              <w:t>Количество</w:t>
            </w:r>
            <w:r w:rsidRPr="00E51D30">
              <w:rPr>
                <w:rFonts w:ascii="Times New Roman" w:hAnsi="Times New Roman"/>
              </w:rPr>
              <w:t xml:space="preserve"> граждан, получающих адресную социальную помощь</w:t>
            </w:r>
          </w:p>
        </w:tc>
        <w:tc>
          <w:tcPr>
            <w:tcW w:w="1276" w:type="dxa"/>
          </w:tcPr>
          <w:p w14:paraId="4D167AA1" w14:textId="4DDF30FA" w:rsidR="005F3B5A" w:rsidRPr="0097498A" w:rsidRDefault="00000516" w:rsidP="000310BA">
            <w:pPr>
              <w:autoSpaceDE w:val="0"/>
              <w:autoSpaceDN w:val="0"/>
              <w:adjustRightInd w:val="0"/>
              <w:jc w:val="center"/>
              <w:rPr>
                <w:rFonts w:ascii="Times New Roman" w:eastAsia="Calibri" w:hAnsi="Times New Roman"/>
                <w:color w:val="000000"/>
                <w:lang w:eastAsia="en-US"/>
              </w:rPr>
            </w:pPr>
            <w:r>
              <w:rPr>
                <w:rFonts w:ascii="Times New Roman" w:eastAsia="Calibri" w:hAnsi="Times New Roman"/>
                <w:color w:val="000000"/>
                <w:lang w:eastAsia="en-US"/>
              </w:rPr>
              <w:t>ч</w:t>
            </w:r>
            <w:r w:rsidR="005F3B5A">
              <w:rPr>
                <w:rFonts w:ascii="Times New Roman" w:eastAsia="Calibri" w:hAnsi="Times New Roman"/>
                <w:color w:val="000000"/>
                <w:lang w:eastAsia="en-US"/>
              </w:rPr>
              <w:t>ел</w:t>
            </w:r>
            <w:r>
              <w:rPr>
                <w:rFonts w:ascii="Times New Roman" w:eastAsia="Calibri" w:hAnsi="Times New Roman"/>
                <w:color w:val="000000"/>
                <w:lang w:eastAsia="en-US"/>
              </w:rPr>
              <w:t>.</w:t>
            </w:r>
          </w:p>
        </w:tc>
        <w:tc>
          <w:tcPr>
            <w:tcW w:w="6237" w:type="dxa"/>
          </w:tcPr>
          <w:p w14:paraId="1A4D7954" w14:textId="570408F1" w:rsidR="005F3B5A" w:rsidRPr="0097498A" w:rsidRDefault="005F3B5A" w:rsidP="00506FB0">
            <w:pPr>
              <w:rPr>
                <w:rFonts w:ascii="Times New Roman" w:eastAsia="Calibri" w:hAnsi="Times New Roman"/>
                <w:color w:val="000000"/>
                <w:lang w:eastAsia="en-US"/>
              </w:rPr>
            </w:pPr>
            <w:r w:rsidRPr="0097498A">
              <w:rPr>
                <w:rFonts w:ascii="Times New Roman" w:eastAsia="Calibri" w:hAnsi="Times New Roman"/>
                <w:bCs/>
                <w:color w:val="000000"/>
                <w:lang w:eastAsia="en-US"/>
              </w:rPr>
              <w:t xml:space="preserve">Определяется как </w:t>
            </w:r>
            <w:r>
              <w:rPr>
                <w:rFonts w:ascii="Times New Roman" w:eastAsia="Calibri" w:hAnsi="Times New Roman"/>
                <w:bCs/>
                <w:color w:val="000000"/>
                <w:lang w:eastAsia="en-US"/>
              </w:rPr>
              <w:t>количество</w:t>
            </w:r>
            <w:r w:rsidRPr="0097498A">
              <w:rPr>
                <w:rFonts w:ascii="Times New Roman" w:eastAsia="Calibri" w:hAnsi="Times New Roman"/>
                <w:bCs/>
                <w:color w:val="000000"/>
                <w:lang w:eastAsia="en-US"/>
              </w:rPr>
              <w:t xml:space="preserve"> </w:t>
            </w:r>
            <w:r w:rsidRPr="0097498A">
              <w:rPr>
                <w:rFonts w:ascii="Times New Roman" w:eastAsia="Calibri" w:hAnsi="Times New Roman"/>
                <w:color w:val="000000"/>
                <w:lang w:eastAsia="en-US"/>
              </w:rPr>
              <w:t>граждан, получивших адресную социальную</w:t>
            </w:r>
            <w:r>
              <w:rPr>
                <w:rFonts w:ascii="Times New Roman" w:eastAsia="Calibri" w:hAnsi="Times New Roman"/>
                <w:color w:val="000000"/>
                <w:lang w:eastAsia="en-US"/>
              </w:rPr>
              <w:t xml:space="preserve"> помощь</w:t>
            </w:r>
            <w:r w:rsidRPr="0097498A">
              <w:rPr>
                <w:rFonts w:ascii="Times New Roman" w:eastAsia="Calibri" w:hAnsi="Times New Roman"/>
                <w:color w:val="000000"/>
                <w:lang w:eastAsia="en-US"/>
              </w:rPr>
              <w:t xml:space="preserve"> за год</w:t>
            </w:r>
            <w:r>
              <w:rPr>
                <w:rFonts w:ascii="Times New Roman" w:eastAsia="Calibri" w:hAnsi="Times New Roman"/>
                <w:color w:val="000000"/>
                <w:lang w:eastAsia="en-US"/>
              </w:rPr>
              <w:t>.</w:t>
            </w:r>
          </w:p>
        </w:tc>
        <w:tc>
          <w:tcPr>
            <w:tcW w:w="1984" w:type="dxa"/>
          </w:tcPr>
          <w:p w14:paraId="29343DCB" w14:textId="77777777" w:rsidR="005F3B5A" w:rsidRPr="0097498A" w:rsidRDefault="005F3B5A" w:rsidP="000310BA">
            <w:pPr>
              <w:autoSpaceDE w:val="0"/>
              <w:autoSpaceDN w:val="0"/>
              <w:adjustRightInd w:val="0"/>
              <w:rPr>
                <w:rFonts w:ascii="Times New Roman" w:eastAsia="Calibri" w:hAnsi="Times New Roman"/>
                <w:color w:val="000000"/>
                <w:lang w:eastAsia="en-US"/>
              </w:rPr>
            </w:pPr>
            <w:r>
              <w:rPr>
                <w:rFonts w:ascii="Times New Roman" w:eastAsia="Calibri" w:hAnsi="Times New Roman"/>
                <w:color w:val="000000"/>
                <w:lang w:eastAsia="en-US"/>
              </w:rPr>
              <w:t>20 января года, следующего за отчетным</w:t>
            </w:r>
          </w:p>
        </w:tc>
        <w:tc>
          <w:tcPr>
            <w:tcW w:w="2410" w:type="dxa"/>
          </w:tcPr>
          <w:p w14:paraId="54336A03" w14:textId="1639766D" w:rsidR="005F3B5A" w:rsidRPr="0097498A" w:rsidRDefault="005F3B5A" w:rsidP="00506FB0">
            <w:pPr>
              <w:autoSpaceDE w:val="0"/>
              <w:autoSpaceDN w:val="0"/>
              <w:adjustRightInd w:val="0"/>
              <w:spacing w:after="0"/>
              <w:ind w:left="-108" w:right="-108"/>
              <w:rPr>
                <w:rFonts w:ascii="Times New Roman" w:eastAsia="Calibri" w:hAnsi="Times New Roman"/>
                <w:color w:val="000000"/>
                <w:lang w:eastAsia="en-US"/>
              </w:rPr>
            </w:pPr>
            <w:r w:rsidRPr="0097498A">
              <w:rPr>
                <w:rFonts w:ascii="Times New Roman" w:eastAsia="Calibri" w:hAnsi="Times New Roman"/>
              </w:rPr>
              <w:t>МКУ «Централизованная бухгалтерия учреждений культуры и административно-хозяйственной деятельности»</w:t>
            </w:r>
          </w:p>
        </w:tc>
      </w:tr>
      <w:tr w:rsidR="005F3B5A" w:rsidRPr="0097498A" w14:paraId="0E06782A" w14:textId="77777777" w:rsidTr="000310BA">
        <w:tc>
          <w:tcPr>
            <w:tcW w:w="15701" w:type="dxa"/>
            <w:gridSpan w:val="6"/>
          </w:tcPr>
          <w:p w14:paraId="13FDE352" w14:textId="77777777" w:rsidR="005F3B5A" w:rsidRPr="0097498A" w:rsidRDefault="005F3B5A" w:rsidP="00506FB0">
            <w:pPr>
              <w:autoSpaceDE w:val="0"/>
              <w:autoSpaceDN w:val="0"/>
              <w:adjustRightInd w:val="0"/>
              <w:spacing w:after="0"/>
              <w:rPr>
                <w:rFonts w:ascii="Times New Roman" w:eastAsia="Calibri" w:hAnsi="Times New Roman"/>
                <w:color w:val="000000"/>
                <w:lang w:eastAsia="en-US"/>
              </w:rPr>
            </w:pPr>
            <w:r w:rsidRPr="0097498A">
              <w:rPr>
                <w:rFonts w:ascii="Times New Roman" w:eastAsia="Calibri" w:hAnsi="Times New Roman"/>
              </w:rPr>
              <w:t>ПОДПРОГРАММА 2 «Повышение эффективности муниципальной поддержки социально ориентированных некоммерческих организаций"</w:t>
            </w:r>
          </w:p>
        </w:tc>
      </w:tr>
      <w:tr w:rsidR="005F3B5A" w:rsidRPr="0097498A" w14:paraId="4387D2FC" w14:textId="77777777" w:rsidTr="00506FB0">
        <w:tc>
          <w:tcPr>
            <w:tcW w:w="534" w:type="dxa"/>
          </w:tcPr>
          <w:p w14:paraId="293C9FA7" w14:textId="77777777" w:rsidR="005F3B5A" w:rsidRPr="0097498A" w:rsidRDefault="005F3B5A" w:rsidP="000310BA">
            <w:pPr>
              <w:autoSpaceDE w:val="0"/>
              <w:autoSpaceDN w:val="0"/>
              <w:adjustRightInd w:val="0"/>
              <w:jc w:val="center"/>
              <w:rPr>
                <w:rFonts w:ascii="Times New Roman" w:eastAsia="Calibri" w:hAnsi="Times New Roman"/>
                <w:color w:val="000000"/>
                <w:lang w:eastAsia="en-US"/>
              </w:rPr>
            </w:pPr>
            <w:r>
              <w:rPr>
                <w:rFonts w:ascii="Times New Roman" w:eastAsia="Calibri" w:hAnsi="Times New Roman"/>
                <w:color w:val="000000"/>
                <w:lang w:eastAsia="en-US"/>
              </w:rPr>
              <w:t>6</w:t>
            </w:r>
          </w:p>
        </w:tc>
        <w:tc>
          <w:tcPr>
            <w:tcW w:w="3260" w:type="dxa"/>
          </w:tcPr>
          <w:p w14:paraId="15C58C95" w14:textId="77777777" w:rsidR="005F3B5A" w:rsidRPr="0097498A" w:rsidRDefault="005F3B5A" w:rsidP="000310BA">
            <w:pPr>
              <w:ind w:left="33" w:right="104"/>
              <w:rPr>
                <w:rFonts w:ascii="Times New Roman" w:eastAsia="Calibri" w:hAnsi="Times New Roman"/>
              </w:rPr>
            </w:pPr>
            <w:r w:rsidRPr="0097498A">
              <w:rPr>
                <w:rFonts w:ascii="Times New Roman" w:eastAsia="Calibri" w:hAnsi="Times New Roman"/>
              </w:rPr>
              <w:t>Количество социально ориентированных некоммерческих организаций, которым оказана имущественная поддержка</w:t>
            </w:r>
          </w:p>
        </w:tc>
        <w:tc>
          <w:tcPr>
            <w:tcW w:w="1276" w:type="dxa"/>
          </w:tcPr>
          <w:p w14:paraId="56AEEB79" w14:textId="71BC5F28" w:rsidR="005F3B5A" w:rsidRPr="0097498A" w:rsidRDefault="00000516" w:rsidP="000310BA">
            <w:pPr>
              <w:autoSpaceDE w:val="0"/>
              <w:autoSpaceDN w:val="0"/>
              <w:adjustRightInd w:val="0"/>
              <w:jc w:val="center"/>
              <w:rPr>
                <w:rFonts w:ascii="Times New Roman" w:eastAsia="Calibri" w:hAnsi="Times New Roman"/>
                <w:color w:val="000000"/>
                <w:lang w:eastAsia="en-US"/>
              </w:rPr>
            </w:pPr>
            <w:r>
              <w:rPr>
                <w:rFonts w:ascii="Times New Roman" w:eastAsia="Calibri" w:hAnsi="Times New Roman"/>
                <w:color w:val="000000"/>
                <w:lang w:eastAsia="en-US"/>
              </w:rPr>
              <w:t>е</w:t>
            </w:r>
            <w:r w:rsidR="005F3B5A" w:rsidRPr="0097498A">
              <w:rPr>
                <w:rFonts w:ascii="Times New Roman" w:eastAsia="Calibri" w:hAnsi="Times New Roman"/>
                <w:color w:val="000000"/>
                <w:lang w:eastAsia="en-US"/>
              </w:rPr>
              <w:t>д</w:t>
            </w:r>
            <w:r>
              <w:rPr>
                <w:rFonts w:ascii="Times New Roman" w:eastAsia="Calibri" w:hAnsi="Times New Roman"/>
                <w:color w:val="000000"/>
                <w:lang w:eastAsia="en-US"/>
              </w:rPr>
              <w:t>.</w:t>
            </w:r>
          </w:p>
        </w:tc>
        <w:tc>
          <w:tcPr>
            <w:tcW w:w="6237" w:type="dxa"/>
          </w:tcPr>
          <w:p w14:paraId="0F8C5568" w14:textId="77777777" w:rsidR="005F3B5A" w:rsidRPr="0097498A" w:rsidRDefault="005F3B5A" w:rsidP="000310BA">
            <w:pPr>
              <w:autoSpaceDE w:val="0"/>
              <w:autoSpaceDN w:val="0"/>
              <w:adjustRightInd w:val="0"/>
              <w:rPr>
                <w:rFonts w:ascii="Times New Roman" w:eastAsia="Calibri" w:hAnsi="Times New Roman"/>
                <w:color w:val="000000"/>
                <w:lang w:eastAsia="en-US"/>
              </w:rPr>
            </w:pPr>
            <w:r w:rsidRPr="0097498A">
              <w:rPr>
                <w:rFonts w:ascii="Times New Roman" w:eastAsia="Calibri" w:hAnsi="Times New Roman"/>
              </w:rPr>
              <w:t>Показатель определяется как количество социально ориентированных некоммерческих организаций, которым оказана имущественная поддержка</w:t>
            </w:r>
            <w:r>
              <w:rPr>
                <w:rFonts w:ascii="Times New Roman" w:eastAsia="Calibri" w:hAnsi="Times New Roman"/>
              </w:rPr>
              <w:t>.</w:t>
            </w:r>
          </w:p>
        </w:tc>
        <w:tc>
          <w:tcPr>
            <w:tcW w:w="1984" w:type="dxa"/>
          </w:tcPr>
          <w:p w14:paraId="15B51F18" w14:textId="77777777" w:rsidR="005F3B5A" w:rsidRPr="0097498A" w:rsidRDefault="005F3B5A" w:rsidP="000310BA">
            <w:pPr>
              <w:autoSpaceDE w:val="0"/>
              <w:autoSpaceDN w:val="0"/>
              <w:adjustRightInd w:val="0"/>
              <w:rPr>
                <w:rFonts w:ascii="Times New Roman" w:eastAsia="Calibri" w:hAnsi="Times New Roman"/>
                <w:color w:val="000000"/>
                <w:lang w:eastAsia="en-US"/>
              </w:rPr>
            </w:pPr>
            <w:r>
              <w:rPr>
                <w:rFonts w:ascii="Times New Roman" w:eastAsia="Calibri" w:hAnsi="Times New Roman"/>
                <w:color w:val="000000"/>
                <w:lang w:eastAsia="en-US"/>
              </w:rPr>
              <w:t>20 января года, следующего за отчетным</w:t>
            </w:r>
          </w:p>
        </w:tc>
        <w:tc>
          <w:tcPr>
            <w:tcW w:w="2410" w:type="dxa"/>
          </w:tcPr>
          <w:p w14:paraId="6076AAEB" w14:textId="77777777" w:rsidR="005F3B5A" w:rsidRPr="0097498A" w:rsidRDefault="005F3B5A" w:rsidP="00506FB0">
            <w:pPr>
              <w:autoSpaceDE w:val="0"/>
              <w:autoSpaceDN w:val="0"/>
              <w:adjustRightInd w:val="0"/>
              <w:spacing w:after="0"/>
              <w:rPr>
                <w:rFonts w:ascii="Times New Roman" w:eastAsia="Calibri" w:hAnsi="Times New Roman"/>
                <w:color w:val="000000"/>
                <w:lang w:eastAsia="en-US"/>
              </w:rPr>
            </w:pPr>
            <w:r w:rsidRPr="00DE6495">
              <w:rPr>
                <w:rFonts w:ascii="Times New Roman" w:hAnsi="Times New Roman"/>
              </w:rPr>
              <w:t xml:space="preserve">Отдел социально-экономического развития и поддержки предпринимательства администрации Россошанского муниципального района </w:t>
            </w:r>
          </w:p>
        </w:tc>
      </w:tr>
      <w:tr w:rsidR="005F3B5A" w:rsidRPr="0097498A" w14:paraId="315F7445" w14:textId="77777777" w:rsidTr="00506FB0">
        <w:tc>
          <w:tcPr>
            <w:tcW w:w="534" w:type="dxa"/>
          </w:tcPr>
          <w:p w14:paraId="4CB5F0AD" w14:textId="77777777" w:rsidR="005F3B5A" w:rsidRPr="0097498A" w:rsidRDefault="005F3B5A" w:rsidP="000310BA">
            <w:pPr>
              <w:autoSpaceDE w:val="0"/>
              <w:autoSpaceDN w:val="0"/>
              <w:adjustRightInd w:val="0"/>
              <w:jc w:val="center"/>
              <w:rPr>
                <w:rFonts w:ascii="Times New Roman" w:eastAsia="Calibri" w:hAnsi="Times New Roman"/>
                <w:color w:val="000000"/>
                <w:lang w:eastAsia="en-US"/>
              </w:rPr>
            </w:pPr>
            <w:r>
              <w:rPr>
                <w:rFonts w:ascii="Times New Roman" w:eastAsia="Calibri" w:hAnsi="Times New Roman"/>
                <w:color w:val="000000"/>
                <w:lang w:eastAsia="en-US"/>
              </w:rPr>
              <w:t>7</w:t>
            </w:r>
          </w:p>
        </w:tc>
        <w:tc>
          <w:tcPr>
            <w:tcW w:w="3260" w:type="dxa"/>
          </w:tcPr>
          <w:p w14:paraId="7ADF0299" w14:textId="77777777" w:rsidR="005F3B5A" w:rsidRPr="0097498A" w:rsidRDefault="005F3B5A" w:rsidP="000310BA">
            <w:pPr>
              <w:ind w:left="33" w:right="104"/>
              <w:rPr>
                <w:rFonts w:ascii="Times New Roman" w:eastAsia="Calibri" w:hAnsi="Times New Roman"/>
              </w:rPr>
            </w:pPr>
            <w:r w:rsidRPr="0097498A">
              <w:rPr>
                <w:rFonts w:ascii="Times New Roman" w:eastAsia="Calibri" w:hAnsi="Times New Roman"/>
              </w:rPr>
              <w:t xml:space="preserve">Количество социально ориентированных некоммерческих организаций, которым оказана информационная поддержка </w:t>
            </w:r>
          </w:p>
        </w:tc>
        <w:tc>
          <w:tcPr>
            <w:tcW w:w="1276" w:type="dxa"/>
          </w:tcPr>
          <w:p w14:paraId="58739B0C" w14:textId="5321AA48" w:rsidR="005F3B5A" w:rsidRPr="0097498A" w:rsidRDefault="00000516" w:rsidP="000310BA">
            <w:pPr>
              <w:autoSpaceDE w:val="0"/>
              <w:autoSpaceDN w:val="0"/>
              <w:adjustRightInd w:val="0"/>
              <w:jc w:val="center"/>
              <w:rPr>
                <w:rFonts w:ascii="Times New Roman" w:eastAsia="Calibri" w:hAnsi="Times New Roman"/>
                <w:color w:val="000000"/>
                <w:lang w:eastAsia="en-US"/>
              </w:rPr>
            </w:pPr>
            <w:r>
              <w:rPr>
                <w:rFonts w:ascii="Times New Roman" w:eastAsia="Calibri" w:hAnsi="Times New Roman"/>
                <w:color w:val="000000"/>
                <w:lang w:eastAsia="en-US"/>
              </w:rPr>
              <w:t>е</w:t>
            </w:r>
            <w:r w:rsidR="005F3B5A" w:rsidRPr="0097498A">
              <w:rPr>
                <w:rFonts w:ascii="Times New Roman" w:eastAsia="Calibri" w:hAnsi="Times New Roman"/>
                <w:color w:val="000000"/>
                <w:lang w:eastAsia="en-US"/>
              </w:rPr>
              <w:t>д</w:t>
            </w:r>
            <w:r>
              <w:rPr>
                <w:rFonts w:ascii="Times New Roman" w:eastAsia="Calibri" w:hAnsi="Times New Roman"/>
                <w:color w:val="000000"/>
                <w:lang w:eastAsia="en-US"/>
              </w:rPr>
              <w:t>.</w:t>
            </w:r>
          </w:p>
        </w:tc>
        <w:tc>
          <w:tcPr>
            <w:tcW w:w="6237" w:type="dxa"/>
          </w:tcPr>
          <w:p w14:paraId="660FF1C0" w14:textId="77777777" w:rsidR="005F3B5A" w:rsidRPr="0097498A" w:rsidRDefault="005F3B5A" w:rsidP="000310BA">
            <w:pPr>
              <w:autoSpaceDE w:val="0"/>
              <w:autoSpaceDN w:val="0"/>
              <w:adjustRightInd w:val="0"/>
              <w:rPr>
                <w:rFonts w:ascii="Times New Roman" w:eastAsia="Calibri" w:hAnsi="Times New Roman"/>
                <w:color w:val="000000"/>
                <w:lang w:eastAsia="en-US"/>
              </w:rPr>
            </w:pPr>
            <w:r w:rsidRPr="0097498A">
              <w:rPr>
                <w:rFonts w:ascii="Times New Roman" w:eastAsia="Calibri" w:hAnsi="Times New Roman"/>
              </w:rPr>
              <w:t>Показатель определяется как количество социально ориентированных некоммерческих организаций, которым оказана информационная поддержка</w:t>
            </w:r>
            <w:r>
              <w:rPr>
                <w:rFonts w:ascii="Times New Roman" w:eastAsia="Calibri" w:hAnsi="Times New Roman"/>
              </w:rPr>
              <w:t>.</w:t>
            </w:r>
          </w:p>
        </w:tc>
        <w:tc>
          <w:tcPr>
            <w:tcW w:w="1984" w:type="dxa"/>
          </w:tcPr>
          <w:p w14:paraId="0CBA3D27" w14:textId="77777777" w:rsidR="005F3B5A" w:rsidRPr="0097498A" w:rsidRDefault="005F3B5A" w:rsidP="000310BA">
            <w:pPr>
              <w:autoSpaceDE w:val="0"/>
              <w:autoSpaceDN w:val="0"/>
              <w:adjustRightInd w:val="0"/>
              <w:rPr>
                <w:rFonts w:ascii="Times New Roman" w:eastAsia="Calibri" w:hAnsi="Times New Roman"/>
                <w:color w:val="000000"/>
                <w:lang w:eastAsia="en-US"/>
              </w:rPr>
            </w:pPr>
            <w:r>
              <w:rPr>
                <w:rFonts w:ascii="Times New Roman" w:eastAsia="Calibri" w:hAnsi="Times New Roman"/>
                <w:color w:val="000000"/>
                <w:lang w:eastAsia="en-US"/>
              </w:rPr>
              <w:t>20 января года, следующего за отчетным</w:t>
            </w:r>
          </w:p>
        </w:tc>
        <w:tc>
          <w:tcPr>
            <w:tcW w:w="2410" w:type="dxa"/>
          </w:tcPr>
          <w:p w14:paraId="5FC8B1F2" w14:textId="77777777" w:rsidR="005F3B5A" w:rsidRPr="0097498A" w:rsidRDefault="005F3B5A" w:rsidP="00506FB0">
            <w:pPr>
              <w:autoSpaceDE w:val="0"/>
              <w:autoSpaceDN w:val="0"/>
              <w:adjustRightInd w:val="0"/>
              <w:spacing w:after="0"/>
              <w:rPr>
                <w:rFonts w:ascii="Times New Roman" w:eastAsia="Calibri" w:hAnsi="Times New Roman"/>
                <w:color w:val="000000"/>
                <w:lang w:eastAsia="en-US"/>
              </w:rPr>
            </w:pPr>
            <w:r w:rsidRPr="00DE6495">
              <w:rPr>
                <w:rFonts w:ascii="Times New Roman" w:hAnsi="Times New Roman"/>
              </w:rPr>
              <w:t xml:space="preserve">Отдел социально-экономического развития и поддержки предпринимательства администрации Россошанского муниципального района </w:t>
            </w:r>
          </w:p>
        </w:tc>
      </w:tr>
      <w:tr w:rsidR="005F3B5A" w:rsidRPr="0097498A" w14:paraId="3AD76358" w14:textId="77777777" w:rsidTr="00506FB0">
        <w:tc>
          <w:tcPr>
            <w:tcW w:w="534" w:type="dxa"/>
          </w:tcPr>
          <w:p w14:paraId="35FC4F5D" w14:textId="77777777" w:rsidR="005F3B5A" w:rsidRPr="0097498A" w:rsidRDefault="005F3B5A" w:rsidP="000310BA">
            <w:pPr>
              <w:autoSpaceDE w:val="0"/>
              <w:autoSpaceDN w:val="0"/>
              <w:adjustRightInd w:val="0"/>
              <w:jc w:val="center"/>
              <w:rPr>
                <w:rFonts w:ascii="Times New Roman" w:eastAsia="Calibri" w:hAnsi="Times New Roman"/>
                <w:color w:val="000000"/>
                <w:lang w:eastAsia="en-US"/>
              </w:rPr>
            </w:pPr>
            <w:r>
              <w:rPr>
                <w:rFonts w:ascii="Times New Roman" w:eastAsia="Calibri" w:hAnsi="Times New Roman"/>
                <w:color w:val="000000"/>
                <w:lang w:eastAsia="en-US"/>
              </w:rPr>
              <w:t>8</w:t>
            </w:r>
          </w:p>
        </w:tc>
        <w:tc>
          <w:tcPr>
            <w:tcW w:w="3260" w:type="dxa"/>
          </w:tcPr>
          <w:p w14:paraId="2B7D6386" w14:textId="77777777" w:rsidR="005F3B5A" w:rsidRPr="0097498A" w:rsidRDefault="005F3B5A" w:rsidP="000310BA">
            <w:pPr>
              <w:ind w:left="33" w:right="104"/>
              <w:rPr>
                <w:rFonts w:ascii="Times New Roman" w:eastAsia="Calibri" w:hAnsi="Times New Roman"/>
              </w:rPr>
            </w:pPr>
            <w:r w:rsidRPr="00F11C3F">
              <w:rPr>
                <w:rFonts w:ascii="Times New Roman" w:eastAsia="Calibri" w:hAnsi="Times New Roman"/>
                <w:lang w:eastAsia="en-US"/>
              </w:rPr>
              <w:t xml:space="preserve">Доля социально ориентированных некоммерческих организаций, </w:t>
            </w:r>
            <w:r w:rsidRPr="00F11C3F">
              <w:rPr>
                <w:rFonts w:ascii="Times New Roman" w:eastAsia="Calibri" w:hAnsi="Times New Roman"/>
                <w:lang w:eastAsia="en-US"/>
              </w:rPr>
              <w:lastRenderedPageBreak/>
              <w:t>получивших поддержку в их общем количестве</w:t>
            </w:r>
          </w:p>
        </w:tc>
        <w:tc>
          <w:tcPr>
            <w:tcW w:w="1276" w:type="dxa"/>
          </w:tcPr>
          <w:p w14:paraId="045FE320" w14:textId="77777777" w:rsidR="005F3B5A" w:rsidRPr="0097498A" w:rsidRDefault="005F3B5A" w:rsidP="000310BA">
            <w:pPr>
              <w:autoSpaceDE w:val="0"/>
              <w:autoSpaceDN w:val="0"/>
              <w:adjustRightInd w:val="0"/>
              <w:jc w:val="center"/>
              <w:rPr>
                <w:rFonts w:ascii="Times New Roman" w:eastAsia="Calibri" w:hAnsi="Times New Roman"/>
                <w:color w:val="000000"/>
                <w:lang w:eastAsia="en-US"/>
              </w:rPr>
            </w:pPr>
            <w:r w:rsidRPr="0097498A">
              <w:rPr>
                <w:rFonts w:ascii="Times New Roman" w:eastAsia="Calibri" w:hAnsi="Times New Roman"/>
                <w:color w:val="000000"/>
                <w:lang w:eastAsia="en-US"/>
              </w:rPr>
              <w:lastRenderedPageBreak/>
              <w:t>%</w:t>
            </w:r>
          </w:p>
        </w:tc>
        <w:tc>
          <w:tcPr>
            <w:tcW w:w="6237" w:type="dxa"/>
          </w:tcPr>
          <w:p w14:paraId="6D98F520" w14:textId="77777777" w:rsidR="005F3B5A" w:rsidRPr="0097498A" w:rsidRDefault="005F3B5A" w:rsidP="00506FB0">
            <w:pPr>
              <w:spacing w:after="120"/>
              <w:rPr>
                <w:rFonts w:ascii="Times New Roman" w:eastAsia="Calibri" w:hAnsi="Times New Roman"/>
                <w:color w:val="000000"/>
                <w:lang w:eastAsia="en-US"/>
              </w:rPr>
            </w:pPr>
            <w:r w:rsidRPr="0097498A">
              <w:rPr>
                <w:rFonts w:ascii="Times New Roman" w:eastAsia="Calibri" w:hAnsi="Times New Roman"/>
                <w:bCs/>
                <w:color w:val="000000"/>
                <w:lang w:eastAsia="en-US"/>
              </w:rPr>
              <w:t xml:space="preserve">Показатель определяется как отношение </w:t>
            </w:r>
            <w:r>
              <w:rPr>
                <w:rFonts w:ascii="Times New Roman" w:eastAsia="Calibri" w:hAnsi="Times New Roman"/>
                <w:bCs/>
                <w:color w:val="000000"/>
                <w:lang w:eastAsia="en-US"/>
              </w:rPr>
              <w:t>количества</w:t>
            </w:r>
            <w:r w:rsidRPr="0097498A">
              <w:rPr>
                <w:rFonts w:ascii="Times New Roman" w:eastAsia="Calibri" w:hAnsi="Times New Roman"/>
                <w:bCs/>
                <w:color w:val="000000"/>
                <w:lang w:eastAsia="en-US"/>
              </w:rPr>
              <w:t xml:space="preserve"> </w:t>
            </w:r>
            <w:r w:rsidRPr="0097498A">
              <w:rPr>
                <w:rFonts w:ascii="Times New Roman" w:eastAsia="Calibri" w:hAnsi="Times New Roman"/>
              </w:rPr>
              <w:t>социально ориентированных некоммерческих организаций, получивших поддержку</w:t>
            </w:r>
            <w:r w:rsidRPr="0097498A">
              <w:rPr>
                <w:rFonts w:ascii="Times New Roman" w:eastAsia="Calibri" w:hAnsi="Times New Roman"/>
                <w:color w:val="000000"/>
                <w:lang w:eastAsia="en-US"/>
              </w:rPr>
              <w:t xml:space="preserve">, к </w:t>
            </w:r>
            <w:r>
              <w:rPr>
                <w:rFonts w:ascii="Times New Roman" w:eastAsia="Calibri" w:hAnsi="Times New Roman"/>
                <w:color w:val="000000"/>
                <w:lang w:eastAsia="en-US"/>
              </w:rPr>
              <w:t xml:space="preserve">общему числу социально-ориентированных </w:t>
            </w:r>
            <w:r>
              <w:rPr>
                <w:rFonts w:ascii="Times New Roman" w:eastAsia="Calibri" w:hAnsi="Times New Roman"/>
                <w:color w:val="000000"/>
                <w:lang w:eastAsia="en-US"/>
              </w:rPr>
              <w:lastRenderedPageBreak/>
              <w:t>некоммерческих организаций, зарегистрированных в Россошанском муниципальном районе</w:t>
            </w:r>
          </w:p>
          <w:p w14:paraId="2000B6CD" w14:textId="77777777" w:rsidR="005F3B5A" w:rsidRPr="0097498A" w:rsidRDefault="005F3B5A" w:rsidP="00506FB0">
            <w:pPr>
              <w:autoSpaceDE w:val="0"/>
              <w:autoSpaceDN w:val="0"/>
              <w:adjustRightInd w:val="0"/>
              <w:spacing w:after="120"/>
              <w:rPr>
                <w:rFonts w:ascii="Times New Roman" w:eastAsia="Calibri" w:hAnsi="Times New Roman"/>
                <w:color w:val="000000"/>
                <w:lang w:eastAsia="en-US"/>
              </w:rPr>
            </w:pPr>
            <w:r w:rsidRPr="0097498A">
              <w:rPr>
                <w:rFonts w:ascii="Times New Roman" w:eastAsia="Calibri" w:hAnsi="Times New Roman"/>
                <w:bCs/>
                <w:color w:val="000000"/>
                <w:lang w:eastAsia="en-US"/>
              </w:rPr>
              <w:t xml:space="preserve">Показатель определяется по </w:t>
            </w:r>
            <w:r w:rsidRPr="0097498A">
              <w:rPr>
                <w:rFonts w:ascii="Times New Roman" w:eastAsia="Calibri" w:hAnsi="Times New Roman"/>
                <w:color w:val="000000"/>
                <w:lang w:eastAsia="en-US"/>
              </w:rPr>
              <w:t>формуле:</w:t>
            </w:r>
          </w:p>
          <w:p w14:paraId="567198C8" w14:textId="77777777" w:rsidR="005F3B5A" w:rsidRPr="0097498A" w:rsidRDefault="005F3B5A" w:rsidP="00506FB0">
            <w:pPr>
              <w:adjustRightInd w:val="0"/>
              <w:spacing w:after="120"/>
              <w:rPr>
                <w:rFonts w:ascii="Times New Roman" w:eastAsia="Calibri" w:hAnsi="Times New Roman"/>
                <w:color w:val="000000"/>
                <w:lang w:eastAsia="en-US"/>
              </w:rPr>
            </w:pPr>
            <w:r w:rsidRPr="0097498A">
              <w:rPr>
                <w:rFonts w:ascii="Times New Roman" w:eastAsia="Calibri" w:hAnsi="Times New Roman"/>
                <w:color w:val="000000"/>
                <w:lang w:eastAsia="en-US"/>
              </w:rPr>
              <w:t xml:space="preserve">В/А*100%, где: </w:t>
            </w:r>
          </w:p>
          <w:p w14:paraId="5EFF2757" w14:textId="77777777" w:rsidR="005F3B5A" w:rsidRPr="0097498A" w:rsidRDefault="005F3B5A" w:rsidP="00506FB0">
            <w:pPr>
              <w:adjustRightInd w:val="0"/>
              <w:spacing w:after="120"/>
              <w:rPr>
                <w:rFonts w:ascii="Times New Roman" w:eastAsia="Calibri" w:hAnsi="Times New Roman"/>
                <w:color w:val="000000"/>
                <w:lang w:eastAsia="en-US"/>
              </w:rPr>
            </w:pPr>
            <w:r w:rsidRPr="0097498A">
              <w:rPr>
                <w:rFonts w:ascii="Times New Roman" w:eastAsia="Calibri" w:hAnsi="Times New Roman"/>
                <w:color w:val="000000"/>
                <w:lang w:eastAsia="en-US"/>
              </w:rPr>
              <w:t xml:space="preserve">А – общее количество </w:t>
            </w:r>
            <w:r w:rsidRPr="0097498A">
              <w:rPr>
                <w:rFonts w:ascii="Times New Roman" w:eastAsia="Calibri" w:hAnsi="Times New Roman"/>
              </w:rPr>
              <w:t>социально ориентированных некоммерческих организаций</w:t>
            </w:r>
            <w:r w:rsidRPr="0097498A">
              <w:rPr>
                <w:rFonts w:ascii="Times New Roman" w:eastAsia="Calibri" w:hAnsi="Times New Roman"/>
                <w:color w:val="000000"/>
                <w:lang w:eastAsia="en-US"/>
              </w:rPr>
              <w:t xml:space="preserve">, </w:t>
            </w:r>
            <w:r>
              <w:rPr>
                <w:rFonts w:ascii="Times New Roman" w:eastAsia="Calibri" w:hAnsi="Times New Roman"/>
                <w:color w:val="000000"/>
                <w:lang w:eastAsia="en-US"/>
              </w:rPr>
              <w:t>зарегистрированных в Россошанском муниципальном районе;</w:t>
            </w:r>
          </w:p>
          <w:p w14:paraId="7D952A04" w14:textId="749C469E" w:rsidR="005F3B5A" w:rsidRPr="0097498A" w:rsidRDefault="005F3B5A" w:rsidP="00506FB0">
            <w:pPr>
              <w:autoSpaceDE w:val="0"/>
              <w:autoSpaceDN w:val="0"/>
              <w:adjustRightInd w:val="0"/>
              <w:spacing w:after="0"/>
              <w:rPr>
                <w:rFonts w:ascii="Times New Roman" w:eastAsia="Calibri" w:hAnsi="Times New Roman"/>
                <w:color w:val="000000"/>
                <w:lang w:eastAsia="en-US"/>
              </w:rPr>
            </w:pPr>
            <w:r w:rsidRPr="0097498A">
              <w:rPr>
                <w:rFonts w:ascii="Times New Roman" w:eastAsia="Calibri" w:hAnsi="Times New Roman"/>
                <w:color w:val="000000"/>
                <w:lang w:eastAsia="en-US"/>
              </w:rPr>
              <w:t xml:space="preserve">В – общее количество </w:t>
            </w:r>
            <w:r w:rsidRPr="0097498A">
              <w:rPr>
                <w:rFonts w:ascii="Times New Roman" w:eastAsia="Calibri" w:hAnsi="Times New Roman"/>
              </w:rPr>
              <w:t>социально ориентированных некоммерческих организаций</w:t>
            </w:r>
            <w:r w:rsidRPr="0097498A">
              <w:rPr>
                <w:rFonts w:ascii="Times New Roman" w:eastAsia="Calibri" w:hAnsi="Times New Roman"/>
                <w:color w:val="000000"/>
                <w:lang w:eastAsia="en-US"/>
              </w:rPr>
              <w:t xml:space="preserve">, получивших </w:t>
            </w:r>
            <w:r>
              <w:rPr>
                <w:rFonts w:ascii="Times New Roman" w:eastAsia="Calibri" w:hAnsi="Times New Roman"/>
                <w:color w:val="000000"/>
                <w:lang w:eastAsia="en-US"/>
              </w:rPr>
              <w:t>поддержку</w:t>
            </w:r>
            <w:r w:rsidRPr="0097498A">
              <w:rPr>
                <w:rFonts w:ascii="Times New Roman" w:eastAsia="Calibri" w:hAnsi="Times New Roman"/>
                <w:color w:val="000000"/>
                <w:lang w:eastAsia="en-US"/>
              </w:rPr>
              <w:t xml:space="preserve"> в администрации Россошанского муниципального района за год, </w:t>
            </w:r>
            <w:r>
              <w:rPr>
                <w:rFonts w:ascii="Times New Roman" w:eastAsia="Calibri" w:hAnsi="Times New Roman"/>
                <w:color w:val="000000"/>
                <w:lang w:eastAsia="en-US"/>
              </w:rPr>
              <w:t>единиц</w:t>
            </w:r>
          </w:p>
        </w:tc>
        <w:tc>
          <w:tcPr>
            <w:tcW w:w="1984" w:type="dxa"/>
          </w:tcPr>
          <w:p w14:paraId="5E79CD7E" w14:textId="77777777" w:rsidR="005F3B5A" w:rsidRPr="0097498A" w:rsidRDefault="005F3B5A" w:rsidP="000310BA">
            <w:pPr>
              <w:autoSpaceDE w:val="0"/>
              <w:autoSpaceDN w:val="0"/>
              <w:adjustRightInd w:val="0"/>
              <w:rPr>
                <w:rFonts w:ascii="Times New Roman" w:eastAsia="Calibri" w:hAnsi="Times New Roman"/>
                <w:color w:val="000000"/>
                <w:lang w:eastAsia="en-US"/>
              </w:rPr>
            </w:pPr>
            <w:r>
              <w:rPr>
                <w:rFonts w:ascii="Times New Roman" w:eastAsia="Calibri" w:hAnsi="Times New Roman"/>
                <w:color w:val="000000"/>
                <w:lang w:eastAsia="en-US"/>
              </w:rPr>
              <w:lastRenderedPageBreak/>
              <w:t>20 января года, следующего за отчетным</w:t>
            </w:r>
          </w:p>
        </w:tc>
        <w:tc>
          <w:tcPr>
            <w:tcW w:w="2410" w:type="dxa"/>
          </w:tcPr>
          <w:p w14:paraId="01CD464D" w14:textId="4936B864" w:rsidR="005F3B5A" w:rsidRDefault="005F3B5A" w:rsidP="000310BA">
            <w:pPr>
              <w:autoSpaceDE w:val="0"/>
              <w:autoSpaceDN w:val="0"/>
              <w:adjustRightInd w:val="0"/>
              <w:rPr>
                <w:rFonts w:ascii="Times New Roman" w:eastAsia="Calibri" w:hAnsi="Times New Roman"/>
              </w:rPr>
            </w:pPr>
            <w:r w:rsidRPr="0097498A">
              <w:rPr>
                <w:rFonts w:ascii="Times New Roman" w:eastAsia="Calibri" w:hAnsi="Times New Roman"/>
              </w:rPr>
              <w:t xml:space="preserve">Отдел по финансам администрации Россошанского </w:t>
            </w:r>
            <w:r w:rsidRPr="0097498A">
              <w:rPr>
                <w:rFonts w:ascii="Times New Roman" w:eastAsia="Calibri" w:hAnsi="Times New Roman"/>
              </w:rPr>
              <w:lastRenderedPageBreak/>
              <w:t>муниципального района</w:t>
            </w:r>
          </w:p>
          <w:p w14:paraId="3B0E9E30" w14:textId="77777777" w:rsidR="005F3B5A" w:rsidRPr="0097498A" w:rsidRDefault="005F3B5A" w:rsidP="000310BA">
            <w:pPr>
              <w:autoSpaceDE w:val="0"/>
              <w:autoSpaceDN w:val="0"/>
              <w:adjustRightInd w:val="0"/>
              <w:rPr>
                <w:rFonts w:ascii="Times New Roman" w:eastAsia="Calibri" w:hAnsi="Times New Roman"/>
                <w:color w:val="000000"/>
                <w:lang w:eastAsia="en-US"/>
              </w:rPr>
            </w:pPr>
            <w:r w:rsidRPr="00DE6495">
              <w:rPr>
                <w:rFonts w:ascii="Times New Roman" w:hAnsi="Times New Roman"/>
              </w:rPr>
              <w:t xml:space="preserve">Отдел социально-экономического развития и поддержки предпринимательства администрации Россошанского муниципального района </w:t>
            </w:r>
          </w:p>
        </w:tc>
      </w:tr>
      <w:tr w:rsidR="005F3B5A" w:rsidRPr="0097498A" w14:paraId="49D4BB8F" w14:textId="77777777" w:rsidTr="00506FB0">
        <w:tc>
          <w:tcPr>
            <w:tcW w:w="534" w:type="dxa"/>
          </w:tcPr>
          <w:p w14:paraId="740AF185" w14:textId="77777777" w:rsidR="005F3B5A" w:rsidRPr="00C057EB" w:rsidRDefault="005F3B5A" w:rsidP="000310BA">
            <w:pPr>
              <w:autoSpaceDE w:val="0"/>
              <w:autoSpaceDN w:val="0"/>
              <w:adjustRightInd w:val="0"/>
              <w:jc w:val="center"/>
              <w:rPr>
                <w:rFonts w:ascii="Times New Roman" w:eastAsia="Calibri" w:hAnsi="Times New Roman"/>
                <w:color w:val="000000"/>
                <w:lang w:eastAsia="en-US"/>
              </w:rPr>
            </w:pPr>
            <w:r w:rsidRPr="00C057EB">
              <w:rPr>
                <w:rFonts w:ascii="Times New Roman" w:hAnsi="Times New Roman"/>
              </w:rPr>
              <w:lastRenderedPageBreak/>
              <w:t>9</w:t>
            </w:r>
          </w:p>
        </w:tc>
        <w:tc>
          <w:tcPr>
            <w:tcW w:w="3260" w:type="dxa"/>
          </w:tcPr>
          <w:p w14:paraId="62E07140" w14:textId="77777777" w:rsidR="005F3B5A" w:rsidRPr="00C057EB" w:rsidRDefault="005F3B5A" w:rsidP="000310BA">
            <w:pPr>
              <w:ind w:left="33" w:right="104"/>
              <w:rPr>
                <w:rFonts w:ascii="Times New Roman" w:eastAsia="Calibri" w:hAnsi="Times New Roman"/>
                <w:lang w:eastAsia="en-US"/>
              </w:rPr>
            </w:pPr>
            <w:r w:rsidRPr="00C057EB">
              <w:rPr>
                <w:rFonts w:ascii="Times New Roman" w:hAnsi="Times New Roman"/>
                <w:color w:val="000000"/>
              </w:rPr>
              <w:t>П</w:t>
            </w:r>
            <w:r w:rsidRPr="00C057EB">
              <w:rPr>
                <w:rFonts w:ascii="Times New Roman" w:eastAsia="Calibri" w:hAnsi="Times New Roman"/>
              </w:rPr>
              <w:t>оддержаны проекты социально ориентированных некоммерческих организаций, осуществляющих деятельность на территории Россошанского муниципального района</w:t>
            </w:r>
          </w:p>
        </w:tc>
        <w:tc>
          <w:tcPr>
            <w:tcW w:w="1276" w:type="dxa"/>
          </w:tcPr>
          <w:p w14:paraId="5765A0DB" w14:textId="77777777" w:rsidR="005F3B5A" w:rsidRPr="00C057EB" w:rsidRDefault="005F3B5A" w:rsidP="000310BA">
            <w:pPr>
              <w:autoSpaceDE w:val="0"/>
              <w:autoSpaceDN w:val="0"/>
              <w:adjustRightInd w:val="0"/>
              <w:jc w:val="center"/>
              <w:rPr>
                <w:rFonts w:ascii="Times New Roman" w:eastAsia="Calibri" w:hAnsi="Times New Roman"/>
                <w:color w:val="000000"/>
                <w:lang w:eastAsia="en-US"/>
              </w:rPr>
            </w:pPr>
            <w:r w:rsidRPr="00C057EB">
              <w:rPr>
                <w:rFonts w:ascii="Times New Roman" w:hAnsi="Times New Roman"/>
              </w:rPr>
              <w:t>ед.</w:t>
            </w:r>
          </w:p>
        </w:tc>
        <w:tc>
          <w:tcPr>
            <w:tcW w:w="6237" w:type="dxa"/>
          </w:tcPr>
          <w:p w14:paraId="70D8CE04" w14:textId="77777777" w:rsidR="005F3B5A" w:rsidRPr="00C057EB" w:rsidRDefault="005F3B5A" w:rsidP="000310BA">
            <w:pPr>
              <w:rPr>
                <w:rFonts w:ascii="Times New Roman" w:eastAsia="Calibri" w:hAnsi="Times New Roman"/>
                <w:bCs/>
                <w:color w:val="000000"/>
                <w:lang w:eastAsia="en-US"/>
              </w:rPr>
            </w:pPr>
            <w:r w:rsidRPr="00C057EB">
              <w:rPr>
                <w:rFonts w:ascii="Times New Roman" w:hAnsi="Times New Roman"/>
                <w:shd w:val="clear" w:color="auto" w:fill="FFFFFF"/>
              </w:rPr>
              <w:t xml:space="preserve">Значение показателя определяется как фактическое число поддержанных проектов социально ориентированных некоммерческих организаций, </w:t>
            </w:r>
            <w:r w:rsidRPr="00C057EB">
              <w:rPr>
                <w:rFonts w:ascii="Times New Roman" w:eastAsia="Calibri" w:hAnsi="Times New Roman"/>
              </w:rPr>
              <w:t>осуществляющих деятельность на территории Россошанского муниципального района, путем предоставления грантов в форме субсидий на реализацию программ (</w:t>
            </w:r>
            <w:proofErr w:type="spellStart"/>
            <w:r w:rsidRPr="00C057EB">
              <w:rPr>
                <w:rFonts w:ascii="Times New Roman" w:eastAsia="Calibri" w:hAnsi="Times New Roman"/>
              </w:rPr>
              <w:t>проктов</w:t>
            </w:r>
            <w:proofErr w:type="spellEnd"/>
            <w:r w:rsidRPr="00C057EB">
              <w:rPr>
                <w:rFonts w:ascii="Times New Roman" w:eastAsia="Calibri" w:hAnsi="Times New Roman"/>
              </w:rPr>
              <w:t>) на конкурсной основе</w:t>
            </w:r>
          </w:p>
        </w:tc>
        <w:tc>
          <w:tcPr>
            <w:tcW w:w="1984" w:type="dxa"/>
          </w:tcPr>
          <w:p w14:paraId="48647533" w14:textId="77777777" w:rsidR="005F3B5A" w:rsidRPr="00C057EB" w:rsidRDefault="005F3B5A" w:rsidP="000310BA">
            <w:pPr>
              <w:autoSpaceDE w:val="0"/>
              <w:autoSpaceDN w:val="0"/>
              <w:adjustRightInd w:val="0"/>
              <w:rPr>
                <w:rFonts w:ascii="Times New Roman" w:eastAsia="Calibri" w:hAnsi="Times New Roman"/>
                <w:color w:val="000000"/>
                <w:lang w:eastAsia="en-US"/>
              </w:rPr>
            </w:pPr>
            <w:r w:rsidRPr="00C057EB">
              <w:rPr>
                <w:rFonts w:ascii="Times New Roman" w:hAnsi="Times New Roman"/>
                <w:shd w:val="clear" w:color="auto" w:fill="F7F7F7"/>
              </w:rPr>
              <w:t>20 января года, следующего за отчетным</w:t>
            </w:r>
          </w:p>
        </w:tc>
        <w:tc>
          <w:tcPr>
            <w:tcW w:w="2410" w:type="dxa"/>
          </w:tcPr>
          <w:p w14:paraId="50F10835" w14:textId="77777777" w:rsidR="005F3B5A" w:rsidRPr="00C057EB" w:rsidRDefault="005F3B5A" w:rsidP="00506FB0">
            <w:pPr>
              <w:autoSpaceDE w:val="0"/>
              <w:autoSpaceDN w:val="0"/>
              <w:adjustRightInd w:val="0"/>
              <w:spacing w:after="0"/>
              <w:rPr>
                <w:rFonts w:ascii="Times New Roman" w:eastAsia="Calibri" w:hAnsi="Times New Roman"/>
              </w:rPr>
            </w:pPr>
            <w:r w:rsidRPr="00C057EB">
              <w:rPr>
                <w:rFonts w:ascii="Times New Roman" w:hAnsi="Times New Roman"/>
              </w:rPr>
              <w:t>Отдел социально-экономического развития и поддержки предпринимательства администрации Россошанского муниципального района</w:t>
            </w:r>
          </w:p>
        </w:tc>
      </w:tr>
      <w:tr w:rsidR="005F3B5A" w:rsidRPr="0097498A" w14:paraId="4BD4B1CF" w14:textId="77777777" w:rsidTr="00506FB0">
        <w:tc>
          <w:tcPr>
            <w:tcW w:w="534" w:type="dxa"/>
          </w:tcPr>
          <w:p w14:paraId="012C42C8" w14:textId="77777777" w:rsidR="005F3B5A" w:rsidRPr="00C057EB" w:rsidRDefault="005F3B5A" w:rsidP="000310BA">
            <w:pPr>
              <w:autoSpaceDE w:val="0"/>
              <w:autoSpaceDN w:val="0"/>
              <w:adjustRightInd w:val="0"/>
              <w:jc w:val="center"/>
              <w:rPr>
                <w:rFonts w:ascii="Times New Roman" w:eastAsia="Calibri" w:hAnsi="Times New Roman"/>
                <w:color w:val="000000"/>
                <w:lang w:eastAsia="en-US"/>
              </w:rPr>
            </w:pPr>
            <w:r w:rsidRPr="00C057EB">
              <w:rPr>
                <w:rFonts w:ascii="Times New Roman" w:hAnsi="Times New Roman"/>
              </w:rPr>
              <w:t>10</w:t>
            </w:r>
          </w:p>
        </w:tc>
        <w:tc>
          <w:tcPr>
            <w:tcW w:w="3260" w:type="dxa"/>
          </w:tcPr>
          <w:p w14:paraId="1A0AA05D" w14:textId="77777777" w:rsidR="005F3B5A" w:rsidRPr="00C057EB" w:rsidRDefault="005F3B5A" w:rsidP="00506FB0">
            <w:pPr>
              <w:spacing w:after="0"/>
              <w:ind w:left="34" w:right="102"/>
              <w:rPr>
                <w:rFonts w:ascii="Times New Roman" w:eastAsia="Calibri" w:hAnsi="Times New Roman"/>
                <w:lang w:eastAsia="en-US"/>
              </w:rPr>
            </w:pPr>
            <w:r w:rsidRPr="00C057EB">
              <w:rPr>
                <w:rFonts w:ascii="Times New Roman" w:hAnsi="Times New Roman"/>
                <w:color w:val="000000"/>
              </w:rPr>
              <w:t xml:space="preserve">Реализованы проекты (программы) социально ориентированных некоммерческих организаций, </w:t>
            </w:r>
            <w:r w:rsidRPr="00C057EB">
              <w:rPr>
                <w:rFonts w:ascii="Times New Roman" w:eastAsia="Calibri" w:hAnsi="Times New Roman"/>
              </w:rPr>
              <w:t>осуществляющих деятельность на территории Россошанского муниципального района</w:t>
            </w:r>
          </w:p>
        </w:tc>
        <w:tc>
          <w:tcPr>
            <w:tcW w:w="1276" w:type="dxa"/>
          </w:tcPr>
          <w:p w14:paraId="24B6E1FC" w14:textId="77777777" w:rsidR="005F3B5A" w:rsidRPr="00C057EB" w:rsidRDefault="005F3B5A" w:rsidP="000310BA">
            <w:pPr>
              <w:autoSpaceDE w:val="0"/>
              <w:autoSpaceDN w:val="0"/>
              <w:adjustRightInd w:val="0"/>
              <w:jc w:val="center"/>
              <w:rPr>
                <w:rFonts w:ascii="Times New Roman" w:eastAsia="Calibri" w:hAnsi="Times New Roman"/>
                <w:color w:val="000000"/>
                <w:lang w:eastAsia="en-US"/>
              </w:rPr>
            </w:pPr>
            <w:r w:rsidRPr="00C057EB">
              <w:rPr>
                <w:rFonts w:ascii="Times New Roman" w:hAnsi="Times New Roman"/>
              </w:rPr>
              <w:t>ед.</w:t>
            </w:r>
          </w:p>
        </w:tc>
        <w:tc>
          <w:tcPr>
            <w:tcW w:w="6237" w:type="dxa"/>
          </w:tcPr>
          <w:p w14:paraId="1708497E" w14:textId="77777777" w:rsidR="005F3B5A" w:rsidRPr="00C057EB" w:rsidRDefault="005F3B5A" w:rsidP="000310BA">
            <w:pPr>
              <w:rPr>
                <w:rFonts w:ascii="Times New Roman" w:eastAsia="Calibri" w:hAnsi="Times New Roman"/>
                <w:bCs/>
                <w:color w:val="000000"/>
                <w:lang w:eastAsia="en-US"/>
              </w:rPr>
            </w:pPr>
            <w:r w:rsidRPr="00C057EB">
              <w:rPr>
                <w:rFonts w:ascii="Times New Roman" w:hAnsi="Times New Roman"/>
                <w:shd w:val="clear" w:color="auto" w:fill="FFFFFF"/>
              </w:rPr>
              <w:t xml:space="preserve">Значение показателя определяется как фактическое число реализованных социально ориентированными некоммерческими организациями, </w:t>
            </w:r>
            <w:r w:rsidRPr="00C057EB">
              <w:rPr>
                <w:rFonts w:ascii="Times New Roman" w:eastAsia="Calibri" w:hAnsi="Times New Roman"/>
              </w:rPr>
              <w:t>осуществляющими деятельность на территории Россошанского муниципального района,</w:t>
            </w:r>
            <w:r w:rsidRPr="00C057EB">
              <w:rPr>
                <w:rFonts w:ascii="Times New Roman" w:hAnsi="Times New Roman"/>
                <w:shd w:val="clear" w:color="auto" w:fill="FFFFFF"/>
              </w:rPr>
              <w:t xml:space="preserve"> проектов (программ), реализация которых завершилась в отчетном году</w:t>
            </w:r>
          </w:p>
        </w:tc>
        <w:tc>
          <w:tcPr>
            <w:tcW w:w="1984" w:type="dxa"/>
          </w:tcPr>
          <w:p w14:paraId="33F826CD" w14:textId="77777777" w:rsidR="005F3B5A" w:rsidRPr="00C057EB" w:rsidRDefault="005F3B5A" w:rsidP="000310BA">
            <w:pPr>
              <w:autoSpaceDE w:val="0"/>
              <w:autoSpaceDN w:val="0"/>
              <w:adjustRightInd w:val="0"/>
              <w:rPr>
                <w:rFonts w:ascii="Times New Roman" w:eastAsia="Calibri" w:hAnsi="Times New Roman"/>
                <w:color w:val="000000"/>
                <w:lang w:eastAsia="en-US"/>
              </w:rPr>
            </w:pPr>
            <w:r w:rsidRPr="00C057EB">
              <w:rPr>
                <w:rFonts w:ascii="Times New Roman" w:hAnsi="Times New Roman"/>
                <w:shd w:val="clear" w:color="auto" w:fill="F7F7F7"/>
              </w:rPr>
              <w:t>20 января года, следующего за отчетным</w:t>
            </w:r>
          </w:p>
        </w:tc>
        <w:tc>
          <w:tcPr>
            <w:tcW w:w="2410" w:type="dxa"/>
          </w:tcPr>
          <w:p w14:paraId="51F55542" w14:textId="77777777" w:rsidR="005F3B5A" w:rsidRPr="00C057EB" w:rsidRDefault="005F3B5A" w:rsidP="00506FB0">
            <w:pPr>
              <w:autoSpaceDE w:val="0"/>
              <w:autoSpaceDN w:val="0"/>
              <w:adjustRightInd w:val="0"/>
              <w:spacing w:after="0"/>
              <w:rPr>
                <w:rFonts w:ascii="Times New Roman" w:eastAsia="Calibri" w:hAnsi="Times New Roman"/>
              </w:rPr>
            </w:pPr>
            <w:r w:rsidRPr="00C057EB">
              <w:rPr>
                <w:rFonts w:ascii="Times New Roman" w:hAnsi="Times New Roman"/>
              </w:rPr>
              <w:t>Отдел социально-экономического развития и поддержки предпринимательства администрации Россошанского муниципального района</w:t>
            </w:r>
          </w:p>
        </w:tc>
      </w:tr>
    </w:tbl>
    <w:p w14:paraId="39B638DA" w14:textId="77777777" w:rsidR="005F3B5A" w:rsidRDefault="005F3B5A" w:rsidP="005F3B5A">
      <w:pPr>
        <w:autoSpaceDE w:val="0"/>
        <w:autoSpaceDN w:val="0"/>
        <w:adjustRightInd w:val="0"/>
        <w:rPr>
          <w:rFonts w:ascii="Times New Roman" w:eastAsia="Calibri" w:hAnsi="Times New Roman"/>
          <w:color w:val="000000"/>
          <w:lang w:eastAsia="en-US"/>
        </w:rPr>
      </w:pPr>
    </w:p>
    <w:p w14:paraId="6790AA86" w14:textId="77777777" w:rsidR="003A7274" w:rsidRDefault="003A7274" w:rsidP="005F3B5A">
      <w:pPr>
        <w:ind w:right="-456"/>
        <w:jc w:val="right"/>
        <w:rPr>
          <w:rFonts w:ascii="Times New Roman" w:hAnsi="Times New Roman"/>
          <w:szCs w:val="20"/>
        </w:rPr>
      </w:pPr>
    </w:p>
    <w:p w14:paraId="4DED0B34" w14:textId="77777777" w:rsidR="003A7274" w:rsidRDefault="003A7274" w:rsidP="005F3B5A">
      <w:pPr>
        <w:ind w:right="-456"/>
        <w:jc w:val="right"/>
        <w:rPr>
          <w:rFonts w:ascii="Times New Roman" w:hAnsi="Times New Roman"/>
          <w:szCs w:val="20"/>
        </w:rPr>
      </w:pPr>
    </w:p>
    <w:p w14:paraId="1EAFD731" w14:textId="33EAB34B" w:rsidR="005F3B5A" w:rsidRDefault="005F3B5A" w:rsidP="00107A3C">
      <w:pPr>
        <w:spacing w:after="0"/>
        <w:jc w:val="right"/>
        <w:rPr>
          <w:rFonts w:ascii="Times New Roman" w:hAnsi="Times New Roman"/>
          <w:szCs w:val="20"/>
        </w:rPr>
      </w:pPr>
      <w:r w:rsidRPr="007E1505">
        <w:rPr>
          <w:rFonts w:ascii="Times New Roman" w:hAnsi="Times New Roman"/>
          <w:szCs w:val="20"/>
        </w:rPr>
        <w:lastRenderedPageBreak/>
        <w:t xml:space="preserve">Приложение </w:t>
      </w:r>
      <w:r>
        <w:rPr>
          <w:rFonts w:ascii="Times New Roman" w:hAnsi="Times New Roman"/>
          <w:szCs w:val="20"/>
        </w:rPr>
        <w:t>3</w:t>
      </w:r>
    </w:p>
    <w:p w14:paraId="5ADF3E07" w14:textId="77777777" w:rsidR="005F3B5A" w:rsidRPr="007E1505" w:rsidRDefault="005F3B5A" w:rsidP="00107A3C">
      <w:pPr>
        <w:spacing w:after="0"/>
        <w:ind w:left="708" w:firstLine="708"/>
        <w:jc w:val="right"/>
        <w:rPr>
          <w:rFonts w:ascii="Times New Roman" w:hAnsi="Times New Roman"/>
          <w:szCs w:val="20"/>
        </w:rPr>
      </w:pPr>
      <w:r w:rsidRPr="007E1505">
        <w:rPr>
          <w:rFonts w:ascii="Times New Roman" w:hAnsi="Times New Roman"/>
          <w:szCs w:val="20"/>
        </w:rPr>
        <w:t xml:space="preserve"> к муниципальной программе</w:t>
      </w:r>
    </w:p>
    <w:p w14:paraId="415B7A78" w14:textId="14211674" w:rsidR="005F3B5A" w:rsidRPr="007E1505" w:rsidRDefault="005F3B5A" w:rsidP="00107A3C">
      <w:pPr>
        <w:spacing w:after="0"/>
        <w:ind w:left="708" w:firstLine="708"/>
        <w:jc w:val="right"/>
        <w:rPr>
          <w:rFonts w:ascii="Times New Roman" w:hAnsi="Times New Roman"/>
          <w:szCs w:val="20"/>
        </w:rPr>
      </w:pPr>
      <w:r w:rsidRPr="007E1505">
        <w:rPr>
          <w:rFonts w:ascii="Times New Roman" w:hAnsi="Times New Roman"/>
          <w:szCs w:val="20"/>
        </w:rPr>
        <w:t>Россошанского муниципального</w:t>
      </w:r>
      <w:r w:rsidR="00B04648">
        <w:rPr>
          <w:rFonts w:ascii="Times New Roman" w:hAnsi="Times New Roman"/>
          <w:szCs w:val="20"/>
        </w:rPr>
        <w:t xml:space="preserve"> </w:t>
      </w:r>
      <w:r w:rsidR="00B04648" w:rsidRPr="007E1505">
        <w:rPr>
          <w:rFonts w:ascii="Times New Roman" w:hAnsi="Times New Roman"/>
          <w:szCs w:val="20"/>
        </w:rPr>
        <w:t>района</w:t>
      </w:r>
    </w:p>
    <w:p w14:paraId="6D7624F5" w14:textId="1020C4B7" w:rsidR="005F3B5A" w:rsidRDefault="005F3B5A" w:rsidP="00107A3C">
      <w:pPr>
        <w:spacing w:after="0"/>
        <w:ind w:left="10065"/>
        <w:jc w:val="right"/>
        <w:rPr>
          <w:rFonts w:ascii="Times New Roman" w:hAnsi="Times New Roman"/>
          <w:szCs w:val="20"/>
        </w:rPr>
      </w:pPr>
      <w:r w:rsidRPr="007E1505">
        <w:rPr>
          <w:rFonts w:ascii="Times New Roman" w:hAnsi="Times New Roman"/>
          <w:szCs w:val="20"/>
        </w:rPr>
        <w:t>«</w:t>
      </w:r>
      <w:r w:rsidRPr="007E1505">
        <w:rPr>
          <w:rFonts w:ascii="Times New Roman" w:hAnsi="Times New Roman"/>
          <w:color w:val="000000"/>
        </w:rPr>
        <w:t>Социальная поддержка граждан</w:t>
      </w:r>
      <w:r w:rsidRPr="007E1505">
        <w:rPr>
          <w:rFonts w:ascii="Times New Roman" w:hAnsi="Times New Roman"/>
          <w:szCs w:val="20"/>
        </w:rPr>
        <w:t>»</w:t>
      </w:r>
    </w:p>
    <w:p w14:paraId="2892D009" w14:textId="77777777" w:rsidR="005F3B5A" w:rsidRDefault="005F3B5A" w:rsidP="005F3B5A">
      <w:pPr>
        <w:rPr>
          <w:rFonts w:ascii="Times New Roman" w:hAnsi="Times New Roman"/>
          <w:color w:val="000000"/>
          <w:szCs w:val="20"/>
        </w:rPr>
      </w:pPr>
    </w:p>
    <w:p w14:paraId="2343AB0F" w14:textId="77777777" w:rsidR="005F3B5A" w:rsidRPr="00481B83" w:rsidRDefault="005F3B5A" w:rsidP="005F3B5A">
      <w:pPr>
        <w:spacing w:after="120"/>
        <w:jc w:val="center"/>
        <w:rPr>
          <w:rFonts w:ascii="Times New Roman" w:hAnsi="Times New Roman"/>
          <w:color w:val="000000"/>
          <w:sz w:val="28"/>
          <w:szCs w:val="20"/>
        </w:rPr>
      </w:pPr>
      <w:r w:rsidRPr="00481B83">
        <w:rPr>
          <w:rFonts w:ascii="Times New Roman" w:hAnsi="Times New Roman"/>
          <w:color w:val="000000"/>
          <w:sz w:val="28"/>
          <w:szCs w:val="20"/>
        </w:rPr>
        <w:t>Перечень основных мероприятий и мероприятий, реализуемых в рамках муниципальной программы Россошанского муниципального района «Социальная поддержка граждан»</w:t>
      </w:r>
    </w:p>
    <w:tbl>
      <w:tblPr>
        <w:tblW w:w="15701" w:type="dxa"/>
        <w:tblLayout w:type="fixed"/>
        <w:tblLook w:val="04A0" w:firstRow="1" w:lastRow="0" w:firstColumn="1" w:lastColumn="0" w:noHBand="0" w:noVBand="1"/>
      </w:tblPr>
      <w:tblGrid>
        <w:gridCol w:w="2263"/>
        <w:gridCol w:w="3119"/>
        <w:gridCol w:w="3231"/>
        <w:gridCol w:w="1560"/>
        <w:gridCol w:w="2693"/>
        <w:gridCol w:w="2835"/>
      </w:tblGrid>
      <w:tr w:rsidR="005F3B5A" w:rsidRPr="00F91D8E" w14:paraId="6F9CB209" w14:textId="77777777" w:rsidTr="000310BA">
        <w:trPr>
          <w:trHeight w:val="5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6245B" w14:textId="77777777" w:rsidR="005F3B5A" w:rsidRPr="00243477" w:rsidRDefault="005F3B5A" w:rsidP="000310BA">
            <w:pPr>
              <w:spacing w:after="0"/>
              <w:jc w:val="center"/>
              <w:rPr>
                <w:rFonts w:ascii="Times New Roman" w:hAnsi="Times New Roman"/>
                <w:bCs/>
                <w:color w:val="000000"/>
              </w:rPr>
            </w:pPr>
            <w:r w:rsidRPr="00243477">
              <w:rPr>
                <w:rFonts w:ascii="Times New Roman" w:hAnsi="Times New Roman"/>
                <w:bCs/>
                <w:color w:val="000000"/>
              </w:rPr>
              <w:t>Статус</w:t>
            </w:r>
          </w:p>
        </w:tc>
        <w:tc>
          <w:tcPr>
            <w:tcW w:w="3119" w:type="dxa"/>
            <w:tcBorders>
              <w:top w:val="single" w:sz="4" w:space="0" w:color="auto"/>
              <w:left w:val="single" w:sz="4" w:space="0" w:color="auto"/>
              <w:bottom w:val="single" w:sz="4" w:space="0" w:color="auto"/>
              <w:right w:val="single" w:sz="4" w:space="0" w:color="auto"/>
            </w:tcBorders>
            <w:vAlign w:val="center"/>
          </w:tcPr>
          <w:p w14:paraId="64ADA2F4" w14:textId="77777777" w:rsidR="005F3B5A" w:rsidRPr="00243477" w:rsidRDefault="005F3B5A" w:rsidP="000310BA">
            <w:pPr>
              <w:spacing w:after="0"/>
              <w:jc w:val="center"/>
              <w:rPr>
                <w:rFonts w:ascii="Times New Roman" w:hAnsi="Times New Roman"/>
                <w:bCs/>
                <w:color w:val="000000"/>
              </w:rPr>
            </w:pPr>
            <w:r w:rsidRPr="00243477">
              <w:rPr>
                <w:rFonts w:ascii="Times New Roman" w:hAnsi="Times New Roman"/>
                <w:bCs/>
                <w:color w:val="000000"/>
              </w:rPr>
              <w:t>Наименование основного мероприятия</w:t>
            </w:r>
            <w:r>
              <w:rPr>
                <w:rFonts w:ascii="Times New Roman" w:hAnsi="Times New Roman"/>
                <w:bCs/>
                <w:color w:val="000000"/>
              </w:rPr>
              <w:t xml:space="preserve"> </w:t>
            </w:r>
            <w:r w:rsidRPr="00243477">
              <w:rPr>
                <w:rFonts w:ascii="Times New Roman" w:hAnsi="Times New Roman"/>
                <w:bCs/>
                <w:color w:val="000000"/>
              </w:rPr>
              <w:t>муниципальной программы/ подпрограммы, основного мероприятия подпрограммы</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74515A0E" w14:textId="77777777" w:rsidR="005F3B5A" w:rsidRPr="00243477" w:rsidRDefault="005F3B5A" w:rsidP="000310BA">
            <w:pPr>
              <w:spacing w:after="0"/>
              <w:jc w:val="center"/>
              <w:rPr>
                <w:rFonts w:ascii="Times New Roman" w:hAnsi="Times New Roman"/>
                <w:bCs/>
                <w:color w:val="000000"/>
              </w:rPr>
            </w:pPr>
            <w:r w:rsidRPr="00243477">
              <w:rPr>
                <w:rFonts w:ascii="Times New Roman" w:hAnsi="Times New Roman"/>
                <w:bCs/>
                <w:color w:val="000000"/>
              </w:rPr>
              <w:t>Наименование мероприятия/содержание основного мероприятия</w:t>
            </w:r>
          </w:p>
        </w:tc>
        <w:tc>
          <w:tcPr>
            <w:tcW w:w="1560" w:type="dxa"/>
            <w:tcBorders>
              <w:top w:val="single" w:sz="4" w:space="0" w:color="auto"/>
              <w:left w:val="single" w:sz="4" w:space="0" w:color="auto"/>
              <w:bottom w:val="single" w:sz="4" w:space="0" w:color="auto"/>
              <w:right w:val="single" w:sz="4" w:space="0" w:color="auto"/>
            </w:tcBorders>
            <w:vAlign w:val="center"/>
          </w:tcPr>
          <w:p w14:paraId="6FF8CF1B" w14:textId="77777777" w:rsidR="005F3B5A" w:rsidRPr="00243477" w:rsidRDefault="005F3B5A" w:rsidP="000310BA">
            <w:pPr>
              <w:spacing w:after="0"/>
              <w:jc w:val="center"/>
              <w:rPr>
                <w:rFonts w:ascii="Times New Roman" w:hAnsi="Times New Roman"/>
                <w:bCs/>
                <w:color w:val="000000"/>
              </w:rPr>
            </w:pPr>
            <w:r w:rsidRPr="00243477">
              <w:rPr>
                <w:rFonts w:ascii="Times New Roman" w:hAnsi="Times New Roman"/>
                <w:bCs/>
                <w:color w:val="000000"/>
              </w:rPr>
              <w:t>Срок реализации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72E411C" w14:textId="77777777" w:rsidR="005F3B5A" w:rsidRPr="00243477" w:rsidRDefault="005F3B5A" w:rsidP="000310BA">
            <w:pPr>
              <w:spacing w:after="0"/>
              <w:jc w:val="center"/>
              <w:rPr>
                <w:rFonts w:ascii="Times New Roman" w:hAnsi="Times New Roman"/>
                <w:bCs/>
                <w:color w:val="000000"/>
              </w:rPr>
            </w:pPr>
            <w:r w:rsidRPr="00243477">
              <w:rPr>
                <w:rFonts w:ascii="Times New Roman" w:hAnsi="Times New Roman"/>
                <w:bCs/>
                <w:color w:val="000000"/>
              </w:rPr>
              <w:t>Исполнитель</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84A438" w14:textId="77777777" w:rsidR="005F3B5A" w:rsidRPr="00243477" w:rsidRDefault="005F3B5A" w:rsidP="000310BA">
            <w:pPr>
              <w:spacing w:after="0"/>
              <w:ind w:left="-108" w:firstLine="108"/>
              <w:jc w:val="center"/>
              <w:rPr>
                <w:rFonts w:ascii="Times New Roman" w:hAnsi="Times New Roman"/>
                <w:bCs/>
                <w:color w:val="000000"/>
              </w:rPr>
            </w:pPr>
            <w:r w:rsidRPr="00243477">
              <w:rPr>
                <w:rFonts w:ascii="Times New Roman" w:hAnsi="Times New Roman"/>
                <w:bCs/>
                <w:color w:val="000000"/>
              </w:rPr>
              <w:t>Ожидаемый результат реализации основного меропри</w:t>
            </w:r>
            <w:r>
              <w:rPr>
                <w:rFonts w:ascii="Times New Roman" w:hAnsi="Times New Roman"/>
                <w:bCs/>
                <w:color w:val="000000"/>
              </w:rPr>
              <w:t>я</w:t>
            </w:r>
            <w:r w:rsidRPr="00243477">
              <w:rPr>
                <w:rFonts w:ascii="Times New Roman" w:hAnsi="Times New Roman"/>
                <w:bCs/>
                <w:color w:val="000000"/>
              </w:rPr>
              <w:t>тия/мероприятия</w:t>
            </w:r>
          </w:p>
        </w:tc>
      </w:tr>
      <w:tr w:rsidR="005F3B5A" w:rsidRPr="00F91D8E" w14:paraId="7294B0EA" w14:textId="77777777" w:rsidTr="000310BA">
        <w:trPr>
          <w:trHeight w:val="266"/>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6FE3A" w14:textId="77777777" w:rsidR="005F3B5A" w:rsidRPr="00243477" w:rsidRDefault="005F3B5A" w:rsidP="000310BA">
            <w:pPr>
              <w:spacing w:after="0"/>
              <w:jc w:val="center"/>
              <w:rPr>
                <w:rFonts w:ascii="Times New Roman" w:hAnsi="Times New Roman"/>
                <w:bCs/>
                <w:color w:val="000000"/>
              </w:rPr>
            </w:pPr>
            <w:r>
              <w:rPr>
                <w:rFonts w:ascii="Times New Roman" w:hAnsi="Times New Roman"/>
                <w:bCs/>
                <w:color w:val="000000"/>
              </w:rPr>
              <w:t>1</w:t>
            </w:r>
          </w:p>
        </w:tc>
        <w:tc>
          <w:tcPr>
            <w:tcW w:w="3119" w:type="dxa"/>
            <w:tcBorders>
              <w:top w:val="single" w:sz="4" w:space="0" w:color="auto"/>
              <w:left w:val="single" w:sz="4" w:space="0" w:color="auto"/>
              <w:bottom w:val="single" w:sz="4" w:space="0" w:color="auto"/>
              <w:right w:val="single" w:sz="4" w:space="0" w:color="auto"/>
            </w:tcBorders>
            <w:vAlign w:val="center"/>
          </w:tcPr>
          <w:p w14:paraId="2F33D3C2" w14:textId="77777777" w:rsidR="005F3B5A" w:rsidRPr="00243477" w:rsidRDefault="005F3B5A" w:rsidP="000310BA">
            <w:pPr>
              <w:spacing w:after="0"/>
              <w:jc w:val="center"/>
              <w:rPr>
                <w:rFonts w:ascii="Times New Roman" w:hAnsi="Times New Roman"/>
                <w:bCs/>
                <w:color w:val="000000"/>
              </w:rPr>
            </w:pPr>
            <w:r>
              <w:rPr>
                <w:rFonts w:ascii="Times New Roman" w:hAnsi="Times New Roman"/>
                <w:bCs/>
                <w:color w:val="000000"/>
              </w:rPr>
              <w:t>2</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724F8766" w14:textId="77777777" w:rsidR="005F3B5A" w:rsidRPr="00243477" w:rsidRDefault="005F3B5A" w:rsidP="000310BA">
            <w:pPr>
              <w:spacing w:after="0"/>
              <w:jc w:val="center"/>
              <w:rPr>
                <w:rFonts w:ascii="Times New Roman" w:hAnsi="Times New Roman"/>
                <w:bCs/>
                <w:color w:val="000000"/>
              </w:rPr>
            </w:pPr>
            <w:r>
              <w:rPr>
                <w:rFonts w:ascii="Times New Roman" w:hAnsi="Times New Roman"/>
                <w:bCs/>
                <w:color w:val="000000"/>
              </w:rPr>
              <w:t>3</w:t>
            </w:r>
          </w:p>
        </w:tc>
        <w:tc>
          <w:tcPr>
            <w:tcW w:w="1560" w:type="dxa"/>
            <w:tcBorders>
              <w:top w:val="single" w:sz="4" w:space="0" w:color="auto"/>
              <w:left w:val="single" w:sz="4" w:space="0" w:color="auto"/>
              <w:bottom w:val="single" w:sz="4" w:space="0" w:color="auto"/>
              <w:right w:val="single" w:sz="4" w:space="0" w:color="auto"/>
            </w:tcBorders>
            <w:vAlign w:val="center"/>
          </w:tcPr>
          <w:p w14:paraId="700A50A8" w14:textId="77777777" w:rsidR="005F3B5A" w:rsidRPr="00243477" w:rsidRDefault="005F3B5A" w:rsidP="000310BA">
            <w:pPr>
              <w:spacing w:after="0"/>
              <w:jc w:val="center"/>
              <w:rPr>
                <w:rFonts w:ascii="Times New Roman" w:hAnsi="Times New Roman"/>
                <w:bCs/>
                <w:color w:val="000000"/>
              </w:rPr>
            </w:pPr>
            <w:r>
              <w:rPr>
                <w:rFonts w:ascii="Times New Roman" w:hAnsi="Times New Roman"/>
                <w:bCs/>
                <w:color w:val="000000"/>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6C53FEE" w14:textId="77777777" w:rsidR="005F3B5A" w:rsidRPr="00243477" w:rsidRDefault="005F3B5A" w:rsidP="000310BA">
            <w:pPr>
              <w:spacing w:after="0"/>
              <w:jc w:val="center"/>
              <w:rPr>
                <w:rFonts w:ascii="Times New Roman" w:hAnsi="Times New Roman"/>
                <w:bCs/>
                <w:color w:val="000000"/>
              </w:rPr>
            </w:pPr>
            <w:r>
              <w:rPr>
                <w:rFonts w:ascii="Times New Roman" w:hAnsi="Times New Roman"/>
                <w:bCs/>
                <w:color w:val="000000"/>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3273E3" w14:textId="77777777" w:rsidR="005F3B5A" w:rsidRPr="00243477" w:rsidRDefault="005F3B5A" w:rsidP="000310BA">
            <w:pPr>
              <w:spacing w:after="0"/>
              <w:ind w:left="-108" w:firstLine="108"/>
              <w:jc w:val="center"/>
              <w:rPr>
                <w:rFonts w:ascii="Times New Roman" w:hAnsi="Times New Roman"/>
                <w:bCs/>
                <w:color w:val="000000"/>
              </w:rPr>
            </w:pPr>
            <w:r>
              <w:rPr>
                <w:rFonts w:ascii="Times New Roman" w:hAnsi="Times New Roman"/>
                <w:bCs/>
                <w:color w:val="000000"/>
              </w:rPr>
              <w:t>6</w:t>
            </w:r>
          </w:p>
        </w:tc>
      </w:tr>
      <w:tr w:rsidR="005F3B5A" w:rsidRPr="00F91D8E" w14:paraId="2A690A3F" w14:textId="77777777" w:rsidTr="000310BA">
        <w:trPr>
          <w:trHeight w:val="313"/>
        </w:trPr>
        <w:tc>
          <w:tcPr>
            <w:tcW w:w="15701" w:type="dxa"/>
            <w:gridSpan w:val="6"/>
            <w:tcBorders>
              <w:top w:val="nil"/>
              <w:left w:val="single" w:sz="4" w:space="0" w:color="auto"/>
              <w:bottom w:val="single" w:sz="4" w:space="0" w:color="auto"/>
              <w:right w:val="single" w:sz="4" w:space="0" w:color="auto"/>
            </w:tcBorders>
            <w:shd w:val="clear" w:color="000000" w:fill="FFFFFF"/>
            <w:vAlign w:val="center"/>
            <w:hideMark/>
          </w:tcPr>
          <w:p w14:paraId="4D53FEF6" w14:textId="77777777" w:rsidR="005F3B5A" w:rsidRPr="00243477" w:rsidRDefault="005F3B5A" w:rsidP="000310BA">
            <w:pPr>
              <w:spacing w:after="0"/>
              <w:rPr>
                <w:rFonts w:ascii="Times New Roman" w:hAnsi="Times New Roman"/>
              </w:rPr>
            </w:pPr>
            <w:r w:rsidRPr="00243477">
              <w:rPr>
                <w:rFonts w:ascii="Times New Roman" w:hAnsi="Times New Roman"/>
              </w:rPr>
              <w:t>ПРОГРАММА «Социальная поддержка граждан»</w:t>
            </w:r>
          </w:p>
        </w:tc>
      </w:tr>
      <w:tr w:rsidR="005F3B5A" w:rsidRPr="00F91D8E" w14:paraId="0C9A7577" w14:textId="77777777" w:rsidTr="000310BA">
        <w:trPr>
          <w:trHeight w:val="276"/>
        </w:trPr>
        <w:tc>
          <w:tcPr>
            <w:tcW w:w="15701" w:type="dxa"/>
            <w:gridSpan w:val="6"/>
            <w:tcBorders>
              <w:top w:val="nil"/>
              <w:left w:val="single" w:sz="4" w:space="0" w:color="auto"/>
              <w:bottom w:val="single" w:sz="4" w:space="0" w:color="auto"/>
              <w:right w:val="single" w:sz="4" w:space="0" w:color="auto"/>
            </w:tcBorders>
            <w:shd w:val="clear" w:color="auto" w:fill="auto"/>
            <w:noWrap/>
            <w:vAlign w:val="center"/>
            <w:hideMark/>
          </w:tcPr>
          <w:p w14:paraId="1ABAD56D" w14:textId="77777777" w:rsidR="005F3B5A" w:rsidRPr="00243477" w:rsidRDefault="005F3B5A" w:rsidP="000310BA">
            <w:pPr>
              <w:spacing w:after="0"/>
              <w:rPr>
                <w:rFonts w:ascii="Times New Roman" w:hAnsi="Times New Roman"/>
              </w:rPr>
            </w:pPr>
            <w:r w:rsidRPr="00243477">
              <w:rPr>
                <w:rFonts w:ascii="Times New Roman" w:hAnsi="Times New Roman"/>
              </w:rPr>
              <w:t>ПОДПРОГРАММА 1 «Развитие мер социальной поддержки отдельных категорий граждан»</w:t>
            </w:r>
          </w:p>
        </w:tc>
      </w:tr>
      <w:tr w:rsidR="005F3B5A" w:rsidRPr="00F91D8E" w14:paraId="1D6BD42B" w14:textId="77777777" w:rsidTr="000310BA">
        <w:trPr>
          <w:trHeight w:val="1234"/>
        </w:trPr>
        <w:tc>
          <w:tcPr>
            <w:tcW w:w="2263" w:type="dxa"/>
            <w:vMerge w:val="restart"/>
            <w:tcBorders>
              <w:top w:val="single" w:sz="4" w:space="0" w:color="auto"/>
              <w:left w:val="single" w:sz="4" w:space="0" w:color="auto"/>
              <w:right w:val="single" w:sz="4" w:space="0" w:color="auto"/>
            </w:tcBorders>
            <w:shd w:val="clear" w:color="auto" w:fill="auto"/>
            <w:noWrap/>
            <w:hideMark/>
          </w:tcPr>
          <w:p w14:paraId="1C9918EB" w14:textId="77777777" w:rsidR="005F3B5A" w:rsidRPr="00295F93" w:rsidRDefault="005F3B5A" w:rsidP="000310BA">
            <w:pPr>
              <w:rPr>
                <w:rFonts w:ascii="Times New Roman" w:hAnsi="Times New Roman"/>
              </w:rPr>
            </w:pPr>
            <w:r w:rsidRPr="00295F93">
              <w:rPr>
                <w:rFonts w:ascii="Times New Roman" w:hAnsi="Times New Roman"/>
              </w:rPr>
              <w:t xml:space="preserve">Основное </w:t>
            </w:r>
            <w:r w:rsidRPr="00295F93">
              <w:rPr>
                <w:rFonts w:ascii="Times New Roman" w:hAnsi="Times New Roman"/>
              </w:rPr>
              <w:br/>
              <w:t>мероприятие 1.1</w:t>
            </w:r>
          </w:p>
        </w:tc>
        <w:tc>
          <w:tcPr>
            <w:tcW w:w="3119" w:type="dxa"/>
            <w:vMerge w:val="restart"/>
            <w:tcBorders>
              <w:top w:val="nil"/>
              <w:left w:val="nil"/>
              <w:right w:val="single" w:sz="4" w:space="0" w:color="auto"/>
            </w:tcBorders>
          </w:tcPr>
          <w:p w14:paraId="385DBC2C" w14:textId="6A159D3E" w:rsidR="005F3B5A" w:rsidRPr="00295F93" w:rsidRDefault="005F3B5A" w:rsidP="000310BA">
            <w:pPr>
              <w:rPr>
                <w:rFonts w:ascii="Times New Roman" w:hAnsi="Times New Roman"/>
              </w:rPr>
            </w:pPr>
            <w:r w:rsidRPr="00295F93">
              <w:rPr>
                <w:rFonts w:ascii="Times New Roman" w:hAnsi="Times New Roman"/>
              </w:rPr>
              <w:t>Доплаты к пенсиям муницип</w:t>
            </w:r>
            <w:r>
              <w:rPr>
                <w:rFonts w:ascii="Times New Roman" w:hAnsi="Times New Roman"/>
              </w:rPr>
              <w:t xml:space="preserve">альным служащим Россошанского </w:t>
            </w:r>
            <w:r w:rsidRPr="00295F93">
              <w:rPr>
                <w:rFonts w:ascii="Times New Roman" w:hAnsi="Times New Roman"/>
              </w:rPr>
              <w:t>муниципального района</w:t>
            </w:r>
          </w:p>
        </w:tc>
        <w:tc>
          <w:tcPr>
            <w:tcW w:w="3231" w:type="dxa"/>
            <w:tcBorders>
              <w:top w:val="nil"/>
              <w:left w:val="single" w:sz="4" w:space="0" w:color="auto"/>
              <w:bottom w:val="single" w:sz="4" w:space="0" w:color="auto"/>
              <w:right w:val="single" w:sz="4" w:space="0" w:color="auto"/>
            </w:tcBorders>
            <w:shd w:val="clear" w:color="auto" w:fill="auto"/>
            <w:hideMark/>
          </w:tcPr>
          <w:p w14:paraId="7F08C4CA" w14:textId="77777777" w:rsidR="005F3B5A" w:rsidRPr="00295F93" w:rsidRDefault="005F3B5A" w:rsidP="000310BA">
            <w:pPr>
              <w:spacing w:after="0"/>
              <w:rPr>
                <w:rFonts w:ascii="Times New Roman" w:hAnsi="Times New Roman"/>
              </w:rPr>
            </w:pPr>
            <w:r w:rsidRPr="00295F93">
              <w:rPr>
                <w:rFonts w:ascii="Times New Roman" w:hAnsi="Times New Roman"/>
              </w:rPr>
              <w:t>Мероприятие 1.1.1. Доплаты к пенсиям муницип</w:t>
            </w:r>
            <w:r>
              <w:rPr>
                <w:rFonts w:ascii="Times New Roman" w:hAnsi="Times New Roman"/>
              </w:rPr>
              <w:t xml:space="preserve">альным служащим Россошанского </w:t>
            </w:r>
            <w:r w:rsidRPr="00295F93">
              <w:rPr>
                <w:rFonts w:ascii="Times New Roman" w:hAnsi="Times New Roman"/>
              </w:rPr>
              <w:t>муниципального района</w:t>
            </w:r>
          </w:p>
        </w:tc>
        <w:tc>
          <w:tcPr>
            <w:tcW w:w="1560" w:type="dxa"/>
            <w:tcBorders>
              <w:top w:val="nil"/>
              <w:left w:val="nil"/>
              <w:bottom w:val="single" w:sz="4" w:space="0" w:color="auto"/>
              <w:right w:val="single" w:sz="4" w:space="0" w:color="auto"/>
            </w:tcBorders>
            <w:vAlign w:val="center"/>
          </w:tcPr>
          <w:p w14:paraId="0E726D4D" w14:textId="2880FBC4" w:rsidR="005F3B5A" w:rsidRPr="00295F93" w:rsidRDefault="005F3B5A" w:rsidP="000310BA">
            <w:pPr>
              <w:spacing w:after="0"/>
              <w:jc w:val="center"/>
              <w:rPr>
                <w:rFonts w:ascii="Times New Roman" w:hAnsi="Times New Roman"/>
              </w:rPr>
            </w:pPr>
            <w:r w:rsidRPr="00295F93">
              <w:rPr>
                <w:rFonts w:ascii="Times New Roman" w:hAnsi="Times New Roman"/>
              </w:rPr>
              <w:t>2021-202</w:t>
            </w:r>
            <w:r w:rsidR="000310BA">
              <w:rPr>
                <w:rFonts w:ascii="Times New Roman" w:hAnsi="Times New Roman"/>
              </w:rPr>
              <w:t>7</w:t>
            </w:r>
          </w:p>
        </w:tc>
        <w:tc>
          <w:tcPr>
            <w:tcW w:w="2693" w:type="dxa"/>
            <w:tcBorders>
              <w:top w:val="nil"/>
              <w:left w:val="single" w:sz="4" w:space="0" w:color="auto"/>
              <w:bottom w:val="single" w:sz="4" w:space="0" w:color="auto"/>
              <w:right w:val="single" w:sz="4" w:space="0" w:color="auto"/>
            </w:tcBorders>
            <w:shd w:val="clear" w:color="auto" w:fill="auto"/>
            <w:hideMark/>
          </w:tcPr>
          <w:p w14:paraId="56D7D673" w14:textId="04BAD5DC" w:rsidR="005F3B5A" w:rsidRPr="00295F93" w:rsidRDefault="005F3B5A" w:rsidP="000310BA">
            <w:pPr>
              <w:spacing w:after="0"/>
              <w:rPr>
                <w:rFonts w:ascii="Times New Roman" w:hAnsi="Times New Roman"/>
              </w:rPr>
            </w:pPr>
            <w:r w:rsidRPr="00295F93">
              <w:rPr>
                <w:rFonts w:ascii="Times New Roman" w:hAnsi="Times New Roman"/>
              </w:rPr>
              <w:t>Отдел по финансам администрации Россошанского муниципального района</w:t>
            </w:r>
          </w:p>
        </w:tc>
        <w:tc>
          <w:tcPr>
            <w:tcW w:w="2835" w:type="dxa"/>
            <w:tcBorders>
              <w:top w:val="nil"/>
              <w:left w:val="nil"/>
              <w:bottom w:val="single" w:sz="4" w:space="0" w:color="auto"/>
              <w:right w:val="single" w:sz="4" w:space="0" w:color="auto"/>
            </w:tcBorders>
            <w:shd w:val="clear" w:color="auto" w:fill="auto"/>
            <w:hideMark/>
          </w:tcPr>
          <w:p w14:paraId="314ACB73" w14:textId="77777777" w:rsidR="005F3B5A" w:rsidRPr="00295F93" w:rsidRDefault="005F3B5A" w:rsidP="000310BA">
            <w:pPr>
              <w:spacing w:after="0"/>
              <w:rPr>
                <w:rFonts w:ascii="Times New Roman" w:hAnsi="Times New Roman"/>
              </w:rPr>
            </w:pPr>
            <w:r w:rsidRPr="00295F93">
              <w:rPr>
                <w:rFonts w:ascii="Times New Roman" w:hAnsi="Times New Roman"/>
              </w:rPr>
              <w:t>Повышение благосостояния граждан</w:t>
            </w:r>
          </w:p>
        </w:tc>
      </w:tr>
      <w:tr w:rsidR="005F3B5A" w:rsidRPr="00F91D8E" w14:paraId="650752D4" w14:textId="77777777" w:rsidTr="000310BA">
        <w:trPr>
          <w:trHeight w:val="422"/>
        </w:trPr>
        <w:tc>
          <w:tcPr>
            <w:tcW w:w="2263" w:type="dxa"/>
            <w:vMerge/>
            <w:tcBorders>
              <w:left w:val="single" w:sz="4" w:space="0" w:color="auto"/>
              <w:right w:val="single" w:sz="4" w:space="0" w:color="auto"/>
            </w:tcBorders>
            <w:shd w:val="clear" w:color="auto" w:fill="auto"/>
            <w:noWrap/>
            <w:hideMark/>
          </w:tcPr>
          <w:p w14:paraId="4CB743D9" w14:textId="77777777" w:rsidR="005F3B5A" w:rsidRPr="00295F93" w:rsidRDefault="005F3B5A" w:rsidP="000310BA">
            <w:pPr>
              <w:rPr>
                <w:rFonts w:ascii="Times New Roman" w:hAnsi="Times New Roman"/>
              </w:rPr>
            </w:pPr>
          </w:p>
        </w:tc>
        <w:tc>
          <w:tcPr>
            <w:tcW w:w="3119" w:type="dxa"/>
            <w:vMerge/>
            <w:tcBorders>
              <w:left w:val="nil"/>
              <w:right w:val="single" w:sz="4" w:space="0" w:color="auto"/>
            </w:tcBorders>
          </w:tcPr>
          <w:p w14:paraId="2DB2A796" w14:textId="77777777" w:rsidR="005F3B5A" w:rsidRPr="00295F93" w:rsidRDefault="005F3B5A" w:rsidP="000310BA">
            <w:pPr>
              <w:rPr>
                <w:rFonts w:ascii="Times New Roman" w:hAnsi="Times New Roman"/>
              </w:rPr>
            </w:pPr>
          </w:p>
        </w:tc>
        <w:tc>
          <w:tcPr>
            <w:tcW w:w="3231" w:type="dxa"/>
            <w:tcBorders>
              <w:top w:val="nil"/>
              <w:left w:val="single" w:sz="4" w:space="0" w:color="auto"/>
              <w:bottom w:val="single" w:sz="4" w:space="0" w:color="auto"/>
              <w:right w:val="single" w:sz="4" w:space="0" w:color="auto"/>
            </w:tcBorders>
            <w:shd w:val="clear" w:color="auto" w:fill="auto"/>
            <w:hideMark/>
          </w:tcPr>
          <w:p w14:paraId="39D3F178" w14:textId="77777777" w:rsidR="005F3B5A" w:rsidRPr="00295F93" w:rsidRDefault="005F3B5A" w:rsidP="000310BA">
            <w:pPr>
              <w:spacing w:after="0"/>
              <w:rPr>
                <w:rFonts w:ascii="Times New Roman" w:hAnsi="Times New Roman"/>
              </w:rPr>
            </w:pPr>
            <w:r w:rsidRPr="00295F93">
              <w:rPr>
                <w:rFonts w:ascii="Times New Roman" w:hAnsi="Times New Roman"/>
              </w:rPr>
              <w:t>Мероприятие 1.1.2. Зарезервированные средства, связанные с особенностями исполнения бюджета</w:t>
            </w:r>
          </w:p>
        </w:tc>
        <w:tc>
          <w:tcPr>
            <w:tcW w:w="1560" w:type="dxa"/>
            <w:tcBorders>
              <w:top w:val="nil"/>
              <w:left w:val="nil"/>
              <w:bottom w:val="single" w:sz="4" w:space="0" w:color="auto"/>
              <w:right w:val="single" w:sz="4" w:space="0" w:color="auto"/>
            </w:tcBorders>
            <w:vAlign w:val="center"/>
          </w:tcPr>
          <w:p w14:paraId="12E3697B" w14:textId="77777777" w:rsidR="005F3B5A" w:rsidRPr="00295F93" w:rsidRDefault="005F3B5A" w:rsidP="000310BA">
            <w:pPr>
              <w:spacing w:after="0"/>
              <w:jc w:val="center"/>
              <w:rPr>
                <w:rFonts w:ascii="Times New Roman" w:hAnsi="Times New Roman"/>
              </w:rPr>
            </w:pPr>
            <w:r w:rsidRPr="00295F93">
              <w:rPr>
                <w:rFonts w:ascii="Times New Roman" w:hAnsi="Times New Roman"/>
              </w:rPr>
              <w:t>2021</w:t>
            </w:r>
          </w:p>
        </w:tc>
        <w:tc>
          <w:tcPr>
            <w:tcW w:w="2693" w:type="dxa"/>
            <w:tcBorders>
              <w:top w:val="nil"/>
              <w:left w:val="single" w:sz="4" w:space="0" w:color="auto"/>
              <w:bottom w:val="single" w:sz="4" w:space="0" w:color="auto"/>
              <w:right w:val="single" w:sz="4" w:space="0" w:color="auto"/>
            </w:tcBorders>
            <w:shd w:val="clear" w:color="auto" w:fill="auto"/>
            <w:hideMark/>
          </w:tcPr>
          <w:p w14:paraId="395241D7" w14:textId="77777777" w:rsidR="005F3B5A" w:rsidRPr="00295F93" w:rsidRDefault="005F3B5A" w:rsidP="000310BA">
            <w:pPr>
              <w:spacing w:after="0"/>
              <w:rPr>
                <w:rFonts w:ascii="Times New Roman" w:hAnsi="Times New Roman"/>
              </w:rPr>
            </w:pPr>
            <w:r w:rsidRPr="00295F93">
              <w:rPr>
                <w:rFonts w:ascii="Times New Roman" w:hAnsi="Times New Roman"/>
              </w:rPr>
              <w:t xml:space="preserve">Отдел по финансам администрации Россошанского муниципального района  </w:t>
            </w:r>
          </w:p>
        </w:tc>
        <w:tc>
          <w:tcPr>
            <w:tcW w:w="2835" w:type="dxa"/>
            <w:tcBorders>
              <w:top w:val="nil"/>
              <w:left w:val="nil"/>
              <w:bottom w:val="single" w:sz="4" w:space="0" w:color="auto"/>
              <w:right w:val="single" w:sz="4" w:space="0" w:color="auto"/>
            </w:tcBorders>
            <w:shd w:val="clear" w:color="auto" w:fill="auto"/>
            <w:hideMark/>
          </w:tcPr>
          <w:p w14:paraId="23B4AAC0" w14:textId="77777777" w:rsidR="005F3B5A" w:rsidRPr="00295F93" w:rsidRDefault="005F3B5A" w:rsidP="000310BA">
            <w:pPr>
              <w:spacing w:after="0"/>
              <w:rPr>
                <w:rFonts w:ascii="Times New Roman" w:hAnsi="Times New Roman"/>
              </w:rPr>
            </w:pPr>
            <w:r w:rsidRPr="00295F93">
              <w:rPr>
                <w:rFonts w:ascii="Times New Roman" w:hAnsi="Times New Roman"/>
              </w:rPr>
              <w:t>Повышение благосостояния граждан</w:t>
            </w:r>
          </w:p>
        </w:tc>
      </w:tr>
      <w:tr w:rsidR="005F3B5A" w:rsidRPr="00F91D8E" w14:paraId="5AEAB7BE" w14:textId="77777777" w:rsidTr="000310BA">
        <w:trPr>
          <w:trHeight w:val="422"/>
        </w:trPr>
        <w:tc>
          <w:tcPr>
            <w:tcW w:w="2263" w:type="dxa"/>
            <w:vMerge/>
            <w:tcBorders>
              <w:left w:val="single" w:sz="4" w:space="0" w:color="auto"/>
              <w:bottom w:val="single" w:sz="4" w:space="0" w:color="auto"/>
              <w:right w:val="single" w:sz="4" w:space="0" w:color="auto"/>
            </w:tcBorders>
            <w:shd w:val="clear" w:color="auto" w:fill="auto"/>
            <w:noWrap/>
            <w:hideMark/>
          </w:tcPr>
          <w:p w14:paraId="65016901" w14:textId="77777777" w:rsidR="005F3B5A" w:rsidRPr="00295F93" w:rsidRDefault="005F3B5A" w:rsidP="000310BA">
            <w:pPr>
              <w:rPr>
                <w:rFonts w:ascii="Times New Roman" w:hAnsi="Times New Roman"/>
              </w:rPr>
            </w:pPr>
          </w:p>
        </w:tc>
        <w:tc>
          <w:tcPr>
            <w:tcW w:w="3119" w:type="dxa"/>
            <w:vMerge/>
            <w:tcBorders>
              <w:left w:val="nil"/>
              <w:bottom w:val="single" w:sz="4" w:space="0" w:color="auto"/>
              <w:right w:val="single" w:sz="4" w:space="0" w:color="auto"/>
            </w:tcBorders>
          </w:tcPr>
          <w:p w14:paraId="02262AFA" w14:textId="77777777" w:rsidR="005F3B5A" w:rsidRPr="00295F93" w:rsidRDefault="005F3B5A" w:rsidP="000310BA">
            <w:pPr>
              <w:rPr>
                <w:rFonts w:ascii="Times New Roman" w:hAnsi="Times New Roman"/>
              </w:rPr>
            </w:pPr>
          </w:p>
        </w:tc>
        <w:tc>
          <w:tcPr>
            <w:tcW w:w="3231" w:type="dxa"/>
            <w:tcBorders>
              <w:top w:val="nil"/>
              <w:left w:val="single" w:sz="4" w:space="0" w:color="auto"/>
              <w:bottom w:val="single" w:sz="4" w:space="0" w:color="auto"/>
              <w:right w:val="single" w:sz="4" w:space="0" w:color="auto"/>
            </w:tcBorders>
            <w:shd w:val="clear" w:color="auto" w:fill="auto"/>
            <w:hideMark/>
          </w:tcPr>
          <w:p w14:paraId="2039004A" w14:textId="7433AD1E" w:rsidR="005F3B5A" w:rsidRPr="000310BA" w:rsidRDefault="005F3B5A" w:rsidP="000310BA">
            <w:pPr>
              <w:spacing w:after="0"/>
              <w:rPr>
                <w:rFonts w:ascii="Times New Roman" w:hAnsi="Times New Roman"/>
              </w:rPr>
            </w:pPr>
            <w:r>
              <w:rPr>
                <w:rFonts w:ascii="Times New Roman" w:hAnsi="Times New Roman"/>
              </w:rPr>
              <w:t xml:space="preserve">Мероприятие 1.1.3. Доплаты к пенсиям муниципальных служащих Россошанского муниципального района за счет иных межбюджетных трансфертов на возмещение расходов, понесенных бюджетами субъектов </w:t>
            </w:r>
            <w:r>
              <w:rPr>
                <w:rFonts w:ascii="Times New Roman" w:hAnsi="Times New Roman"/>
              </w:rPr>
              <w:lastRenderedPageBreak/>
              <w:t>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территории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1560" w:type="dxa"/>
            <w:tcBorders>
              <w:top w:val="nil"/>
              <w:left w:val="nil"/>
              <w:bottom w:val="single" w:sz="4" w:space="0" w:color="auto"/>
              <w:right w:val="single" w:sz="4" w:space="0" w:color="auto"/>
            </w:tcBorders>
            <w:vAlign w:val="center"/>
          </w:tcPr>
          <w:p w14:paraId="45CCCC39" w14:textId="77777777" w:rsidR="005F3B5A" w:rsidRPr="00295F93" w:rsidRDefault="005F3B5A" w:rsidP="000310BA">
            <w:pPr>
              <w:jc w:val="center"/>
              <w:rPr>
                <w:rFonts w:ascii="Times New Roman" w:hAnsi="Times New Roman"/>
              </w:rPr>
            </w:pPr>
            <w:r>
              <w:rPr>
                <w:rFonts w:ascii="Times New Roman" w:hAnsi="Times New Roman"/>
              </w:rPr>
              <w:lastRenderedPageBreak/>
              <w:t>2023</w:t>
            </w:r>
          </w:p>
        </w:tc>
        <w:tc>
          <w:tcPr>
            <w:tcW w:w="2693" w:type="dxa"/>
            <w:tcBorders>
              <w:top w:val="nil"/>
              <w:left w:val="single" w:sz="4" w:space="0" w:color="auto"/>
              <w:bottom w:val="single" w:sz="4" w:space="0" w:color="auto"/>
              <w:right w:val="single" w:sz="4" w:space="0" w:color="auto"/>
            </w:tcBorders>
            <w:shd w:val="clear" w:color="auto" w:fill="auto"/>
            <w:hideMark/>
          </w:tcPr>
          <w:p w14:paraId="5CC37DE2" w14:textId="77777777" w:rsidR="005F3B5A" w:rsidRPr="00295F93" w:rsidRDefault="005F3B5A" w:rsidP="000310BA">
            <w:pPr>
              <w:rPr>
                <w:rFonts w:ascii="Times New Roman" w:hAnsi="Times New Roman"/>
              </w:rPr>
            </w:pPr>
            <w:r w:rsidRPr="00295F93">
              <w:rPr>
                <w:rFonts w:ascii="Times New Roman" w:hAnsi="Times New Roman"/>
              </w:rPr>
              <w:t>Отдел по финансам администрации Россошанского муниципального района</w:t>
            </w:r>
          </w:p>
        </w:tc>
        <w:tc>
          <w:tcPr>
            <w:tcW w:w="2835" w:type="dxa"/>
            <w:tcBorders>
              <w:top w:val="nil"/>
              <w:left w:val="nil"/>
              <w:bottom w:val="single" w:sz="4" w:space="0" w:color="auto"/>
              <w:right w:val="single" w:sz="4" w:space="0" w:color="auto"/>
            </w:tcBorders>
            <w:shd w:val="clear" w:color="auto" w:fill="auto"/>
            <w:hideMark/>
          </w:tcPr>
          <w:p w14:paraId="52C14116" w14:textId="77777777" w:rsidR="005F3B5A" w:rsidRPr="00295F93" w:rsidRDefault="005F3B5A" w:rsidP="000310BA">
            <w:pPr>
              <w:rPr>
                <w:rFonts w:ascii="Times New Roman" w:hAnsi="Times New Roman"/>
              </w:rPr>
            </w:pPr>
            <w:r>
              <w:rPr>
                <w:rFonts w:ascii="Times New Roman" w:hAnsi="Times New Roman"/>
              </w:rPr>
              <w:t>Повышение благосостояния граждан</w:t>
            </w:r>
          </w:p>
        </w:tc>
      </w:tr>
      <w:tr w:rsidR="005F3B5A" w:rsidRPr="00F91D8E" w14:paraId="6A62C2A0" w14:textId="77777777" w:rsidTr="000310BA">
        <w:trPr>
          <w:trHeight w:val="1398"/>
        </w:trPr>
        <w:tc>
          <w:tcPr>
            <w:tcW w:w="2263" w:type="dxa"/>
            <w:tcBorders>
              <w:top w:val="single" w:sz="4" w:space="0" w:color="auto"/>
              <w:left w:val="single" w:sz="4" w:space="0" w:color="auto"/>
              <w:right w:val="single" w:sz="4" w:space="0" w:color="auto"/>
            </w:tcBorders>
            <w:shd w:val="clear" w:color="auto" w:fill="auto"/>
            <w:noWrap/>
            <w:hideMark/>
          </w:tcPr>
          <w:p w14:paraId="7997CA30" w14:textId="77777777" w:rsidR="005F3B5A" w:rsidRPr="00295F93" w:rsidRDefault="005F3B5A" w:rsidP="000310BA">
            <w:pPr>
              <w:rPr>
                <w:rFonts w:ascii="Times New Roman" w:hAnsi="Times New Roman"/>
              </w:rPr>
            </w:pPr>
            <w:r w:rsidRPr="00295F93">
              <w:rPr>
                <w:rFonts w:ascii="Times New Roman" w:hAnsi="Times New Roman"/>
              </w:rPr>
              <w:lastRenderedPageBreak/>
              <w:t xml:space="preserve">Основное </w:t>
            </w:r>
            <w:r w:rsidRPr="00295F93">
              <w:rPr>
                <w:rFonts w:ascii="Times New Roman" w:hAnsi="Times New Roman"/>
              </w:rPr>
              <w:br/>
              <w:t>мероприятие 1.2</w:t>
            </w:r>
          </w:p>
        </w:tc>
        <w:tc>
          <w:tcPr>
            <w:tcW w:w="3119" w:type="dxa"/>
            <w:tcBorders>
              <w:top w:val="single" w:sz="4" w:space="0" w:color="auto"/>
              <w:left w:val="single" w:sz="4" w:space="0" w:color="auto"/>
              <w:right w:val="single" w:sz="4" w:space="0" w:color="auto"/>
            </w:tcBorders>
          </w:tcPr>
          <w:p w14:paraId="4F348F4B" w14:textId="77777777" w:rsidR="005F3B5A" w:rsidRPr="00295F93" w:rsidRDefault="005F3B5A" w:rsidP="000310BA">
            <w:pPr>
              <w:rPr>
                <w:rFonts w:ascii="Times New Roman" w:hAnsi="Times New Roman"/>
              </w:rPr>
            </w:pPr>
            <w:r w:rsidRPr="00295F93">
              <w:rPr>
                <w:rFonts w:ascii="Times New Roman" w:hAnsi="Times New Roman"/>
              </w:rPr>
              <w:t>Социальные выплаты гражданам</w:t>
            </w:r>
            <w:r>
              <w:rPr>
                <w:rFonts w:ascii="Times New Roman" w:hAnsi="Times New Roman"/>
              </w:rPr>
              <w:t>,</w:t>
            </w:r>
            <w:r w:rsidRPr="00295F93">
              <w:rPr>
                <w:rFonts w:ascii="Times New Roman" w:hAnsi="Times New Roman"/>
              </w:rPr>
              <w:t xml:space="preserve"> имеющим звание «Почетный гражданин Россошанского муниципального района</w:t>
            </w:r>
            <w:r>
              <w:rPr>
                <w:rFonts w:ascii="Times New Roman" w:hAnsi="Times New Roman"/>
              </w:rPr>
              <w:t>»</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2E6A13D4" w14:textId="77777777" w:rsidR="005F3B5A" w:rsidRPr="00295F93" w:rsidRDefault="005F3B5A" w:rsidP="000310BA">
            <w:pPr>
              <w:spacing w:after="0"/>
              <w:rPr>
                <w:rFonts w:ascii="Times New Roman" w:hAnsi="Times New Roman"/>
              </w:rPr>
            </w:pPr>
            <w:r w:rsidRPr="00295F93">
              <w:rPr>
                <w:rFonts w:ascii="Times New Roman" w:hAnsi="Times New Roman"/>
              </w:rPr>
              <w:t>Мероприятие 1.2.1. Социальная поддержка граждан, имеющих звание «Почетный гражданин Россошанского района»</w:t>
            </w:r>
          </w:p>
        </w:tc>
        <w:tc>
          <w:tcPr>
            <w:tcW w:w="1560" w:type="dxa"/>
            <w:tcBorders>
              <w:top w:val="single" w:sz="4" w:space="0" w:color="auto"/>
              <w:left w:val="nil"/>
              <w:bottom w:val="single" w:sz="4" w:space="0" w:color="auto"/>
              <w:right w:val="single" w:sz="4" w:space="0" w:color="auto"/>
            </w:tcBorders>
            <w:vAlign w:val="center"/>
          </w:tcPr>
          <w:p w14:paraId="36876EDA" w14:textId="2BDBB7C2" w:rsidR="005F3B5A" w:rsidRPr="00295F93" w:rsidRDefault="005F3B5A" w:rsidP="000310BA">
            <w:pPr>
              <w:spacing w:after="0"/>
              <w:jc w:val="center"/>
              <w:rPr>
                <w:rFonts w:ascii="Times New Roman" w:hAnsi="Times New Roman"/>
              </w:rPr>
            </w:pPr>
            <w:r w:rsidRPr="00295F93">
              <w:rPr>
                <w:rFonts w:ascii="Times New Roman" w:hAnsi="Times New Roman"/>
              </w:rPr>
              <w:t>2021-202</w:t>
            </w:r>
            <w:r w:rsidR="000310BA">
              <w:rPr>
                <w:rFonts w:ascii="Times New Roman" w:hAnsi="Times New Roman"/>
              </w:rPr>
              <w:t>7</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4B47BF0" w14:textId="5BDE886E" w:rsidR="005F3B5A" w:rsidRPr="00295F93" w:rsidRDefault="005F3B5A" w:rsidP="000310BA">
            <w:pPr>
              <w:spacing w:after="0"/>
              <w:rPr>
                <w:rFonts w:ascii="Times New Roman" w:hAnsi="Times New Roman"/>
              </w:rPr>
            </w:pPr>
            <w:r w:rsidRPr="00295F93">
              <w:rPr>
                <w:rFonts w:ascii="Times New Roman" w:hAnsi="Times New Roman"/>
              </w:rPr>
              <w:t>Отдел бухгалтерского учета и отчетности администрации Россошанского муниципального района</w:t>
            </w:r>
          </w:p>
        </w:tc>
        <w:tc>
          <w:tcPr>
            <w:tcW w:w="2835" w:type="dxa"/>
            <w:tcBorders>
              <w:top w:val="single" w:sz="4" w:space="0" w:color="auto"/>
              <w:left w:val="nil"/>
              <w:bottom w:val="single" w:sz="4" w:space="0" w:color="auto"/>
              <w:right w:val="single" w:sz="4" w:space="0" w:color="auto"/>
            </w:tcBorders>
            <w:shd w:val="clear" w:color="auto" w:fill="auto"/>
            <w:hideMark/>
          </w:tcPr>
          <w:p w14:paraId="1B035864" w14:textId="77777777" w:rsidR="005F3B5A" w:rsidRPr="00295F93" w:rsidRDefault="005F3B5A" w:rsidP="000310BA">
            <w:pPr>
              <w:spacing w:after="0"/>
              <w:rPr>
                <w:rFonts w:ascii="Times New Roman" w:hAnsi="Times New Roman"/>
              </w:rPr>
            </w:pPr>
            <w:r w:rsidRPr="00295F93">
              <w:rPr>
                <w:rFonts w:ascii="Times New Roman" w:hAnsi="Times New Roman"/>
              </w:rPr>
              <w:t>Повышение уровня предоставления мер социальной поддержки отдельным категориям граждан</w:t>
            </w:r>
          </w:p>
        </w:tc>
      </w:tr>
      <w:tr w:rsidR="005F3B5A" w:rsidRPr="00F91D8E" w14:paraId="62BC55C6" w14:textId="77777777" w:rsidTr="000310BA">
        <w:trPr>
          <w:trHeight w:val="810"/>
        </w:trPr>
        <w:tc>
          <w:tcPr>
            <w:tcW w:w="2263" w:type="dxa"/>
            <w:tcBorders>
              <w:left w:val="single" w:sz="4" w:space="0" w:color="auto"/>
              <w:bottom w:val="single" w:sz="4" w:space="0" w:color="auto"/>
              <w:right w:val="single" w:sz="4" w:space="0" w:color="auto"/>
            </w:tcBorders>
            <w:shd w:val="clear" w:color="auto" w:fill="auto"/>
            <w:noWrap/>
            <w:hideMark/>
          </w:tcPr>
          <w:p w14:paraId="69D16D35" w14:textId="77777777" w:rsidR="005F3B5A" w:rsidRPr="00295F93" w:rsidRDefault="005F3B5A" w:rsidP="000310BA">
            <w:pPr>
              <w:rPr>
                <w:rFonts w:ascii="Times New Roman" w:hAnsi="Times New Roman"/>
              </w:rPr>
            </w:pPr>
          </w:p>
        </w:tc>
        <w:tc>
          <w:tcPr>
            <w:tcW w:w="3119" w:type="dxa"/>
            <w:tcBorders>
              <w:left w:val="nil"/>
              <w:bottom w:val="single" w:sz="4" w:space="0" w:color="auto"/>
              <w:right w:val="single" w:sz="4" w:space="0" w:color="auto"/>
            </w:tcBorders>
          </w:tcPr>
          <w:p w14:paraId="2257787A" w14:textId="77777777" w:rsidR="005F3B5A" w:rsidRPr="00295F93" w:rsidRDefault="005F3B5A" w:rsidP="000310BA">
            <w:pPr>
              <w:rPr>
                <w:rFonts w:ascii="Times New Roman" w:hAnsi="Times New Roman"/>
              </w:rPr>
            </w:pPr>
          </w:p>
        </w:tc>
        <w:tc>
          <w:tcPr>
            <w:tcW w:w="3231" w:type="dxa"/>
            <w:tcBorders>
              <w:left w:val="single" w:sz="4" w:space="0" w:color="auto"/>
              <w:bottom w:val="single" w:sz="4" w:space="0" w:color="auto"/>
              <w:right w:val="single" w:sz="4" w:space="0" w:color="auto"/>
            </w:tcBorders>
            <w:shd w:val="clear" w:color="auto" w:fill="auto"/>
            <w:hideMark/>
          </w:tcPr>
          <w:p w14:paraId="10B59B38" w14:textId="77777777" w:rsidR="005F3B5A" w:rsidRPr="00295F93" w:rsidRDefault="005F3B5A" w:rsidP="000310BA">
            <w:pPr>
              <w:spacing w:after="0"/>
              <w:rPr>
                <w:rFonts w:ascii="Times New Roman" w:hAnsi="Times New Roman"/>
              </w:rPr>
            </w:pPr>
            <w:r w:rsidRPr="00295F93">
              <w:rPr>
                <w:rFonts w:ascii="Times New Roman" w:hAnsi="Times New Roman"/>
              </w:rPr>
              <w:t>Мероприятие 1.2.2. Зарезервированные средства, связанные с особенностями исполнения бюджета</w:t>
            </w:r>
          </w:p>
        </w:tc>
        <w:tc>
          <w:tcPr>
            <w:tcW w:w="1560" w:type="dxa"/>
            <w:tcBorders>
              <w:left w:val="nil"/>
              <w:bottom w:val="single" w:sz="4" w:space="0" w:color="auto"/>
              <w:right w:val="single" w:sz="4" w:space="0" w:color="auto"/>
            </w:tcBorders>
            <w:vAlign w:val="center"/>
          </w:tcPr>
          <w:p w14:paraId="22105DFB" w14:textId="77777777" w:rsidR="005F3B5A" w:rsidRPr="00295F93" w:rsidRDefault="005F3B5A" w:rsidP="000310BA">
            <w:pPr>
              <w:spacing w:after="0"/>
              <w:jc w:val="center"/>
              <w:rPr>
                <w:rFonts w:ascii="Times New Roman" w:hAnsi="Times New Roman"/>
              </w:rPr>
            </w:pPr>
            <w:r>
              <w:rPr>
                <w:rFonts w:ascii="Times New Roman" w:hAnsi="Times New Roman"/>
              </w:rPr>
              <w:t>2021</w:t>
            </w:r>
          </w:p>
        </w:tc>
        <w:tc>
          <w:tcPr>
            <w:tcW w:w="2693" w:type="dxa"/>
            <w:tcBorders>
              <w:left w:val="single" w:sz="4" w:space="0" w:color="auto"/>
              <w:bottom w:val="single" w:sz="4" w:space="0" w:color="auto"/>
              <w:right w:val="single" w:sz="4" w:space="0" w:color="auto"/>
            </w:tcBorders>
            <w:shd w:val="clear" w:color="auto" w:fill="auto"/>
            <w:hideMark/>
          </w:tcPr>
          <w:p w14:paraId="68F22738" w14:textId="77777777" w:rsidR="005F3B5A" w:rsidRPr="00295F93" w:rsidRDefault="005F3B5A" w:rsidP="000310BA">
            <w:pPr>
              <w:spacing w:after="0"/>
              <w:rPr>
                <w:rFonts w:ascii="Times New Roman" w:hAnsi="Times New Roman"/>
              </w:rPr>
            </w:pPr>
            <w:r w:rsidRPr="00295F93">
              <w:rPr>
                <w:rFonts w:ascii="Times New Roman" w:hAnsi="Times New Roman"/>
              </w:rPr>
              <w:t>Отдел бухгалтерского учета и отчетности администрации Россошанского муниципального района</w:t>
            </w:r>
          </w:p>
        </w:tc>
        <w:tc>
          <w:tcPr>
            <w:tcW w:w="2835" w:type="dxa"/>
            <w:tcBorders>
              <w:left w:val="nil"/>
              <w:bottom w:val="single" w:sz="4" w:space="0" w:color="auto"/>
              <w:right w:val="single" w:sz="4" w:space="0" w:color="auto"/>
            </w:tcBorders>
            <w:shd w:val="clear" w:color="auto" w:fill="auto"/>
            <w:hideMark/>
          </w:tcPr>
          <w:p w14:paraId="2CD782A9" w14:textId="77777777" w:rsidR="005F3B5A" w:rsidRPr="00295F93" w:rsidRDefault="005F3B5A" w:rsidP="000310BA">
            <w:pPr>
              <w:spacing w:after="0"/>
              <w:rPr>
                <w:rFonts w:ascii="Times New Roman" w:hAnsi="Times New Roman"/>
              </w:rPr>
            </w:pPr>
            <w:r w:rsidRPr="00295F93">
              <w:rPr>
                <w:rFonts w:ascii="Times New Roman" w:hAnsi="Times New Roman"/>
              </w:rPr>
              <w:t>Повышение уровня предоставления мер социальной поддержки отдельным категориям граждан</w:t>
            </w:r>
          </w:p>
        </w:tc>
      </w:tr>
    </w:tbl>
    <w:p w14:paraId="73E86A40" w14:textId="77777777" w:rsidR="000310BA" w:rsidRDefault="000310BA">
      <w:r>
        <w:br w:type="page"/>
      </w:r>
    </w:p>
    <w:tbl>
      <w:tblPr>
        <w:tblW w:w="28461" w:type="dxa"/>
        <w:tblLayout w:type="fixed"/>
        <w:tblLook w:val="04A0" w:firstRow="1" w:lastRow="0" w:firstColumn="1" w:lastColumn="0" w:noHBand="0" w:noVBand="1"/>
      </w:tblPr>
      <w:tblGrid>
        <w:gridCol w:w="2263"/>
        <w:gridCol w:w="3119"/>
        <w:gridCol w:w="3231"/>
        <w:gridCol w:w="1560"/>
        <w:gridCol w:w="2693"/>
        <w:gridCol w:w="2835"/>
        <w:gridCol w:w="2552"/>
        <w:gridCol w:w="2552"/>
        <w:gridCol w:w="2552"/>
        <w:gridCol w:w="2552"/>
        <w:gridCol w:w="2552"/>
      </w:tblGrid>
      <w:tr w:rsidR="005F3B5A" w:rsidRPr="00F91D8E" w14:paraId="7FFBC63E" w14:textId="77777777" w:rsidTr="000310BA">
        <w:trPr>
          <w:gridAfter w:val="5"/>
          <w:wAfter w:w="12760" w:type="dxa"/>
          <w:trHeight w:val="810"/>
        </w:trPr>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14:paraId="6E337899" w14:textId="47A72FFA" w:rsidR="005F3B5A" w:rsidRPr="009F7EEA" w:rsidRDefault="005F3B5A" w:rsidP="000310BA">
            <w:pPr>
              <w:spacing w:after="0"/>
              <w:rPr>
                <w:rFonts w:ascii="Times New Roman" w:hAnsi="Times New Roman"/>
              </w:rPr>
            </w:pPr>
            <w:r w:rsidRPr="009F7EEA">
              <w:rPr>
                <w:rFonts w:ascii="Times New Roman" w:hAnsi="Times New Roman"/>
              </w:rPr>
              <w:lastRenderedPageBreak/>
              <w:t xml:space="preserve">Основное </w:t>
            </w:r>
            <w:r w:rsidRPr="009F7EEA">
              <w:rPr>
                <w:rFonts w:ascii="Times New Roman" w:hAnsi="Times New Roman"/>
              </w:rPr>
              <w:br/>
              <w:t>мероприятие 1.3</w:t>
            </w:r>
          </w:p>
        </w:tc>
        <w:tc>
          <w:tcPr>
            <w:tcW w:w="3119" w:type="dxa"/>
            <w:tcBorders>
              <w:top w:val="single" w:sz="4" w:space="0" w:color="auto"/>
              <w:left w:val="single" w:sz="4" w:space="0" w:color="auto"/>
              <w:bottom w:val="single" w:sz="4" w:space="0" w:color="auto"/>
              <w:right w:val="single" w:sz="4" w:space="0" w:color="auto"/>
            </w:tcBorders>
          </w:tcPr>
          <w:p w14:paraId="47A68675" w14:textId="77777777" w:rsidR="005F3B5A" w:rsidRPr="009F7EEA" w:rsidRDefault="005F3B5A" w:rsidP="000310BA">
            <w:pPr>
              <w:spacing w:after="0"/>
              <w:rPr>
                <w:rFonts w:ascii="Times New Roman" w:hAnsi="Times New Roman"/>
              </w:rPr>
            </w:pPr>
            <w:r w:rsidRPr="009F7EEA">
              <w:rPr>
                <w:rFonts w:ascii="Times New Roman" w:hAnsi="Times New Roman"/>
              </w:rPr>
              <w:t>Оказание адресной социальной помощи гражданам, проживающим на территории Россошанского муниципального района, за счет средств местного бюджета</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5A812087" w14:textId="77777777" w:rsidR="005F3B5A" w:rsidRPr="009F7EEA" w:rsidRDefault="005F3B5A" w:rsidP="000310BA">
            <w:pPr>
              <w:spacing w:after="0"/>
              <w:rPr>
                <w:rFonts w:ascii="Times New Roman" w:hAnsi="Times New Roman"/>
              </w:rPr>
            </w:pPr>
            <w:r w:rsidRPr="009F7EEA">
              <w:rPr>
                <w:rFonts w:ascii="Times New Roman" w:hAnsi="Times New Roman"/>
              </w:rPr>
              <w:t>Материальная поддержка отдельных категорий граждан, оказавшихся в трудной жизненной ситуации. Снижение бедности отдельных категорий граждан – получателей мер социальной поддержки</w:t>
            </w:r>
          </w:p>
        </w:tc>
        <w:tc>
          <w:tcPr>
            <w:tcW w:w="1560" w:type="dxa"/>
            <w:tcBorders>
              <w:top w:val="single" w:sz="4" w:space="0" w:color="auto"/>
              <w:left w:val="nil"/>
              <w:bottom w:val="single" w:sz="4" w:space="0" w:color="auto"/>
              <w:right w:val="single" w:sz="4" w:space="0" w:color="auto"/>
            </w:tcBorders>
            <w:vAlign w:val="center"/>
          </w:tcPr>
          <w:p w14:paraId="26C9B5B5" w14:textId="67283750" w:rsidR="005F3B5A" w:rsidRPr="009F7EEA" w:rsidRDefault="005F3B5A" w:rsidP="000310BA">
            <w:pPr>
              <w:spacing w:after="0"/>
              <w:jc w:val="center"/>
              <w:rPr>
                <w:rFonts w:ascii="Times New Roman" w:hAnsi="Times New Roman"/>
              </w:rPr>
            </w:pPr>
            <w:r w:rsidRPr="009F7EEA">
              <w:rPr>
                <w:rFonts w:ascii="Times New Roman" w:hAnsi="Times New Roman"/>
              </w:rPr>
              <w:t>2021-202</w:t>
            </w:r>
            <w:r w:rsidR="000310BA">
              <w:rPr>
                <w:rFonts w:ascii="Times New Roman" w:hAnsi="Times New Roman"/>
              </w:rPr>
              <w:t>7</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34CB25A" w14:textId="77777777" w:rsidR="005F3B5A" w:rsidRPr="009F7EEA" w:rsidRDefault="005F3B5A" w:rsidP="000310BA">
            <w:pPr>
              <w:spacing w:after="0"/>
              <w:rPr>
                <w:rFonts w:ascii="Times New Roman" w:hAnsi="Times New Roman"/>
              </w:rPr>
            </w:pPr>
            <w:r w:rsidRPr="009F7EEA">
              <w:rPr>
                <w:rFonts w:ascii="Times New Roman" w:hAnsi="Times New Roman"/>
              </w:rPr>
              <w:t xml:space="preserve">МКУ «Централизованная бухгалтерия учреждений культуры и административно-хозяйственной деятельности» </w:t>
            </w:r>
          </w:p>
        </w:tc>
        <w:tc>
          <w:tcPr>
            <w:tcW w:w="2835" w:type="dxa"/>
            <w:tcBorders>
              <w:top w:val="single" w:sz="4" w:space="0" w:color="auto"/>
              <w:left w:val="nil"/>
              <w:bottom w:val="single" w:sz="4" w:space="0" w:color="auto"/>
              <w:right w:val="single" w:sz="4" w:space="0" w:color="auto"/>
            </w:tcBorders>
            <w:shd w:val="clear" w:color="auto" w:fill="auto"/>
            <w:hideMark/>
          </w:tcPr>
          <w:p w14:paraId="5062F91E" w14:textId="77777777" w:rsidR="005F3B5A" w:rsidRPr="009F7EEA" w:rsidRDefault="005F3B5A" w:rsidP="000310BA">
            <w:pPr>
              <w:spacing w:after="0"/>
              <w:rPr>
                <w:rFonts w:ascii="Times New Roman" w:hAnsi="Times New Roman"/>
              </w:rPr>
            </w:pPr>
            <w:r w:rsidRPr="009F7EEA">
              <w:rPr>
                <w:rFonts w:ascii="Times New Roman" w:hAnsi="Times New Roman"/>
              </w:rPr>
              <w:t>Снижение бедности отдельных категорий граждан – получателей мер социальной поддержки</w:t>
            </w:r>
          </w:p>
        </w:tc>
      </w:tr>
      <w:tr w:rsidR="005F3B5A" w:rsidRPr="00F91D8E" w14:paraId="76E33D3E" w14:textId="77777777" w:rsidTr="00107A3C">
        <w:trPr>
          <w:trHeight w:val="201"/>
        </w:trPr>
        <w:tc>
          <w:tcPr>
            <w:tcW w:w="15701"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78F12A43" w14:textId="77777777" w:rsidR="005F3B5A" w:rsidRPr="00295F93" w:rsidRDefault="005F3B5A" w:rsidP="000310BA">
            <w:pPr>
              <w:spacing w:after="0"/>
              <w:rPr>
                <w:rFonts w:ascii="Times New Roman" w:hAnsi="Times New Roman"/>
              </w:rPr>
            </w:pPr>
            <w:r w:rsidRPr="00295F93">
              <w:rPr>
                <w:rFonts w:ascii="Times New Roman" w:hAnsi="Times New Roman"/>
              </w:rPr>
              <w:t>ПОДПРОГРАММА 2 «Повышение эффективности муниципальной поддержки социально ориентированных некоммерческих организаций»</w:t>
            </w:r>
          </w:p>
        </w:tc>
        <w:tc>
          <w:tcPr>
            <w:tcW w:w="2552" w:type="dxa"/>
          </w:tcPr>
          <w:p w14:paraId="56EF425A" w14:textId="77777777" w:rsidR="005F3B5A" w:rsidRPr="00243477" w:rsidRDefault="005F3B5A" w:rsidP="000310BA">
            <w:pPr>
              <w:rPr>
                <w:rFonts w:ascii="Times New Roman" w:hAnsi="Times New Roman"/>
              </w:rPr>
            </w:pPr>
          </w:p>
        </w:tc>
        <w:tc>
          <w:tcPr>
            <w:tcW w:w="2552" w:type="dxa"/>
          </w:tcPr>
          <w:p w14:paraId="33D153D5" w14:textId="77777777" w:rsidR="005F3B5A" w:rsidRPr="00243477" w:rsidRDefault="005F3B5A" w:rsidP="000310BA">
            <w:pPr>
              <w:rPr>
                <w:rFonts w:ascii="Times New Roman" w:hAnsi="Times New Roman"/>
              </w:rPr>
            </w:pPr>
          </w:p>
        </w:tc>
        <w:tc>
          <w:tcPr>
            <w:tcW w:w="2552" w:type="dxa"/>
            <w:vAlign w:val="center"/>
          </w:tcPr>
          <w:p w14:paraId="0089E3C1" w14:textId="77777777" w:rsidR="005F3B5A" w:rsidRPr="00243477" w:rsidRDefault="005F3B5A" w:rsidP="000310BA">
            <w:pPr>
              <w:jc w:val="center"/>
              <w:rPr>
                <w:rFonts w:ascii="Times New Roman" w:hAnsi="Times New Roman"/>
              </w:rPr>
            </w:pPr>
          </w:p>
        </w:tc>
        <w:tc>
          <w:tcPr>
            <w:tcW w:w="2552" w:type="dxa"/>
          </w:tcPr>
          <w:p w14:paraId="44F320A1" w14:textId="77777777" w:rsidR="005F3B5A" w:rsidRPr="00243477" w:rsidRDefault="005F3B5A" w:rsidP="000310BA">
            <w:pPr>
              <w:rPr>
                <w:rFonts w:ascii="Times New Roman" w:hAnsi="Times New Roman"/>
              </w:rPr>
            </w:pPr>
          </w:p>
        </w:tc>
        <w:tc>
          <w:tcPr>
            <w:tcW w:w="2552" w:type="dxa"/>
          </w:tcPr>
          <w:p w14:paraId="3E379F33" w14:textId="77777777" w:rsidR="005F3B5A" w:rsidRPr="00243477" w:rsidRDefault="005F3B5A" w:rsidP="000310BA">
            <w:pPr>
              <w:rPr>
                <w:rFonts w:ascii="Times New Roman" w:hAnsi="Times New Roman"/>
              </w:rPr>
            </w:pPr>
          </w:p>
        </w:tc>
      </w:tr>
      <w:tr w:rsidR="005F3B5A" w:rsidRPr="00F91D8E" w14:paraId="20C8A841" w14:textId="77777777" w:rsidTr="000310BA">
        <w:trPr>
          <w:gridAfter w:val="5"/>
          <w:wAfter w:w="12760" w:type="dxa"/>
          <w:trHeight w:val="1980"/>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6B16BF0" w14:textId="77777777" w:rsidR="005F3B5A" w:rsidRPr="00295F93" w:rsidRDefault="005F3B5A" w:rsidP="000310BA">
            <w:pPr>
              <w:rPr>
                <w:rFonts w:ascii="Times New Roman" w:hAnsi="Times New Roman"/>
              </w:rPr>
            </w:pPr>
            <w:r w:rsidRPr="00295F93">
              <w:rPr>
                <w:rFonts w:ascii="Times New Roman" w:hAnsi="Times New Roman"/>
              </w:rPr>
              <w:t xml:space="preserve">Основное </w:t>
            </w:r>
            <w:r w:rsidRPr="00295F93">
              <w:rPr>
                <w:rFonts w:ascii="Times New Roman" w:hAnsi="Times New Roman"/>
              </w:rPr>
              <w:br/>
              <w:t>мероприятие 2.1</w:t>
            </w:r>
          </w:p>
        </w:tc>
        <w:tc>
          <w:tcPr>
            <w:tcW w:w="3119" w:type="dxa"/>
            <w:vMerge w:val="restart"/>
            <w:tcBorders>
              <w:top w:val="single" w:sz="4" w:space="0" w:color="auto"/>
              <w:left w:val="nil"/>
              <w:bottom w:val="single" w:sz="4" w:space="0" w:color="auto"/>
              <w:right w:val="single" w:sz="4" w:space="0" w:color="auto"/>
            </w:tcBorders>
          </w:tcPr>
          <w:p w14:paraId="5F8685C4" w14:textId="77777777" w:rsidR="005F3B5A" w:rsidRPr="00295F93" w:rsidRDefault="005F3B5A" w:rsidP="000310BA">
            <w:pPr>
              <w:rPr>
                <w:rFonts w:ascii="Times New Roman" w:hAnsi="Times New Roman"/>
              </w:rPr>
            </w:pPr>
            <w:r w:rsidRPr="00295F93">
              <w:rPr>
                <w:rFonts w:ascii="Times New Roman" w:hAnsi="Times New Roman"/>
              </w:rPr>
              <w:t>Содействие развитию и поддержка деятельности общественных организаций</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46C69728" w14:textId="0333BCD8" w:rsidR="005F3B5A" w:rsidRPr="00295F93" w:rsidRDefault="005F3B5A" w:rsidP="000310BA">
            <w:pPr>
              <w:spacing w:after="0"/>
              <w:rPr>
                <w:rFonts w:ascii="Times New Roman" w:hAnsi="Times New Roman"/>
              </w:rPr>
            </w:pPr>
            <w:r w:rsidRPr="00295F93">
              <w:rPr>
                <w:rFonts w:ascii="Times New Roman" w:hAnsi="Times New Roman"/>
              </w:rPr>
              <w:t>Мероприятие 2.1.1 «</w:t>
            </w:r>
            <w:r>
              <w:rPr>
                <w:rFonts w:ascii="Times New Roman" w:hAnsi="Times New Roman"/>
              </w:rPr>
              <w:t>Предоставление субсидии на обеспечение деятельности Россошанской районной организации Воронежского регионального отделения Всероссийской общественной организации ветеранов (пенсионеров) войны, труда, Вооруженных сил и правоохранительных органов</w:t>
            </w:r>
            <w:r w:rsidRPr="00295F93">
              <w:rPr>
                <w:rFonts w:ascii="Times New Roman" w:hAnsi="Times New Roman"/>
              </w:rPr>
              <w:t>»</w:t>
            </w:r>
          </w:p>
        </w:tc>
        <w:tc>
          <w:tcPr>
            <w:tcW w:w="1560" w:type="dxa"/>
            <w:tcBorders>
              <w:top w:val="single" w:sz="4" w:space="0" w:color="auto"/>
              <w:left w:val="nil"/>
              <w:bottom w:val="single" w:sz="4" w:space="0" w:color="auto"/>
              <w:right w:val="single" w:sz="4" w:space="0" w:color="auto"/>
            </w:tcBorders>
            <w:vAlign w:val="center"/>
          </w:tcPr>
          <w:p w14:paraId="4BA1A309" w14:textId="2E3033FE" w:rsidR="005F3B5A" w:rsidRPr="00295F93" w:rsidRDefault="005F3B5A" w:rsidP="000310BA">
            <w:pPr>
              <w:jc w:val="center"/>
              <w:rPr>
                <w:rFonts w:ascii="Times New Roman" w:hAnsi="Times New Roman"/>
              </w:rPr>
            </w:pPr>
            <w:r w:rsidRPr="00295F93">
              <w:rPr>
                <w:rFonts w:ascii="Times New Roman" w:hAnsi="Times New Roman"/>
              </w:rPr>
              <w:t>2021-202</w:t>
            </w:r>
            <w:r w:rsidR="000310BA">
              <w:rPr>
                <w:rFonts w:ascii="Times New Roman" w:hAnsi="Times New Roman"/>
              </w:rPr>
              <w:t>7</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2F87161" w14:textId="6CFFCE6D" w:rsidR="005F3B5A" w:rsidRPr="00295F93" w:rsidRDefault="005F3B5A" w:rsidP="000310BA">
            <w:pPr>
              <w:rPr>
                <w:rFonts w:ascii="Times New Roman" w:hAnsi="Times New Roman"/>
              </w:rPr>
            </w:pPr>
            <w:r w:rsidRPr="00295F93">
              <w:rPr>
                <w:rFonts w:ascii="Times New Roman" w:hAnsi="Times New Roman"/>
              </w:rPr>
              <w:t>Отдел по финансам администрации Россошанского муниципального района</w:t>
            </w:r>
          </w:p>
        </w:tc>
        <w:tc>
          <w:tcPr>
            <w:tcW w:w="2835" w:type="dxa"/>
            <w:tcBorders>
              <w:top w:val="single" w:sz="4" w:space="0" w:color="auto"/>
              <w:left w:val="nil"/>
              <w:bottom w:val="single" w:sz="4" w:space="0" w:color="auto"/>
              <w:right w:val="single" w:sz="4" w:space="0" w:color="auto"/>
            </w:tcBorders>
            <w:shd w:val="clear" w:color="auto" w:fill="auto"/>
            <w:hideMark/>
          </w:tcPr>
          <w:p w14:paraId="6022594C" w14:textId="77777777" w:rsidR="005F3B5A" w:rsidRPr="00295F93" w:rsidRDefault="005F3B5A" w:rsidP="000310BA">
            <w:pPr>
              <w:rPr>
                <w:rFonts w:ascii="Times New Roman" w:hAnsi="Times New Roman"/>
              </w:rPr>
            </w:pPr>
            <w:r w:rsidRPr="00295F93">
              <w:rPr>
                <w:rFonts w:ascii="Times New Roman" w:hAnsi="Times New Roman"/>
              </w:rPr>
              <w:t>Формирование эффективных механизмов предоставления финансовой поддержки социально ориентированны</w:t>
            </w:r>
            <w:r>
              <w:rPr>
                <w:rFonts w:ascii="Times New Roman" w:hAnsi="Times New Roman"/>
              </w:rPr>
              <w:t>м некоммерческим</w:t>
            </w:r>
            <w:r w:rsidRPr="00295F93">
              <w:rPr>
                <w:rFonts w:ascii="Times New Roman" w:hAnsi="Times New Roman"/>
              </w:rPr>
              <w:t xml:space="preserve"> организац</w:t>
            </w:r>
            <w:r>
              <w:rPr>
                <w:rFonts w:ascii="Times New Roman" w:hAnsi="Times New Roman"/>
              </w:rPr>
              <w:t>иям</w:t>
            </w:r>
          </w:p>
        </w:tc>
      </w:tr>
      <w:tr w:rsidR="005F3B5A" w:rsidRPr="00F91D8E" w14:paraId="66EA1E55" w14:textId="77777777" w:rsidTr="000310BA">
        <w:trPr>
          <w:gridAfter w:val="5"/>
          <w:wAfter w:w="12760" w:type="dxa"/>
          <w:trHeight w:val="2102"/>
        </w:trPr>
        <w:tc>
          <w:tcPr>
            <w:tcW w:w="226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B91D1" w14:textId="77777777" w:rsidR="005F3B5A" w:rsidRPr="00295F93" w:rsidRDefault="005F3B5A" w:rsidP="000310BA">
            <w:pPr>
              <w:rPr>
                <w:rFonts w:ascii="Times New Roman" w:hAnsi="Times New Roman"/>
              </w:rPr>
            </w:pPr>
          </w:p>
        </w:tc>
        <w:tc>
          <w:tcPr>
            <w:tcW w:w="3119" w:type="dxa"/>
            <w:vMerge/>
            <w:tcBorders>
              <w:top w:val="single" w:sz="4" w:space="0" w:color="auto"/>
              <w:left w:val="nil"/>
              <w:bottom w:val="single" w:sz="4" w:space="0" w:color="auto"/>
              <w:right w:val="single" w:sz="4" w:space="0" w:color="auto"/>
            </w:tcBorders>
          </w:tcPr>
          <w:p w14:paraId="0445CE5B" w14:textId="77777777" w:rsidR="005F3B5A" w:rsidRPr="00295F93" w:rsidRDefault="005F3B5A" w:rsidP="000310BA">
            <w:pPr>
              <w:rPr>
                <w:rFonts w:ascii="Times New Roman" w:hAnsi="Times New Roman"/>
              </w:rPr>
            </w:pPr>
          </w:p>
        </w:tc>
        <w:tc>
          <w:tcPr>
            <w:tcW w:w="3231" w:type="dxa"/>
            <w:tcBorders>
              <w:top w:val="nil"/>
              <w:left w:val="single" w:sz="4" w:space="0" w:color="auto"/>
              <w:bottom w:val="single" w:sz="4" w:space="0" w:color="auto"/>
              <w:right w:val="single" w:sz="4" w:space="0" w:color="auto"/>
            </w:tcBorders>
            <w:shd w:val="clear" w:color="auto" w:fill="auto"/>
            <w:hideMark/>
          </w:tcPr>
          <w:p w14:paraId="050A1ADB" w14:textId="2C9F2655" w:rsidR="005F3B5A" w:rsidRPr="00295F93" w:rsidRDefault="005F3B5A" w:rsidP="000310BA">
            <w:pPr>
              <w:spacing w:after="0"/>
              <w:rPr>
                <w:rFonts w:ascii="Times New Roman" w:hAnsi="Times New Roman"/>
              </w:rPr>
            </w:pPr>
            <w:r w:rsidRPr="00295F93">
              <w:rPr>
                <w:rFonts w:ascii="Times New Roman" w:hAnsi="Times New Roman"/>
              </w:rPr>
              <w:t>Мероприятие 2.1.2 «Предоставление грантов в форме субсидий из бюджета Россошанского муниципального района СОНКО на реализацию программ (проектов) на конкурсной основе»</w:t>
            </w:r>
          </w:p>
        </w:tc>
        <w:tc>
          <w:tcPr>
            <w:tcW w:w="1560" w:type="dxa"/>
            <w:tcBorders>
              <w:top w:val="single" w:sz="4" w:space="0" w:color="auto"/>
              <w:left w:val="nil"/>
              <w:bottom w:val="single" w:sz="4" w:space="0" w:color="auto"/>
              <w:right w:val="single" w:sz="4" w:space="0" w:color="auto"/>
            </w:tcBorders>
            <w:vAlign w:val="center"/>
          </w:tcPr>
          <w:p w14:paraId="6FB4F3F6" w14:textId="76F03A35" w:rsidR="005F3B5A" w:rsidRPr="00295F93" w:rsidRDefault="005F3B5A" w:rsidP="000310BA">
            <w:pPr>
              <w:jc w:val="center"/>
              <w:rPr>
                <w:rFonts w:ascii="Times New Roman" w:hAnsi="Times New Roman"/>
              </w:rPr>
            </w:pPr>
            <w:r w:rsidRPr="00295F93">
              <w:rPr>
                <w:rFonts w:ascii="Times New Roman" w:hAnsi="Times New Roman"/>
              </w:rPr>
              <w:t>2021-202</w:t>
            </w:r>
            <w:r w:rsidR="000310BA">
              <w:rPr>
                <w:rFonts w:ascii="Times New Roman" w:hAnsi="Times New Roman"/>
              </w:rPr>
              <w:t>7</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C000B3F" w14:textId="77777777" w:rsidR="005F3B5A" w:rsidRPr="00295F93" w:rsidRDefault="005F3B5A" w:rsidP="000310BA">
            <w:pPr>
              <w:rPr>
                <w:rFonts w:ascii="Times New Roman" w:hAnsi="Times New Roman"/>
              </w:rPr>
            </w:pPr>
            <w:r w:rsidRPr="00295F93">
              <w:rPr>
                <w:rFonts w:ascii="Times New Roman" w:hAnsi="Times New Roman"/>
              </w:rPr>
              <w:t>Отдел по финансам администрации Россошанского муниципального района</w:t>
            </w:r>
          </w:p>
        </w:tc>
        <w:tc>
          <w:tcPr>
            <w:tcW w:w="2835" w:type="dxa"/>
            <w:tcBorders>
              <w:top w:val="nil"/>
              <w:left w:val="nil"/>
              <w:bottom w:val="single" w:sz="4" w:space="0" w:color="auto"/>
              <w:right w:val="single" w:sz="4" w:space="0" w:color="auto"/>
            </w:tcBorders>
            <w:shd w:val="clear" w:color="auto" w:fill="auto"/>
            <w:hideMark/>
          </w:tcPr>
          <w:p w14:paraId="78BC327F" w14:textId="77777777" w:rsidR="005F3B5A" w:rsidRPr="00295F93" w:rsidRDefault="005F3B5A" w:rsidP="000310BA">
            <w:pPr>
              <w:rPr>
                <w:rFonts w:ascii="Times New Roman" w:hAnsi="Times New Roman"/>
              </w:rPr>
            </w:pPr>
            <w:r w:rsidRPr="00295F93">
              <w:rPr>
                <w:rFonts w:ascii="Times New Roman" w:hAnsi="Times New Roman"/>
              </w:rPr>
              <w:t>Оказание финансовой поддержки</w:t>
            </w:r>
          </w:p>
        </w:tc>
      </w:tr>
    </w:tbl>
    <w:p w14:paraId="12B4F09B" w14:textId="77777777" w:rsidR="000310BA" w:rsidRDefault="000310BA">
      <w:r>
        <w:br w:type="page"/>
      </w:r>
    </w:p>
    <w:tbl>
      <w:tblPr>
        <w:tblW w:w="15701" w:type="dxa"/>
        <w:tblLayout w:type="fixed"/>
        <w:tblLook w:val="04A0" w:firstRow="1" w:lastRow="0" w:firstColumn="1" w:lastColumn="0" w:noHBand="0" w:noVBand="1"/>
      </w:tblPr>
      <w:tblGrid>
        <w:gridCol w:w="2263"/>
        <w:gridCol w:w="3119"/>
        <w:gridCol w:w="3119"/>
        <w:gridCol w:w="112"/>
        <w:gridCol w:w="1560"/>
        <w:gridCol w:w="2693"/>
        <w:gridCol w:w="2835"/>
      </w:tblGrid>
      <w:tr w:rsidR="000310BA" w:rsidRPr="00F91D8E" w14:paraId="61D5CD39" w14:textId="77777777" w:rsidTr="00A266E7">
        <w:trPr>
          <w:trHeight w:val="70"/>
        </w:trPr>
        <w:tc>
          <w:tcPr>
            <w:tcW w:w="2263" w:type="dxa"/>
            <w:vMerge w:val="restart"/>
            <w:tcBorders>
              <w:top w:val="single" w:sz="4" w:space="0" w:color="auto"/>
              <w:left w:val="single" w:sz="4" w:space="0" w:color="auto"/>
              <w:right w:val="single" w:sz="4" w:space="0" w:color="auto"/>
            </w:tcBorders>
            <w:shd w:val="clear" w:color="auto" w:fill="auto"/>
            <w:noWrap/>
          </w:tcPr>
          <w:p w14:paraId="3E9A87CF" w14:textId="64BF1C7E" w:rsidR="000310BA" w:rsidRPr="00295F93" w:rsidRDefault="000310BA" w:rsidP="000310BA">
            <w:pPr>
              <w:rPr>
                <w:rFonts w:ascii="Times New Roman" w:hAnsi="Times New Roman"/>
              </w:rPr>
            </w:pPr>
          </w:p>
        </w:tc>
        <w:tc>
          <w:tcPr>
            <w:tcW w:w="3119" w:type="dxa"/>
            <w:vMerge w:val="restart"/>
            <w:tcBorders>
              <w:top w:val="single" w:sz="4" w:space="0" w:color="auto"/>
              <w:left w:val="nil"/>
              <w:right w:val="single" w:sz="4" w:space="0" w:color="auto"/>
            </w:tcBorders>
          </w:tcPr>
          <w:p w14:paraId="4958DD60" w14:textId="77777777" w:rsidR="000310BA" w:rsidRPr="00295F93" w:rsidRDefault="000310BA" w:rsidP="000310BA">
            <w:pPr>
              <w:rPr>
                <w:rFonts w:ascii="Times New Roman" w:hAnsi="Times New Roman"/>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318928" w14:textId="77777777" w:rsidR="000310BA" w:rsidRPr="00295F93" w:rsidRDefault="000310BA" w:rsidP="000310BA">
            <w:pPr>
              <w:rPr>
                <w:rFonts w:ascii="Times New Roman" w:hAnsi="Times New Roman"/>
              </w:rPr>
            </w:pPr>
            <w:r w:rsidRPr="00295F93">
              <w:rPr>
                <w:rFonts w:ascii="Times New Roman" w:hAnsi="Times New Roman"/>
              </w:rPr>
              <w:t>Мероприятие 2.1.3 «Имущественная поддержка социально ориентированных некоммерческих организаций»</w:t>
            </w:r>
          </w:p>
        </w:tc>
        <w:tc>
          <w:tcPr>
            <w:tcW w:w="1560" w:type="dxa"/>
            <w:tcBorders>
              <w:top w:val="single" w:sz="4" w:space="0" w:color="auto"/>
              <w:left w:val="nil"/>
              <w:bottom w:val="single" w:sz="4" w:space="0" w:color="auto"/>
              <w:right w:val="single" w:sz="4" w:space="0" w:color="auto"/>
            </w:tcBorders>
            <w:vAlign w:val="center"/>
          </w:tcPr>
          <w:p w14:paraId="1467C935" w14:textId="0CCDA0D9" w:rsidR="000310BA" w:rsidRPr="00295F93" w:rsidRDefault="000310BA" w:rsidP="000310BA">
            <w:pPr>
              <w:jc w:val="center"/>
              <w:rPr>
                <w:rFonts w:ascii="Times New Roman" w:hAnsi="Times New Roman"/>
              </w:rPr>
            </w:pPr>
            <w:r w:rsidRPr="00295F93">
              <w:rPr>
                <w:rFonts w:ascii="Times New Roman" w:hAnsi="Times New Roman"/>
              </w:rPr>
              <w:t>2021-202</w:t>
            </w:r>
            <w:r>
              <w:rPr>
                <w:rFonts w:ascii="Times New Roman" w:hAnsi="Times New Roman"/>
              </w:rPr>
              <w:t>7</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C9EAB87" w14:textId="77777777" w:rsidR="000310BA" w:rsidRPr="00295F93" w:rsidRDefault="000310BA" w:rsidP="000310BA">
            <w:pPr>
              <w:rPr>
                <w:rFonts w:ascii="Times New Roman" w:hAnsi="Times New Roman"/>
              </w:rPr>
            </w:pPr>
            <w:r w:rsidRPr="00295F93">
              <w:rPr>
                <w:rFonts w:ascii="Times New Roman" w:hAnsi="Times New Roman"/>
              </w:rPr>
              <w:t>Отдел по управлению муниципальным имуществом, земельным ресурсам и землеустройству</w:t>
            </w:r>
          </w:p>
        </w:tc>
        <w:tc>
          <w:tcPr>
            <w:tcW w:w="2835" w:type="dxa"/>
            <w:tcBorders>
              <w:top w:val="single" w:sz="4" w:space="0" w:color="auto"/>
              <w:left w:val="nil"/>
              <w:bottom w:val="single" w:sz="4" w:space="0" w:color="auto"/>
              <w:right w:val="single" w:sz="4" w:space="0" w:color="auto"/>
            </w:tcBorders>
            <w:shd w:val="clear" w:color="auto" w:fill="auto"/>
            <w:hideMark/>
          </w:tcPr>
          <w:p w14:paraId="1E273981" w14:textId="77777777" w:rsidR="000310BA" w:rsidRPr="00295F93" w:rsidRDefault="000310BA" w:rsidP="000310BA">
            <w:pPr>
              <w:spacing w:after="0"/>
              <w:rPr>
                <w:rFonts w:ascii="Times New Roman" w:hAnsi="Times New Roman"/>
              </w:rPr>
            </w:pPr>
            <w:r w:rsidRPr="00295F93">
              <w:rPr>
                <w:rFonts w:ascii="Times New Roman" w:hAnsi="Times New Roman"/>
              </w:rPr>
              <w:t>Создание условий, способствующих развитию и функционированию социально ориентированных некоммерческих организаций, реализующих социально значимые для района проекты</w:t>
            </w:r>
          </w:p>
        </w:tc>
      </w:tr>
      <w:tr w:rsidR="000310BA" w:rsidRPr="00F91D8E" w14:paraId="196781FC" w14:textId="77777777" w:rsidTr="000310BA">
        <w:trPr>
          <w:trHeight w:val="1995"/>
        </w:trPr>
        <w:tc>
          <w:tcPr>
            <w:tcW w:w="2263" w:type="dxa"/>
            <w:vMerge/>
            <w:tcBorders>
              <w:left w:val="single" w:sz="4" w:space="0" w:color="auto"/>
              <w:right w:val="single" w:sz="4" w:space="0" w:color="auto"/>
            </w:tcBorders>
            <w:shd w:val="clear" w:color="auto" w:fill="auto"/>
            <w:noWrap/>
          </w:tcPr>
          <w:p w14:paraId="622EE8DC" w14:textId="77777777" w:rsidR="000310BA" w:rsidRPr="00295F93" w:rsidRDefault="000310BA" w:rsidP="000310BA">
            <w:pPr>
              <w:rPr>
                <w:rFonts w:ascii="Times New Roman" w:hAnsi="Times New Roman"/>
              </w:rPr>
            </w:pPr>
          </w:p>
        </w:tc>
        <w:tc>
          <w:tcPr>
            <w:tcW w:w="3119" w:type="dxa"/>
            <w:vMerge/>
            <w:tcBorders>
              <w:left w:val="nil"/>
              <w:right w:val="single" w:sz="4" w:space="0" w:color="auto"/>
            </w:tcBorders>
          </w:tcPr>
          <w:p w14:paraId="3CA82201" w14:textId="77777777" w:rsidR="000310BA" w:rsidRPr="00295F93" w:rsidRDefault="000310BA" w:rsidP="000310BA">
            <w:pPr>
              <w:rPr>
                <w:rFonts w:ascii="Times New Roman" w:hAnsi="Times New Roman"/>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2D514A" w14:textId="77777777" w:rsidR="000310BA" w:rsidRPr="00A965BA" w:rsidRDefault="000310BA" w:rsidP="000310BA">
            <w:pPr>
              <w:rPr>
                <w:rFonts w:ascii="Times New Roman" w:hAnsi="Times New Roman"/>
              </w:rPr>
            </w:pPr>
            <w:r w:rsidRPr="00A965BA">
              <w:rPr>
                <w:rFonts w:ascii="Times New Roman" w:hAnsi="Times New Roman"/>
              </w:rPr>
              <w:t>Мероприятие 2.1.4 «Информационная и консультационная поддержка социально ориентированных некоммерческих организаций»</w:t>
            </w:r>
          </w:p>
        </w:tc>
        <w:tc>
          <w:tcPr>
            <w:tcW w:w="1560" w:type="dxa"/>
            <w:tcBorders>
              <w:top w:val="single" w:sz="4" w:space="0" w:color="auto"/>
              <w:left w:val="single" w:sz="4" w:space="0" w:color="auto"/>
              <w:bottom w:val="single" w:sz="4" w:space="0" w:color="auto"/>
              <w:right w:val="single" w:sz="4" w:space="0" w:color="auto"/>
            </w:tcBorders>
            <w:vAlign w:val="center"/>
          </w:tcPr>
          <w:p w14:paraId="7A943DF3" w14:textId="1FA259B2" w:rsidR="000310BA" w:rsidRPr="00243477" w:rsidRDefault="000310BA" w:rsidP="000310BA">
            <w:pPr>
              <w:jc w:val="center"/>
              <w:rPr>
                <w:rFonts w:ascii="Times New Roman" w:hAnsi="Times New Roman"/>
              </w:rPr>
            </w:pPr>
            <w:r>
              <w:rPr>
                <w:rFonts w:ascii="Times New Roman" w:hAnsi="Times New Roman"/>
              </w:rPr>
              <w:t>2021-2027</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4198AB7" w14:textId="364110B0" w:rsidR="000310BA" w:rsidRPr="00A965BA" w:rsidRDefault="000310BA" w:rsidP="000310BA">
            <w:pPr>
              <w:spacing w:after="0"/>
              <w:rPr>
                <w:rFonts w:ascii="Times New Roman" w:hAnsi="Times New Roman"/>
              </w:rPr>
            </w:pPr>
            <w:r w:rsidRPr="00A965BA">
              <w:rPr>
                <w:rFonts w:ascii="Times New Roman" w:hAnsi="Times New Roman"/>
              </w:rPr>
              <w:t>Отдел социально-экономического развития и поддержки предпринимательства администрации Россошанского муниципального района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2EB56A4" w14:textId="77777777" w:rsidR="000310BA" w:rsidRPr="000D73D4" w:rsidRDefault="000310BA" w:rsidP="000310BA">
            <w:pPr>
              <w:rPr>
                <w:rFonts w:ascii="Times New Roman" w:hAnsi="Times New Roman"/>
              </w:rPr>
            </w:pPr>
            <w:r w:rsidRPr="000D73D4">
              <w:rPr>
                <w:rFonts w:ascii="Times New Roman" w:hAnsi="Times New Roman"/>
              </w:rPr>
              <w:t>Создание условий для реализации проектов</w:t>
            </w:r>
          </w:p>
        </w:tc>
      </w:tr>
      <w:tr w:rsidR="000310BA" w:rsidRPr="00F91D8E" w14:paraId="739CF3FB" w14:textId="77777777" w:rsidTr="000310BA">
        <w:trPr>
          <w:trHeight w:val="100"/>
        </w:trPr>
        <w:tc>
          <w:tcPr>
            <w:tcW w:w="2263" w:type="dxa"/>
            <w:vMerge/>
            <w:tcBorders>
              <w:left w:val="single" w:sz="4" w:space="0" w:color="auto"/>
              <w:right w:val="single" w:sz="4" w:space="0" w:color="auto"/>
            </w:tcBorders>
            <w:shd w:val="clear" w:color="auto" w:fill="auto"/>
            <w:noWrap/>
            <w:hideMark/>
          </w:tcPr>
          <w:p w14:paraId="32F26110" w14:textId="77777777" w:rsidR="000310BA" w:rsidRPr="00295F93" w:rsidRDefault="000310BA" w:rsidP="000310BA">
            <w:pPr>
              <w:rPr>
                <w:rFonts w:ascii="Times New Roman" w:hAnsi="Times New Roman"/>
              </w:rPr>
            </w:pPr>
          </w:p>
        </w:tc>
        <w:tc>
          <w:tcPr>
            <w:tcW w:w="3119" w:type="dxa"/>
            <w:vMerge/>
            <w:tcBorders>
              <w:left w:val="nil"/>
              <w:right w:val="single" w:sz="4" w:space="0" w:color="auto"/>
            </w:tcBorders>
          </w:tcPr>
          <w:p w14:paraId="17827C5B" w14:textId="77777777" w:rsidR="000310BA" w:rsidRPr="00295F93" w:rsidRDefault="000310BA" w:rsidP="000310BA">
            <w:pPr>
              <w:rPr>
                <w:rFonts w:ascii="Times New Roman" w:hAnsi="Times New Roman"/>
              </w:rPr>
            </w:pP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964DC" w14:textId="77777777" w:rsidR="000310BA" w:rsidRPr="000D14BE" w:rsidRDefault="000310BA" w:rsidP="000310BA">
            <w:pPr>
              <w:rPr>
                <w:rFonts w:ascii="Times New Roman" w:hAnsi="Times New Roman"/>
              </w:rPr>
            </w:pPr>
            <w:r w:rsidRPr="000D14BE">
              <w:rPr>
                <w:rFonts w:ascii="Times New Roman" w:hAnsi="Times New Roman"/>
              </w:rPr>
              <w:t>Мероприятие 2.1.5 «Развитие нормативно-правовой базы по вопросам поддержки социально ориентированных некоммерческих организаций»</w:t>
            </w:r>
          </w:p>
        </w:tc>
        <w:tc>
          <w:tcPr>
            <w:tcW w:w="1560" w:type="dxa"/>
            <w:tcBorders>
              <w:top w:val="single" w:sz="4" w:space="0" w:color="auto"/>
              <w:left w:val="nil"/>
              <w:bottom w:val="single" w:sz="4" w:space="0" w:color="auto"/>
              <w:right w:val="single" w:sz="4" w:space="0" w:color="auto"/>
            </w:tcBorders>
            <w:vAlign w:val="center"/>
          </w:tcPr>
          <w:p w14:paraId="2BCF0F6F" w14:textId="69EF7632" w:rsidR="000310BA" w:rsidRPr="000D14BE" w:rsidRDefault="000310BA" w:rsidP="000310BA">
            <w:pPr>
              <w:jc w:val="center"/>
              <w:rPr>
                <w:rFonts w:ascii="Times New Roman" w:hAnsi="Times New Roman"/>
              </w:rPr>
            </w:pPr>
            <w:r w:rsidRPr="000D14BE">
              <w:rPr>
                <w:rFonts w:ascii="Times New Roman" w:hAnsi="Times New Roman"/>
              </w:rPr>
              <w:t>2021-202</w:t>
            </w:r>
            <w:r>
              <w:rPr>
                <w:rFonts w:ascii="Times New Roman" w:hAnsi="Times New Roman"/>
              </w:rPr>
              <w:t>7</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18FE20D" w14:textId="7A3BA3DC" w:rsidR="000310BA" w:rsidRPr="000D14BE" w:rsidRDefault="000310BA" w:rsidP="000310BA">
            <w:pPr>
              <w:spacing w:after="0"/>
              <w:rPr>
                <w:rFonts w:ascii="Times New Roman" w:hAnsi="Times New Roman"/>
              </w:rPr>
            </w:pPr>
            <w:r w:rsidRPr="000D14BE">
              <w:rPr>
                <w:rFonts w:ascii="Times New Roman" w:hAnsi="Times New Roman"/>
              </w:rPr>
              <w:t>Отдел социально-экономического развития и поддержки предпринимательства администрации Россошанского муниципального района</w:t>
            </w:r>
          </w:p>
        </w:tc>
        <w:tc>
          <w:tcPr>
            <w:tcW w:w="2835" w:type="dxa"/>
            <w:tcBorders>
              <w:top w:val="single" w:sz="4" w:space="0" w:color="auto"/>
              <w:left w:val="nil"/>
              <w:bottom w:val="single" w:sz="4" w:space="0" w:color="auto"/>
              <w:right w:val="single" w:sz="4" w:space="0" w:color="auto"/>
            </w:tcBorders>
            <w:shd w:val="clear" w:color="auto" w:fill="auto"/>
            <w:hideMark/>
          </w:tcPr>
          <w:p w14:paraId="47DFE690" w14:textId="77777777" w:rsidR="000310BA" w:rsidRPr="000D14BE" w:rsidRDefault="000310BA" w:rsidP="000310BA">
            <w:pPr>
              <w:rPr>
                <w:rFonts w:ascii="Times New Roman" w:hAnsi="Times New Roman"/>
              </w:rPr>
            </w:pPr>
            <w:r w:rsidRPr="000D14BE">
              <w:rPr>
                <w:rFonts w:ascii="Times New Roman" w:hAnsi="Times New Roman"/>
              </w:rPr>
              <w:t>Создание условий для реализации проектов</w:t>
            </w:r>
          </w:p>
        </w:tc>
      </w:tr>
      <w:tr w:rsidR="000310BA" w14:paraId="725D3C7C" w14:textId="160DE014" w:rsidTr="000310BA">
        <w:tblPrEx>
          <w:tblBorders>
            <w:top w:val="single" w:sz="4" w:space="0" w:color="auto"/>
          </w:tblBorders>
          <w:tblLook w:val="0000" w:firstRow="0" w:lastRow="0" w:firstColumn="0" w:lastColumn="0" w:noHBand="0" w:noVBand="0"/>
        </w:tblPrEx>
        <w:trPr>
          <w:gridAfter w:val="4"/>
          <w:wAfter w:w="7200" w:type="dxa"/>
          <w:trHeight w:val="100"/>
        </w:trPr>
        <w:tc>
          <w:tcPr>
            <w:tcW w:w="5382" w:type="dxa"/>
            <w:gridSpan w:val="2"/>
            <w:tcBorders>
              <w:top w:val="single" w:sz="4" w:space="0" w:color="auto"/>
            </w:tcBorders>
          </w:tcPr>
          <w:p w14:paraId="6748E3EF" w14:textId="77777777" w:rsidR="000310BA" w:rsidRDefault="000310BA" w:rsidP="000310BA">
            <w:pPr>
              <w:ind w:right="-83"/>
              <w:rPr>
                <w:rFonts w:ascii="Times New Roman" w:eastAsia="Calibri" w:hAnsi="Times New Roman"/>
                <w:color w:val="000000"/>
                <w:lang w:eastAsia="en-US"/>
              </w:rPr>
            </w:pPr>
          </w:p>
        </w:tc>
        <w:tc>
          <w:tcPr>
            <w:tcW w:w="3119" w:type="dxa"/>
          </w:tcPr>
          <w:p w14:paraId="2D5A2B2B" w14:textId="77777777" w:rsidR="000310BA" w:rsidRDefault="000310BA" w:rsidP="000310BA">
            <w:pPr>
              <w:spacing w:after="0" w:line="240" w:lineRule="auto"/>
              <w:rPr>
                <w:rFonts w:ascii="Times New Roman" w:eastAsia="Calibri" w:hAnsi="Times New Roman"/>
                <w:color w:val="000000"/>
                <w:lang w:eastAsia="en-US"/>
              </w:rPr>
            </w:pPr>
          </w:p>
        </w:tc>
      </w:tr>
    </w:tbl>
    <w:p w14:paraId="7DD76708" w14:textId="77777777" w:rsidR="005F3B5A" w:rsidRDefault="005F3B5A" w:rsidP="005F3B5A">
      <w:pPr>
        <w:ind w:left="708" w:firstLine="708"/>
        <w:jc w:val="right"/>
        <w:rPr>
          <w:rFonts w:ascii="Times New Roman" w:hAnsi="Times New Roman"/>
          <w:szCs w:val="20"/>
        </w:rPr>
      </w:pPr>
    </w:p>
    <w:p w14:paraId="4B989CAF" w14:textId="77777777" w:rsidR="005F3B5A" w:rsidRDefault="005F3B5A" w:rsidP="005F3B5A">
      <w:pPr>
        <w:ind w:left="708" w:firstLine="708"/>
        <w:jc w:val="right"/>
        <w:rPr>
          <w:rFonts w:ascii="Times New Roman" w:hAnsi="Times New Roman"/>
          <w:szCs w:val="20"/>
        </w:rPr>
      </w:pPr>
    </w:p>
    <w:p w14:paraId="38BFCC4D" w14:textId="77777777" w:rsidR="005F3B5A" w:rsidRDefault="005F3B5A" w:rsidP="005F3B5A">
      <w:pPr>
        <w:ind w:left="708" w:firstLine="708"/>
        <w:jc w:val="right"/>
        <w:rPr>
          <w:rFonts w:ascii="Times New Roman" w:hAnsi="Times New Roman"/>
          <w:szCs w:val="20"/>
        </w:rPr>
      </w:pPr>
    </w:p>
    <w:p w14:paraId="310D80F0" w14:textId="77777777" w:rsidR="005F3B5A" w:rsidRDefault="005F3B5A" w:rsidP="005F3B5A">
      <w:pPr>
        <w:ind w:left="708" w:firstLine="708"/>
        <w:jc w:val="right"/>
        <w:rPr>
          <w:rFonts w:ascii="Times New Roman" w:hAnsi="Times New Roman"/>
          <w:szCs w:val="20"/>
        </w:rPr>
      </w:pPr>
    </w:p>
    <w:p w14:paraId="6E183E4B" w14:textId="77777777" w:rsidR="005F3B5A" w:rsidRDefault="005F3B5A" w:rsidP="005F3B5A">
      <w:pPr>
        <w:ind w:left="708" w:firstLine="708"/>
        <w:jc w:val="right"/>
        <w:rPr>
          <w:rFonts w:ascii="Times New Roman" w:hAnsi="Times New Roman"/>
          <w:szCs w:val="20"/>
        </w:rPr>
      </w:pPr>
    </w:p>
    <w:p w14:paraId="7E88E5E5" w14:textId="77777777" w:rsidR="005F3B5A" w:rsidRDefault="005F3B5A" w:rsidP="00107A3C">
      <w:pPr>
        <w:spacing w:after="0"/>
        <w:jc w:val="right"/>
        <w:rPr>
          <w:rFonts w:ascii="Times New Roman" w:hAnsi="Times New Roman"/>
          <w:szCs w:val="20"/>
        </w:rPr>
      </w:pPr>
      <w:r w:rsidRPr="007E1505">
        <w:rPr>
          <w:rFonts w:ascii="Times New Roman" w:hAnsi="Times New Roman"/>
          <w:szCs w:val="20"/>
        </w:rPr>
        <w:lastRenderedPageBreak/>
        <w:t xml:space="preserve">Приложение </w:t>
      </w:r>
      <w:r>
        <w:rPr>
          <w:rFonts w:ascii="Times New Roman" w:hAnsi="Times New Roman"/>
          <w:szCs w:val="20"/>
        </w:rPr>
        <w:t>4</w:t>
      </w:r>
    </w:p>
    <w:p w14:paraId="64E87CB2" w14:textId="2DC13DF6" w:rsidR="005F3B5A" w:rsidRPr="007E1505" w:rsidRDefault="005F3B5A" w:rsidP="00107A3C">
      <w:pPr>
        <w:spacing w:after="0"/>
        <w:ind w:left="708" w:firstLine="708"/>
        <w:jc w:val="right"/>
        <w:rPr>
          <w:rFonts w:ascii="Times New Roman" w:hAnsi="Times New Roman"/>
          <w:szCs w:val="20"/>
        </w:rPr>
      </w:pPr>
      <w:r w:rsidRPr="007E1505">
        <w:rPr>
          <w:rFonts w:ascii="Times New Roman" w:hAnsi="Times New Roman"/>
          <w:szCs w:val="20"/>
        </w:rPr>
        <w:t>к муниципальной пр</w:t>
      </w:r>
      <w:r>
        <w:rPr>
          <w:rFonts w:ascii="Times New Roman" w:hAnsi="Times New Roman"/>
          <w:szCs w:val="20"/>
        </w:rPr>
        <w:t>ограмме</w:t>
      </w:r>
    </w:p>
    <w:p w14:paraId="4604B844" w14:textId="252F9704" w:rsidR="005F3B5A" w:rsidRPr="007E1505" w:rsidRDefault="005F3B5A" w:rsidP="00107A3C">
      <w:pPr>
        <w:spacing w:after="0"/>
        <w:ind w:left="708" w:firstLine="708"/>
        <w:jc w:val="right"/>
        <w:rPr>
          <w:rFonts w:ascii="Times New Roman" w:hAnsi="Times New Roman"/>
          <w:szCs w:val="20"/>
        </w:rPr>
      </w:pPr>
      <w:r w:rsidRPr="007E1505">
        <w:rPr>
          <w:rFonts w:ascii="Times New Roman" w:hAnsi="Times New Roman"/>
          <w:szCs w:val="20"/>
        </w:rPr>
        <w:t>Россошанского муниципального</w:t>
      </w:r>
      <w:r w:rsidR="00B04648">
        <w:rPr>
          <w:rFonts w:ascii="Times New Roman" w:hAnsi="Times New Roman"/>
          <w:szCs w:val="20"/>
        </w:rPr>
        <w:t xml:space="preserve"> </w:t>
      </w:r>
      <w:r w:rsidR="00B04648" w:rsidRPr="007E1505">
        <w:rPr>
          <w:rFonts w:ascii="Times New Roman" w:hAnsi="Times New Roman"/>
          <w:szCs w:val="20"/>
        </w:rPr>
        <w:t>района</w:t>
      </w:r>
    </w:p>
    <w:p w14:paraId="3E1DEF5B" w14:textId="5A259D74" w:rsidR="005F3B5A" w:rsidRDefault="005F3B5A" w:rsidP="00107A3C">
      <w:pPr>
        <w:spacing w:after="0"/>
        <w:ind w:left="10065"/>
        <w:jc w:val="right"/>
        <w:rPr>
          <w:rFonts w:ascii="Times New Roman" w:hAnsi="Times New Roman"/>
          <w:szCs w:val="20"/>
        </w:rPr>
      </w:pPr>
      <w:r w:rsidRPr="007E1505">
        <w:rPr>
          <w:rFonts w:ascii="Times New Roman" w:hAnsi="Times New Roman"/>
          <w:szCs w:val="20"/>
        </w:rPr>
        <w:t>«</w:t>
      </w:r>
      <w:r w:rsidRPr="007E1505">
        <w:rPr>
          <w:rFonts w:ascii="Times New Roman" w:hAnsi="Times New Roman"/>
          <w:color w:val="000000"/>
        </w:rPr>
        <w:t>Социальная поддержка граждан</w:t>
      </w:r>
      <w:r w:rsidRPr="007E1505">
        <w:rPr>
          <w:rFonts w:ascii="Times New Roman" w:hAnsi="Times New Roman"/>
          <w:szCs w:val="20"/>
        </w:rPr>
        <w:t>»</w:t>
      </w:r>
    </w:p>
    <w:p w14:paraId="135C0546" w14:textId="77777777" w:rsidR="005F3B5A" w:rsidRDefault="005F3B5A" w:rsidP="000310BA">
      <w:pPr>
        <w:spacing w:after="0"/>
        <w:ind w:left="-63" w:right="-83" w:firstLine="63"/>
        <w:rPr>
          <w:rFonts w:ascii="Times New Roman" w:eastAsia="Calibri" w:hAnsi="Times New Roman"/>
          <w:color w:val="000000"/>
          <w:lang w:eastAsia="en-US"/>
        </w:rPr>
      </w:pPr>
    </w:p>
    <w:p w14:paraId="4C430FD7" w14:textId="77777777" w:rsidR="005F3B5A" w:rsidRDefault="005F3B5A" w:rsidP="000310BA">
      <w:pPr>
        <w:spacing w:after="0"/>
        <w:ind w:left="-63" w:right="-83" w:firstLine="63"/>
        <w:jc w:val="center"/>
        <w:rPr>
          <w:rFonts w:ascii="Times New Roman" w:hAnsi="Times New Roman"/>
          <w:sz w:val="28"/>
          <w:szCs w:val="20"/>
        </w:rPr>
      </w:pPr>
      <w:r w:rsidRPr="00F34525">
        <w:rPr>
          <w:rFonts w:ascii="Times New Roman" w:hAnsi="Times New Roman"/>
          <w:sz w:val="28"/>
          <w:szCs w:val="20"/>
        </w:rPr>
        <w:t xml:space="preserve">Расходы бюджета Россошанского муниципального района на реализацию муниципальной программы </w:t>
      </w:r>
      <w:r w:rsidRPr="00F34525">
        <w:rPr>
          <w:rFonts w:ascii="Times New Roman" w:hAnsi="Times New Roman"/>
          <w:sz w:val="28"/>
          <w:szCs w:val="20"/>
        </w:rPr>
        <w:br/>
        <w:t>Россо</w:t>
      </w:r>
      <w:r>
        <w:rPr>
          <w:rFonts w:ascii="Times New Roman" w:hAnsi="Times New Roman"/>
          <w:sz w:val="28"/>
          <w:szCs w:val="20"/>
        </w:rPr>
        <w:t>шанского муниципального района «</w:t>
      </w:r>
      <w:r w:rsidRPr="00F34525">
        <w:rPr>
          <w:rFonts w:ascii="Times New Roman" w:hAnsi="Times New Roman"/>
          <w:sz w:val="28"/>
          <w:szCs w:val="20"/>
        </w:rPr>
        <w:t>Социальная поддержка граждан</w:t>
      </w:r>
      <w:r>
        <w:rPr>
          <w:rFonts w:ascii="Times New Roman" w:hAnsi="Times New Roman"/>
          <w:sz w:val="28"/>
          <w:szCs w:val="20"/>
        </w:rPr>
        <w:t>»</w:t>
      </w:r>
    </w:p>
    <w:p w14:paraId="43C39AE6" w14:textId="77777777" w:rsidR="005F3B5A" w:rsidRDefault="005F3B5A" w:rsidP="000310BA">
      <w:pPr>
        <w:spacing w:after="0"/>
        <w:ind w:left="-63" w:right="-83" w:firstLine="63"/>
        <w:jc w:val="center"/>
        <w:rPr>
          <w:rFonts w:ascii="Times New Roman" w:hAnsi="Times New Roman"/>
          <w:sz w:val="28"/>
          <w:szCs w:val="20"/>
        </w:rPr>
      </w:pPr>
    </w:p>
    <w:tbl>
      <w:tblPr>
        <w:tblW w:w="15446" w:type="dxa"/>
        <w:tblInd w:w="113" w:type="dxa"/>
        <w:tblLayout w:type="fixed"/>
        <w:tblLook w:val="04A0" w:firstRow="1" w:lastRow="0" w:firstColumn="1" w:lastColumn="0" w:noHBand="0" w:noVBand="1"/>
      </w:tblPr>
      <w:tblGrid>
        <w:gridCol w:w="1696"/>
        <w:gridCol w:w="1418"/>
        <w:gridCol w:w="1701"/>
        <w:gridCol w:w="992"/>
        <w:gridCol w:w="851"/>
        <w:gridCol w:w="850"/>
        <w:gridCol w:w="992"/>
        <w:gridCol w:w="993"/>
        <w:gridCol w:w="1134"/>
        <w:gridCol w:w="850"/>
        <w:gridCol w:w="1134"/>
        <w:gridCol w:w="957"/>
        <w:gridCol w:w="886"/>
        <w:gridCol w:w="992"/>
      </w:tblGrid>
      <w:tr w:rsidR="006F177A" w:rsidRPr="000310BA" w14:paraId="42F4442C" w14:textId="77777777" w:rsidTr="009E5773">
        <w:trPr>
          <w:trHeight w:val="300"/>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58B59" w14:textId="77777777" w:rsidR="000310BA" w:rsidRPr="000310BA" w:rsidRDefault="000310BA" w:rsidP="000310BA">
            <w:pPr>
              <w:spacing w:after="0" w:line="240" w:lineRule="auto"/>
              <w:jc w:val="center"/>
              <w:rPr>
                <w:rFonts w:ascii="Times New Roman" w:hAnsi="Times New Roman"/>
                <w:color w:val="000000"/>
                <w:sz w:val="18"/>
                <w:szCs w:val="18"/>
              </w:rPr>
            </w:pPr>
            <w:r w:rsidRPr="000310BA">
              <w:rPr>
                <w:rFonts w:ascii="Times New Roman" w:hAnsi="Times New Roman"/>
                <w:color w:val="000000"/>
                <w:sz w:val="18"/>
                <w:szCs w:val="18"/>
              </w:rPr>
              <w:t>Статус</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8FCDBF" w14:textId="43508228" w:rsidR="000310BA" w:rsidRPr="000310BA" w:rsidRDefault="000310BA" w:rsidP="000310BA">
            <w:pPr>
              <w:spacing w:after="0" w:line="240" w:lineRule="auto"/>
              <w:jc w:val="center"/>
              <w:rPr>
                <w:rFonts w:ascii="Times New Roman" w:hAnsi="Times New Roman"/>
                <w:color w:val="000000"/>
                <w:sz w:val="18"/>
                <w:szCs w:val="18"/>
              </w:rPr>
            </w:pPr>
            <w:r w:rsidRPr="000310BA">
              <w:rPr>
                <w:rFonts w:ascii="Times New Roman" w:hAnsi="Times New Roman"/>
                <w:color w:val="000000"/>
                <w:sz w:val="18"/>
                <w:szCs w:val="18"/>
              </w:rPr>
              <w:t xml:space="preserve">Наименование </w:t>
            </w:r>
            <w:proofErr w:type="spellStart"/>
            <w:r w:rsidRPr="000310BA">
              <w:rPr>
                <w:rFonts w:ascii="Times New Roman" w:hAnsi="Times New Roman"/>
                <w:color w:val="000000"/>
                <w:sz w:val="18"/>
                <w:szCs w:val="18"/>
              </w:rPr>
              <w:t>муниципаль</w:t>
            </w:r>
            <w:proofErr w:type="spellEnd"/>
            <w:r w:rsidR="00846AED">
              <w:rPr>
                <w:rFonts w:ascii="Times New Roman" w:hAnsi="Times New Roman"/>
                <w:color w:val="000000"/>
                <w:sz w:val="18"/>
                <w:szCs w:val="18"/>
              </w:rPr>
              <w:t>-</w:t>
            </w:r>
            <w:r w:rsidRPr="000310BA">
              <w:rPr>
                <w:rFonts w:ascii="Times New Roman" w:hAnsi="Times New Roman"/>
                <w:color w:val="000000"/>
                <w:sz w:val="18"/>
                <w:szCs w:val="18"/>
              </w:rPr>
              <w:t>ной программы, подпрограммы, основного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D4C7E4" w14:textId="77777777" w:rsidR="000310BA" w:rsidRPr="000310BA" w:rsidRDefault="000310BA" w:rsidP="000310BA">
            <w:pPr>
              <w:spacing w:after="0" w:line="240" w:lineRule="auto"/>
              <w:jc w:val="center"/>
              <w:rPr>
                <w:rFonts w:ascii="Times New Roman" w:hAnsi="Times New Roman"/>
                <w:color w:val="000000"/>
                <w:sz w:val="18"/>
                <w:szCs w:val="18"/>
              </w:rPr>
            </w:pPr>
            <w:r w:rsidRPr="000310BA">
              <w:rPr>
                <w:rFonts w:ascii="Times New Roman" w:hAnsi="Times New Roman"/>
                <w:color w:val="000000"/>
                <w:sz w:val="18"/>
                <w:szCs w:val="18"/>
              </w:rPr>
              <w:t>Наименование ответственного исполнителя, исполнителя - главного распорядителя средств бюджета Россошанского муниципального района (далее - ГРБС)</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0555D0" w14:textId="77777777" w:rsidR="000310BA" w:rsidRPr="000310BA" w:rsidRDefault="000310BA" w:rsidP="000310BA">
            <w:pPr>
              <w:spacing w:after="0" w:line="240" w:lineRule="auto"/>
              <w:jc w:val="center"/>
              <w:rPr>
                <w:rFonts w:ascii="Times New Roman" w:hAnsi="Times New Roman"/>
                <w:color w:val="000000"/>
                <w:sz w:val="18"/>
                <w:szCs w:val="18"/>
              </w:rPr>
            </w:pPr>
            <w:r w:rsidRPr="000310BA">
              <w:rPr>
                <w:rFonts w:ascii="Times New Roman" w:hAnsi="Times New Roman"/>
                <w:color w:val="000000"/>
                <w:sz w:val="18"/>
                <w:szCs w:val="18"/>
              </w:rPr>
              <w:t> </w:t>
            </w:r>
          </w:p>
        </w:tc>
        <w:tc>
          <w:tcPr>
            <w:tcW w:w="9639" w:type="dxa"/>
            <w:gridSpan w:val="10"/>
            <w:tcBorders>
              <w:top w:val="single" w:sz="4" w:space="0" w:color="auto"/>
              <w:left w:val="nil"/>
              <w:bottom w:val="single" w:sz="4" w:space="0" w:color="auto"/>
              <w:right w:val="single" w:sz="4" w:space="0" w:color="auto"/>
            </w:tcBorders>
            <w:shd w:val="clear" w:color="auto" w:fill="auto"/>
            <w:vAlign w:val="center"/>
            <w:hideMark/>
          </w:tcPr>
          <w:p w14:paraId="26B9DA31" w14:textId="77777777" w:rsidR="000310BA" w:rsidRPr="000310BA" w:rsidRDefault="000310BA" w:rsidP="000310BA">
            <w:pPr>
              <w:spacing w:after="0" w:line="240" w:lineRule="auto"/>
              <w:jc w:val="center"/>
              <w:rPr>
                <w:rFonts w:ascii="Times New Roman" w:hAnsi="Times New Roman"/>
                <w:color w:val="000000"/>
                <w:sz w:val="18"/>
                <w:szCs w:val="18"/>
              </w:rPr>
            </w:pPr>
            <w:r w:rsidRPr="000310BA">
              <w:rPr>
                <w:rFonts w:ascii="Times New Roman" w:hAnsi="Times New Roman"/>
                <w:color w:val="000000"/>
                <w:sz w:val="18"/>
                <w:szCs w:val="18"/>
              </w:rPr>
              <w:t>Расходы бюджета, тыс. руб.</w:t>
            </w:r>
          </w:p>
        </w:tc>
      </w:tr>
      <w:tr w:rsidR="006F177A" w:rsidRPr="000310BA" w14:paraId="4CD1A242" w14:textId="77777777" w:rsidTr="009E5773">
        <w:trPr>
          <w:trHeight w:val="300"/>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2FE81291" w14:textId="77777777" w:rsidR="000310BA" w:rsidRPr="000310BA" w:rsidRDefault="000310BA" w:rsidP="000310BA">
            <w:pPr>
              <w:spacing w:after="0" w:line="240" w:lineRule="auto"/>
              <w:rPr>
                <w:rFonts w:ascii="Times New Roman" w:hAnsi="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51D228F" w14:textId="77777777" w:rsidR="000310BA" w:rsidRPr="000310BA" w:rsidRDefault="000310BA" w:rsidP="000310BA">
            <w:pPr>
              <w:spacing w:after="0" w:line="240" w:lineRule="auto"/>
              <w:rPr>
                <w:rFonts w:ascii="Times New Roman" w:hAnsi="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9C3B8A3" w14:textId="77777777" w:rsidR="000310BA" w:rsidRPr="000310BA" w:rsidRDefault="000310BA" w:rsidP="000310BA">
            <w:pPr>
              <w:spacing w:after="0" w:line="240" w:lineRule="auto"/>
              <w:rPr>
                <w:rFonts w:ascii="Times New Roman" w:hAnsi="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8F4C9C" w14:textId="77777777" w:rsidR="000310BA" w:rsidRPr="000310BA" w:rsidRDefault="000310BA" w:rsidP="000310BA">
            <w:pPr>
              <w:spacing w:after="0" w:line="240" w:lineRule="auto"/>
              <w:rPr>
                <w:rFonts w:ascii="Times New Roman" w:hAnsi="Times New Roman"/>
                <w:color w:val="000000"/>
                <w:sz w:val="18"/>
                <w:szCs w:val="18"/>
              </w:rPr>
            </w:pPr>
          </w:p>
        </w:tc>
        <w:tc>
          <w:tcPr>
            <w:tcW w:w="9639" w:type="dxa"/>
            <w:gridSpan w:val="10"/>
            <w:tcBorders>
              <w:top w:val="single" w:sz="4" w:space="0" w:color="auto"/>
              <w:left w:val="nil"/>
              <w:bottom w:val="single" w:sz="4" w:space="0" w:color="auto"/>
              <w:right w:val="single" w:sz="4" w:space="0" w:color="auto"/>
            </w:tcBorders>
            <w:shd w:val="clear" w:color="auto" w:fill="auto"/>
            <w:vAlign w:val="center"/>
            <w:hideMark/>
          </w:tcPr>
          <w:p w14:paraId="687ADF33" w14:textId="77777777" w:rsidR="000310BA" w:rsidRPr="000310BA" w:rsidRDefault="000310BA" w:rsidP="000310BA">
            <w:pPr>
              <w:spacing w:after="0" w:line="240" w:lineRule="auto"/>
              <w:jc w:val="center"/>
              <w:rPr>
                <w:rFonts w:ascii="Times New Roman" w:hAnsi="Times New Roman"/>
                <w:color w:val="000000"/>
                <w:sz w:val="18"/>
                <w:szCs w:val="18"/>
              </w:rPr>
            </w:pPr>
            <w:r w:rsidRPr="000310BA">
              <w:rPr>
                <w:rFonts w:ascii="Times New Roman" w:hAnsi="Times New Roman"/>
                <w:color w:val="000000"/>
                <w:sz w:val="18"/>
                <w:szCs w:val="18"/>
              </w:rPr>
              <w:t>в том числе по годам реализации муниципальной программы</w:t>
            </w:r>
          </w:p>
        </w:tc>
      </w:tr>
      <w:tr w:rsidR="009E5773" w:rsidRPr="000310BA" w14:paraId="760B7B4B" w14:textId="77777777" w:rsidTr="009E5773">
        <w:trPr>
          <w:trHeight w:val="300"/>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214AAC0C" w14:textId="77777777" w:rsidR="000310BA" w:rsidRPr="000310BA" w:rsidRDefault="000310BA" w:rsidP="000310BA">
            <w:pPr>
              <w:spacing w:after="0" w:line="240" w:lineRule="auto"/>
              <w:rPr>
                <w:rFonts w:ascii="Times New Roman" w:hAnsi="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8B71BAE" w14:textId="77777777" w:rsidR="000310BA" w:rsidRPr="000310BA" w:rsidRDefault="000310BA" w:rsidP="000310BA">
            <w:pPr>
              <w:spacing w:after="0" w:line="240" w:lineRule="auto"/>
              <w:rPr>
                <w:rFonts w:ascii="Times New Roman" w:hAnsi="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3ADBB74" w14:textId="77777777" w:rsidR="000310BA" w:rsidRPr="000310BA" w:rsidRDefault="000310BA" w:rsidP="000310BA">
            <w:pPr>
              <w:spacing w:after="0" w:line="240" w:lineRule="auto"/>
              <w:rPr>
                <w:rFonts w:ascii="Times New Roman" w:hAnsi="Times New Roman"/>
                <w:color w:val="000000"/>
                <w:sz w:val="18"/>
                <w:szCs w:val="18"/>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FD116E" w14:textId="77777777" w:rsidR="000310BA" w:rsidRPr="000310BA" w:rsidRDefault="000310BA" w:rsidP="000310BA">
            <w:pPr>
              <w:spacing w:after="0" w:line="240" w:lineRule="auto"/>
              <w:jc w:val="center"/>
              <w:rPr>
                <w:rFonts w:ascii="Times New Roman" w:hAnsi="Times New Roman"/>
                <w:color w:val="000000"/>
                <w:sz w:val="18"/>
                <w:szCs w:val="18"/>
              </w:rPr>
            </w:pPr>
            <w:r w:rsidRPr="000310BA">
              <w:rPr>
                <w:rFonts w:ascii="Times New Roman" w:hAnsi="Times New Roman"/>
                <w:color w:val="000000"/>
                <w:sz w:val="18"/>
                <w:szCs w:val="18"/>
              </w:rPr>
              <w:t>Всего</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927CF5" w14:textId="77777777" w:rsidR="000310BA" w:rsidRPr="000310BA" w:rsidRDefault="000310BA" w:rsidP="000310BA">
            <w:pPr>
              <w:spacing w:after="0" w:line="240" w:lineRule="auto"/>
              <w:jc w:val="center"/>
              <w:rPr>
                <w:rFonts w:ascii="Times New Roman" w:hAnsi="Times New Roman"/>
                <w:color w:val="000000"/>
                <w:sz w:val="18"/>
                <w:szCs w:val="18"/>
              </w:rPr>
            </w:pPr>
            <w:r w:rsidRPr="000310BA">
              <w:rPr>
                <w:rFonts w:ascii="Times New Roman" w:hAnsi="Times New Roman"/>
                <w:color w:val="000000"/>
                <w:sz w:val="18"/>
                <w:szCs w:val="18"/>
              </w:rPr>
              <w:t>2021 год</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D08E3C" w14:textId="77777777" w:rsidR="000310BA" w:rsidRPr="000310BA" w:rsidRDefault="000310BA" w:rsidP="000310BA">
            <w:pPr>
              <w:spacing w:after="0" w:line="240" w:lineRule="auto"/>
              <w:jc w:val="center"/>
              <w:rPr>
                <w:rFonts w:ascii="Times New Roman" w:hAnsi="Times New Roman"/>
                <w:color w:val="000000"/>
                <w:sz w:val="18"/>
                <w:szCs w:val="18"/>
              </w:rPr>
            </w:pPr>
            <w:r w:rsidRPr="000310BA">
              <w:rPr>
                <w:rFonts w:ascii="Times New Roman" w:hAnsi="Times New Roman"/>
                <w:color w:val="000000"/>
                <w:sz w:val="18"/>
                <w:szCs w:val="18"/>
              </w:rPr>
              <w:t>2022 год</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ED555C" w14:textId="77777777" w:rsidR="000310BA" w:rsidRPr="000310BA" w:rsidRDefault="000310BA" w:rsidP="000310BA">
            <w:pPr>
              <w:spacing w:after="0" w:line="240" w:lineRule="auto"/>
              <w:jc w:val="center"/>
              <w:rPr>
                <w:rFonts w:ascii="Times New Roman" w:hAnsi="Times New Roman"/>
                <w:color w:val="000000"/>
                <w:sz w:val="18"/>
                <w:szCs w:val="18"/>
              </w:rPr>
            </w:pPr>
            <w:r w:rsidRPr="000310BA">
              <w:rPr>
                <w:rFonts w:ascii="Times New Roman" w:hAnsi="Times New Roman"/>
                <w:color w:val="000000"/>
                <w:sz w:val="18"/>
                <w:szCs w:val="18"/>
              </w:rPr>
              <w:t>2023 год</w:t>
            </w:r>
          </w:p>
        </w:tc>
        <w:tc>
          <w:tcPr>
            <w:tcW w:w="4111" w:type="dxa"/>
            <w:gridSpan w:val="4"/>
            <w:tcBorders>
              <w:top w:val="single" w:sz="4" w:space="0" w:color="auto"/>
              <w:left w:val="nil"/>
              <w:bottom w:val="single" w:sz="4" w:space="0" w:color="auto"/>
              <w:right w:val="single" w:sz="4" w:space="0" w:color="auto"/>
            </w:tcBorders>
            <w:shd w:val="clear" w:color="000000" w:fill="FFFFFF"/>
            <w:vAlign w:val="center"/>
            <w:hideMark/>
          </w:tcPr>
          <w:p w14:paraId="25F081CA" w14:textId="77777777" w:rsidR="000310BA" w:rsidRPr="000310BA" w:rsidRDefault="000310BA" w:rsidP="000310BA">
            <w:pPr>
              <w:spacing w:after="0" w:line="240" w:lineRule="auto"/>
              <w:jc w:val="center"/>
              <w:rPr>
                <w:rFonts w:ascii="Times New Roman" w:hAnsi="Times New Roman"/>
                <w:color w:val="000000"/>
                <w:sz w:val="18"/>
                <w:szCs w:val="18"/>
              </w:rPr>
            </w:pPr>
            <w:r w:rsidRPr="000310BA">
              <w:rPr>
                <w:rFonts w:ascii="Times New Roman" w:hAnsi="Times New Roman"/>
                <w:color w:val="000000"/>
                <w:sz w:val="18"/>
                <w:szCs w:val="18"/>
              </w:rPr>
              <w:t>2024 год</w:t>
            </w:r>
          </w:p>
        </w:tc>
        <w:tc>
          <w:tcPr>
            <w:tcW w:w="9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AFF448" w14:textId="77777777" w:rsidR="000310BA" w:rsidRPr="000310BA" w:rsidRDefault="000310BA" w:rsidP="000310BA">
            <w:pPr>
              <w:spacing w:after="0" w:line="240" w:lineRule="auto"/>
              <w:jc w:val="center"/>
              <w:rPr>
                <w:rFonts w:ascii="Times New Roman" w:hAnsi="Times New Roman"/>
                <w:color w:val="000000"/>
                <w:sz w:val="18"/>
                <w:szCs w:val="18"/>
              </w:rPr>
            </w:pPr>
            <w:r w:rsidRPr="000310BA">
              <w:rPr>
                <w:rFonts w:ascii="Times New Roman" w:hAnsi="Times New Roman"/>
                <w:color w:val="000000"/>
                <w:sz w:val="18"/>
                <w:szCs w:val="18"/>
              </w:rPr>
              <w:t>2025 год</w:t>
            </w:r>
          </w:p>
        </w:tc>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3B3616" w14:textId="77777777" w:rsidR="000310BA" w:rsidRPr="000310BA" w:rsidRDefault="000310BA" w:rsidP="000310BA">
            <w:pPr>
              <w:spacing w:after="0" w:line="240" w:lineRule="auto"/>
              <w:jc w:val="center"/>
              <w:rPr>
                <w:rFonts w:ascii="Times New Roman" w:hAnsi="Times New Roman"/>
                <w:color w:val="000000"/>
                <w:sz w:val="18"/>
                <w:szCs w:val="18"/>
              </w:rPr>
            </w:pPr>
            <w:r w:rsidRPr="000310BA">
              <w:rPr>
                <w:rFonts w:ascii="Times New Roman" w:hAnsi="Times New Roman"/>
                <w:color w:val="000000"/>
                <w:sz w:val="18"/>
                <w:szCs w:val="18"/>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96D238" w14:textId="77777777" w:rsidR="000310BA" w:rsidRPr="000310BA" w:rsidRDefault="000310BA" w:rsidP="000310BA">
            <w:pPr>
              <w:spacing w:after="0" w:line="240" w:lineRule="auto"/>
              <w:jc w:val="center"/>
              <w:rPr>
                <w:rFonts w:ascii="Times New Roman" w:hAnsi="Times New Roman"/>
                <w:color w:val="000000"/>
                <w:sz w:val="18"/>
                <w:szCs w:val="18"/>
              </w:rPr>
            </w:pPr>
            <w:r w:rsidRPr="000310BA">
              <w:rPr>
                <w:rFonts w:ascii="Times New Roman" w:hAnsi="Times New Roman"/>
                <w:color w:val="000000"/>
                <w:sz w:val="18"/>
                <w:szCs w:val="18"/>
              </w:rPr>
              <w:t>2027 год</w:t>
            </w:r>
          </w:p>
        </w:tc>
      </w:tr>
      <w:tr w:rsidR="006F177A" w:rsidRPr="000310BA" w14:paraId="40963000" w14:textId="77777777" w:rsidTr="009E5773">
        <w:trPr>
          <w:trHeight w:val="300"/>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3185DAFE" w14:textId="77777777" w:rsidR="000310BA" w:rsidRPr="000310BA" w:rsidRDefault="000310BA" w:rsidP="000310BA">
            <w:pPr>
              <w:spacing w:after="0" w:line="240" w:lineRule="auto"/>
              <w:rPr>
                <w:rFonts w:ascii="Times New Roman" w:hAnsi="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72F07BB" w14:textId="77777777" w:rsidR="000310BA" w:rsidRPr="000310BA" w:rsidRDefault="000310BA" w:rsidP="000310BA">
            <w:pPr>
              <w:spacing w:after="0" w:line="240" w:lineRule="auto"/>
              <w:rPr>
                <w:rFonts w:ascii="Times New Roman" w:hAnsi="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2487962" w14:textId="77777777" w:rsidR="000310BA" w:rsidRPr="000310BA" w:rsidRDefault="000310BA" w:rsidP="000310BA">
            <w:pPr>
              <w:spacing w:after="0" w:line="240" w:lineRule="auto"/>
              <w:rPr>
                <w:rFonts w:ascii="Times New Roman" w:hAnsi="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11658689" w14:textId="77777777" w:rsidR="000310BA" w:rsidRPr="000310BA" w:rsidRDefault="000310BA" w:rsidP="000310BA">
            <w:pPr>
              <w:spacing w:after="0" w:line="240" w:lineRule="auto"/>
              <w:rPr>
                <w:rFonts w:ascii="Times New Roman" w:hAnsi="Times New Roman"/>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7EE6F8C0" w14:textId="77777777" w:rsidR="000310BA" w:rsidRPr="000310BA" w:rsidRDefault="000310BA" w:rsidP="000310BA">
            <w:pPr>
              <w:spacing w:after="0" w:line="240" w:lineRule="auto"/>
              <w:rPr>
                <w:rFonts w:ascii="Times New Roman" w:hAnsi="Times New Roman"/>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7DE1ECC9" w14:textId="77777777" w:rsidR="000310BA" w:rsidRPr="000310BA" w:rsidRDefault="000310BA" w:rsidP="000310BA">
            <w:pPr>
              <w:spacing w:after="0" w:line="240" w:lineRule="auto"/>
              <w:rPr>
                <w:rFonts w:ascii="Times New Roman" w:hAnsi="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5F45D1C7" w14:textId="77777777" w:rsidR="000310BA" w:rsidRPr="000310BA" w:rsidRDefault="000310BA" w:rsidP="000310BA">
            <w:pPr>
              <w:spacing w:after="0" w:line="240" w:lineRule="auto"/>
              <w:rPr>
                <w:rFonts w:ascii="Times New Roman" w:hAnsi="Times New Roman"/>
                <w:color w:val="000000"/>
                <w:sz w:val="18"/>
                <w:szCs w:val="18"/>
              </w:rPr>
            </w:pP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8DBBC0" w14:textId="435EA1AC" w:rsidR="000310BA" w:rsidRPr="000310BA" w:rsidRDefault="000310BA" w:rsidP="000310BA">
            <w:pPr>
              <w:spacing w:after="0" w:line="240" w:lineRule="auto"/>
              <w:jc w:val="center"/>
              <w:rPr>
                <w:rFonts w:ascii="Times New Roman" w:hAnsi="Times New Roman"/>
                <w:color w:val="000000"/>
                <w:sz w:val="18"/>
                <w:szCs w:val="18"/>
              </w:rPr>
            </w:pPr>
            <w:r w:rsidRPr="000310BA">
              <w:rPr>
                <w:rFonts w:ascii="Times New Roman" w:hAnsi="Times New Roman"/>
                <w:color w:val="000000"/>
                <w:sz w:val="18"/>
                <w:szCs w:val="18"/>
              </w:rPr>
              <w:t>всего (бюджет</w:t>
            </w:r>
            <w:r w:rsidR="009E5773">
              <w:rPr>
                <w:rFonts w:ascii="Times New Roman" w:hAnsi="Times New Roman"/>
                <w:color w:val="000000"/>
                <w:sz w:val="18"/>
                <w:szCs w:val="18"/>
              </w:rPr>
              <w:t>-</w:t>
            </w:r>
            <w:proofErr w:type="spellStart"/>
            <w:r w:rsidRPr="000310BA">
              <w:rPr>
                <w:rFonts w:ascii="Times New Roman" w:hAnsi="Times New Roman"/>
                <w:color w:val="000000"/>
                <w:sz w:val="18"/>
                <w:szCs w:val="18"/>
              </w:rPr>
              <w:t>ные</w:t>
            </w:r>
            <w:proofErr w:type="spellEnd"/>
            <w:r w:rsidRPr="000310BA">
              <w:rPr>
                <w:rFonts w:ascii="Times New Roman" w:hAnsi="Times New Roman"/>
                <w:color w:val="000000"/>
                <w:sz w:val="18"/>
                <w:szCs w:val="18"/>
              </w:rPr>
              <w:t xml:space="preserve"> </w:t>
            </w:r>
            <w:proofErr w:type="spellStart"/>
            <w:r w:rsidRPr="000310BA">
              <w:rPr>
                <w:rFonts w:ascii="Times New Roman" w:hAnsi="Times New Roman"/>
                <w:color w:val="000000"/>
                <w:sz w:val="18"/>
                <w:szCs w:val="18"/>
              </w:rPr>
              <w:t>ассигно</w:t>
            </w:r>
            <w:r w:rsidR="009E5773">
              <w:rPr>
                <w:rFonts w:ascii="Times New Roman" w:hAnsi="Times New Roman"/>
                <w:color w:val="000000"/>
                <w:sz w:val="18"/>
                <w:szCs w:val="18"/>
              </w:rPr>
              <w:t>-</w:t>
            </w:r>
            <w:r w:rsidRPr="000310BA">
              <w:rPr>
                <w:rFonts w:ascii="Times New Roman" w:hAnsi="Times New Roman"/>
                <w:color w:val="000000"/>
                <w:sz w:val="18"/>
                <w:szCs w:val="18"/>
              </w:rPr>
              <w:t>вания</w:t>
            </w:r>
            <w:proofErr w:type="spellEnd"/>
            <w:r w:rsidRPr="000310BA">
              <w:rPr>
                <w:rFonts w:ascii="Times New Roman" w:hAnsi="Times New Roman"/>
                <w:color w:val="000000"/>
                <w:sz w:val="18"/>
                <w:szCs w:val="18"/>
              </w:rPr>
              <w:t xml:space="preserve">, </w:t>
            </w:r>
            <w:proofErr w:type="spellStart"/>
            <w:r w:rsidRPr="000310BA">
              <w:rPr>
                <w:rFonts w:ascii="Times New Roman" w:hAnsi="Times New Roman"/>
                <w:color w:val="000000"/>
                <w:sz w:val="18"/>
                <w:szCs w:val="18"/>
              </w:rPr>
              <w:t>предусмо</w:t>
            </w:r>
            <w:r w:rsidR="009E5773">
              <w:rPr>
                <w:rFonts w:ascii="Times New Roman" w:hAnsi="Times New Roman"/>
                <w:color w:val="000000"/>
                <w:sz w:val="18"/>
                <w:szCs w:val="18"/>
              </w:rPr>
              <w:t>-</w:t>
            </w:r>
            <w:r w:rsidRPr="000310BA">
              <w:rPr>
                <w:rFonts w:ascii="Times New Roman" w:hAnsi="Times New Roman"/>
                <w:color w:val="000000"/>
                <w:sz w:val="18"/>
                <w:szCs w:val="18"/>
              </w:rPr>
              <w:t>тренные</w:t>
            </w:r>
            <w:proofErr w:type="spellEnd"/>
            <w:r w:rsidRPr="000310BA">
              <w:rPr>
                <w:rFonts w:ascii="Times New Roman" w:hAnsi="Times New Roman"/>
                <w:color w:val="000000"/>
                <w:sz w:val="18"/>
                <w:szCs w:val="18"/>
              </w:rPr>
              <w:t xml:space="preserve"> решением СНД о бюджете района</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hideMark/>
          </w:tcPr>
          <w:p w14:paraId="1C688347" w14:textId="77777777" w:rsidR="000310BA" w:rsidRPr="000310BA" w:rsidRDefault="000310BA" w:rsidP="000310BA">
            <w:pPr>
              <w:spacing w:after="0" w:line="240" w:lineRule="auto"/>
              <w:jc w:val="center"/>
              <w:rPr>
                <w:rFonts w:ascii="Times New Roman" w:hAnsi="Times New Roman"/>
                <w:color w:val="000000"/>
                <w:sz w:val="18"/>
                <w:szCs w:val="18"/>
              </w:rPr>
            </w:pPr>
            <w:r w:rsidRPr="000310BA">
              <w:rPr>
                <w:rFonts w:ascii="Times New Roman" w:hAnsi="Times New Roman"/>
                <w:color w:val="000000"/>
                <w:sz w:val="18"/>
                <w:szCs w:val="18"/>
              </w:rPr>
              <w:t>в том числе по источникам</w:t>
            </w:r>
          </w:p>
        </w:tc>
        <w:tc>
          <w:tcPr>
            <w:tcW w:w="957" w:type="dxa"/>
            <w:vMerge/>
            <w:tcBorders>
              <w:top w:val="nil"/>
              <w:left w:val="single" w:sz="4" w:space="0" w:color="auto"/>
              <w:bottom w:val="single" w:sz="4" w:space="0" w:color="auto"/>
              <w:right w:val="single" w:sz="4" w:space="0" w:color="auto"/>
            </w:tcBorders>
            <w:vAlign w:val="center"/>
            <w:hideMark/>
          </w:tcPr>
          <w:p w14:paraId="7080FC0E" w14:textId="77777777" w:rsidR="000310BA" w:rsidRPr="000310BA" w:rsidRDefault="000310BA" w:rsidP="000310BA">
            <w:pPr>
              <w:spacing w:after="0" w:line="240" w:lineRule="auto"/>
              <w:rPr>
                <w:rFonts w:ascii="Times New Roman" w:hAnsi="Times New Roman"/>
                <w:color w:val="000000"/>
                <w:sz w:val="18"/>
                <w:szCs w:val="18"/>
              </w:rPr>
            </w:pPr>
          </w:p>
        </w:tc>
        <w:tc>
          <w:tcPr>
            <w:tcW w:w="886" w:type="dxa"/>
            <w:vMerge/>
            <w:tcBorders>
              <w:top w:val="nil"/>
              <w:left w:val="single" w:sz="4" w:space="0" w:color="auto"/>
              <w:bottom w:val="single" w:sz="4" w:space="0" w:color="auto"/>
              <w:right w:val="single" w:sz="4" w:space="0" w:color="auto"/>
            </w:tcBorders>
            <w:vAlign w:val="center"/>
            <w:hideMark/>
          </w:tcPr>
          <w:p w14:paraId="1F5286F2" w14:textId="77777777" w:rsidR="000310BA" w:rsidRPr="000310BA" w:rsidRDefault="000310BA" w:rsidP="000310BA">
            <w:pPr>
              <w:spacing w:after="0" w:line="240" w:lineRule="auto"/>
              <w:rPr>
                <w:rFonts w:ascii="Times New Roman" w:hAnsi="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3C0FAE15" w14:textId="77777777" w:rsidR="000310BA" w:rsidRPr="000310BA" w:rsidRDefault="000310BA" w:rsidP="000310BA">
            <w:pPr>
              <w:spacing w:after="0" w:line="240" w:lineRule="auto"/>
              <w:rPr>
                <w:rFonts w:ascii="Times New Roman" w:hAnsi="Times New Roman"/>
                <w:color w:val="000000"/>
                <w:sz w:val="18"/>
                <w:szCs w:val="18"/>
              </w:rPr>
            </w:pPr>
          </w:p>
        </w:tc>
      </w:tr>
      <w:tr w:rsidR="009E5773" w:rsidRPr="000310BA" w14:paraId="201FA87A" w14:textId="77777777" w:rsidTr="009E5773">
        <w:trPr>
          <w:trHeight w:val="178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5CBC37B4" w14:textId="77777777" w:rsidR="000310BA" w:rsidRPr="000310BA" w:rsidRDefault="000310BA" w:rsidP="000310BA">
            <w:pPr>
              <w:spacing w:after="0" w:line="240" w:lineRule="auto"/>
              <w:rPr>
                <w:rFonts w:ascii="Times New Roman" w:hAnsi="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BB1EE13" w14:textId="77777777" w:rsidR="000310BA" w:rsidRPr="000310BA" w:rsidRDefault="000310BA" w:rsidP="000310BA">
            <w:pPr>
              <w:spacing w:after="0" w:line="240" w:lineRule="auto"/>
              <w:rPr>
                <w:rFonts w:ascii="Times New Roman" w:hAnsi="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4072825" w14:textId="77777777" w:rsidR="000310BA" w:rsidRPr="000310BA" w:rsidRDefault="000310BA" w:rsidP="000310BA">
            <w:pPr>
              <w:spacing w:after="0" w:line="240" w:lineRule="auto"/>
              <w:rPr>
                <w:rFonts w:ascii="Times New Roman" w:hAnsi="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119BD3BC" w14:textId="77777777" w:rsidR="000310BA" w:rsidRPr="000310BA" w:rsidRDefault="000310BA" w:rsidP="000310BA">
            <w:pPr>
              <w:spacing w:after="0" w:line="240" w:lineRule="auto"/>
              <w:rPr>
                <w:rFonts w:ascii="Times New Roman" w:hAnsi="Times New Roman"/>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221680EE" w14:textId="77777777" w:rsidR="000310BA" w:rsidRPr="000310BA" w:rsidRDefault="000310BA" w:rsidP="000310BA">
            <w:pPr>
              <w:spacing w:after="0" w:line="240" w:lineRule="auto"/>
              <w:rPr>
                <w:rFonts w:ascii="Times New Roman" w:hAnsi="Times New Roman"/>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545CF5B0" w14:textId="77777777" w:rsidR="000310BA" w:rsidRPr="000310BA" w:rsidRDefault="000310BA" w:rsidP="000310BA">
            <w:pPr>
              <w:spacing w:after="0" w:line="240" w:lineRule="auto"/>
              <w:rPr>
                <w:rFonts w:ascii="Times New Roman" w:hAnsi="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0D4A48DE" w14:textId="77777777" w:rsidR="000310BA" w:rsidRPr="000310BA" w:rsidRDefault="000310BA" w:rsidP="000310BA">
            <w:pPr>
              <w:spacing w:after="0" w:line="240" w:lineRule="auto"/>
              <w:rPr>
                <w:rFonts w:ascii="Times New Roman" w:hAnsi="Times New Roman"/>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14:paraId="75DA1DA6" w14:textId="77777777" w:rsidR="000310BA" w:rsidRPr="000310BA" w:rsidRDefault="000310BA" w:rsidP="000310BA">
            <w:pPr>
              <w:spacing w:after="0" w:line="240" w:lineRule="auto"/>
              <w:rPr>
                <w:rFonts w:ascii="Times New Roman" w:hAnsi="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14:paraId="4BB06190" w14:textId="206D2AE3" w:rsidR="000310BA" w:rsidRPr="000310BA" w:rsidRDefault="000310BA" w:rsidP="000310BA">
            <w:pPr>
              <w:spacing w:after="0" w:line="240" w:lineRule="auto"/>
              <w:jc w:val="center"/>
              <w:rPr>
                <w:rFonts w:ascii="Times New Roman" w:hAnsi="Times New Roman"/>
                <w:color w:val="000000"/>
                <w:sz w:val="18"/>
                <w:szCs w:val="18"/>
              </w:rPr>
            </w:pPr>
            <w:proofErr w:type="spellStart"/>
            <w:r w:rsidRPr="000310BA">
              <w:rPr>
                <w:rFonts w:ascii="Times New Roman" w:hAnsi="Times New Roman"/>
                <w:color w:val="000000"/>
                <w:sz w:val="18"/>
                <w:szCs w:val="18"/>
              </w:rPr>
              <w:t>Федераль</w:t>
            </w:r>
            <w:r w:rsidR="009E5773">
              <w:rPr>
                <w:rFonts w:ascii="Times New Roman" w:hAnsi="Times New Roman"/>
                <w:color w:val="000000"/>
                <w:sz w:val="18"/>
                <w:szCs w:val="18"/>
              </w:rPr>
              <w:t>-</w:t>
            </w:r>
            <w:r w:rsidRPr="000310BA">
              <w:rPr>
                <w:rFonts w:ascii="Times New Roman" w:hAnsi="Times New Roman"/>
                <w:color w:val="000000"/>
                <w:sz w:val="18"/>
                <w:szCs w:val="18"/>
              </w:rPr>
              <w:t>ный</w:t>
            </w:r>
            <w:proofErr w:type="spellEnd"/>
            <w:r w:rsidRPr="000310BA">
              <w:rPr>
                <w:rFonts w:ascii="Times New Roman" w:hAnsi="Times New Roman"/>
                <w:color w:val="000000"/>
                <w:sz w:val="18"/>
                <w:szCs w:val="18"/>
              </w:rPr>
              <w:t xml:space="preserve"> бюджет</w:t>
            </w:r>
          </w:p>
        </w:tc>
        <w:tc>
          <w:tcPr>
            <w:tcW w:w="850" w:type="dxa"/>
            <w:tcBorders>
              <w:top w:val="nil"/>
              <w:left w:val="nil"/>
              <w:bottom w:val="single" w:sz="4" w:space="0" w:color="auto"/>
              <w:right w:val="single" w:sz="4" w:space="0" w:color="auto"/>
            </w:tcBorders>
            <w:shd w:val="clear" w:color="000000" w:fill="FFFFFF"/>
            <w:vAlign w:val="center"/>
            <w:hideMark/>
          </w:tcPr>
          <w:p w14:paraId="489BBFAF" w14:textId="05F06634" w:rsidR="000310BA" w:rsidRPr="000310BA" w:rsidRDefault="000310BA" w:rsidP="000310BA">
            <w:pPr>
              <w:spacing w:after="0" w:line="240" w:lineRule="auto"/>
              <w:jc w:val="center"/>
              <w:rPr>
                <w:rFonts w:ascii="Times New Roman" w:hAnsi="Times New Roman"/>
                <w:color w:val="000000"/>
                <w:sz w:val="18"/>
                <w:szCs w:val="18"/>
              </w:rPr>
            </w:pPr>
            <w:proofErr w:type="spellStart"/>
            <w:r w:rsidRPr="000310BA">
              <w:rPr>
                <w:rFonts w:ascii="Times New Roman" w:hAnsi="Times New Roman"/>
                <w:color w:val="000000"/>
                <w:sz w:val="18"/>
                <w:szCs w:val="18"/>
              </w:rPr>
              <w:t>Област</w:t>
            </w:r>
            <w:proofErr w:type="spellEnd"/>
            <w:r w:rsidR="009E5773">
              <w:rPr>
                <w:rFonts w:ascii="Times New Roman" w:hAnsi="Times New Roman"/>
                <w:color w:val="000000"/>
                <w:sz w:val="18"/>
                <w:szCs w:val="18"/>
              </w:rPr>
              <w:t>-</w:t>
            </w:r>
            <w:r w:rsidRPr="000310BA">
              <w:rPr>
                <w:rFonts w:ascii="Times New Roman" w:hAnsi="Times New Roman"/>
                <w:color w:val="000000"/>
                <w:sz w:val="18"/>
                <w:szCs w:val="18"/>
              </w:rPr>
              <w:t>ной бюджет</w:t>
            </w:r>
          </w:p>
        </w:tc>
        <w:tc>
          <w:tcPr>
            <w:tcW w:w="1134" w:type="dxa"/>
            <w:tcBorders>
              <w:top w:val="nil"/>
              <w:left w:val="nil"/>
              <w:bottom w:val="single" w:sz="4" w:space="0" w:color="auto"/>
              <w:right w:val="single" w:sz="4" w:space="0" w:color="auto"/>
            </w:tcBorders>
            <w:shd w:val="clear" w:color="000000" w:fill="FFFFFF"/>
            <w:vAlign w:val="center"/>
            <w:hideMark/>
          </w:tcPr>
          <w:p w14:paraId="1A156568" w14:textId="77777777" w:rsidR="000310BA" w:rsidRPr="000310BA" w:rsidRDefault="000310BA" w:rsidP="000310BA">
            <w:pPr>
              <w:spacing w:after="0" w:line="240" w:lineRule="auto"/>
              <w:jc w:val="center"/>
              <w:rPr>
                <w:rFonts w:ascii="Times New Roman" w:hAnsi="Times New Roman"/>
                <w:color w:val="000000"/>
                <w:sz w:val="18"/>
                <w:szCs w:val="18"/>
              </w:rPr>
            </w:pPr>
            <w:r w:rsidRPr="000310BA">
              <w:rPr>
                <w:rFonts w:ascii="Times New Roman" w:hAnsi="Times New Roman"/>
                <w:color w:val="000000"/>
                <w:sz w:val="18"/>
                <w:szCs w:val="18"/>
              </w:rPr>
              <w:t>Местный бюджет</w:t>
            </w:r>
          </w:p>
        </w:tc>
        <w:tc>
          <w:tcPr>
            <w:tcW w:w="957" w:type="dxa"/>
            <w:vMerge/>
            <w:tcBorders>
              <w:top w:val="nil"/>
              <w:left w:val="single" w:sz="4" w:space="0" w:color="auto"/>
              <w:bottom w:val="single" w:sz="4" w:space="0" w:color="auto"/>
              <w:right w:val="single" w:sz="4" w:space="0" w:color="auto"/>
            </w:tcBorders>
            <w:vAlign w:val="center"/>
            <w:hideMark/>
          </w:tcPr>
          <w:p w14:paraId="41E00F89" w14:textId="77777777" w:rsidR="000310BA" w:rsidRPr="000310BA" w:rsidRDefault="000310BA" w:rsidP="000310BA">
            <w:pPr>
              <w:spacing w:after="0" w:line="240" w:lineRule="auto"/>
              <w:rPr>
                <w:rFonts w:ascii="Times New Roman" w:hAnsi="Times New Roman"/>
                <w:color w:val="000000"/>
                <w:sz w:val="18"/>
                <w:szCs w:val="18"/>
              </w:rPr>
            </w:pPr>
          </w:p>
        </w:tc>
        <w:tc>
          <w:tcPr>
            <w:tcW w:w="886" w:type="dxa"/>
            <w:vMerge/>
            <w:tcBorders>
              <w:top w:val="nil"/>
              <w:left w:val="single" w:sz="4" w:space="0" w:color="auto"/>
              <w:bottom w:val="single" w:sz="4" w:space="0" w:color="auto"/>
              <w:right w:val="single" w:sz="4" w:space="0" w:color="auto"/>
            </w:tcBorders>
            <w:vAlign w:val="center"/>
            <w:hideMark/>
          </w:tcPr>
          <w:p w14:paraId="4BC0E2EB" w14:textId="77777777" w:rsidR="000310BA" w:rsidRPr="000310BA" w:rsidRDefault="000310BA" w:rsidP="000310BA">
            <w:pPr>
              <w:spacing w:after="0" w:line="240" w:lineRule="auto"/>
              <w:rPr>
                <w:rFonts w:ascii="Times New Roman" w:hAnsi="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41CE3DA5" w14:textId="77777777" w:rsidR="000310BA" w:rsidRPr="000310BA" w:rsidRDefault="000310BA" w:rsidP="000310BA">
            <w:pPr>
              <w:spacing w:after="0" w:line="240" w:lineRule="auto"/>
              <w:rPr>
                <w:rFonts w:ascii="Times New Roman" w:hAnsi="Times New Roman"/>
                <w:color w:val="000000"/>
                <w:sz w:val="18"/>
                <w:szCs w:val="18"/>
              </w:rPr>
            </w:pPr>
          </w:p>
        </w:tc>
      </w:tr>
      <w:tr w:rsidR="009E5773" w:rsidRPr="000310BA" w14:paraId="3106D36C" w14:textId="77777777" w:rsidTr="00A266E7">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98F195F"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01CD558A"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3D5744B5"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3</w:t>
            </w:r>
          </w:p>
        </w:tc>
        <w:tc>
          <w:tcPr>
            <w:tcW w:w="992" w:type="dxa"/>
            <w:tcBorders>
              <w:top w:val="nil"/>
              <w:left w:val="nil"/>
              <w:bottom w:val="single" w:sz="4" w:space="0" w:color="auto"/>
              <w:right w:val="single" w:sz="4" w:space="0" w:color="auto"/>
            </w:tcBorders>
            <w:shd w:val="clear" w:color="000000" w:fill="FFFFFF"/>
            <w:noWrap/>
            <w:vAlign w:val="center"/>
            <w:hideMark/>
          </w:tcPr>
          <w:p w14:paraId="57F3A8B9"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14:paraId="399CB14D"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5</w:t>
            </w:r>
          </w:p>
        </w:tc>
        <w:tc>
          <w:tcPr>
            <w:tcW w:w="850" w:type="dxa"/>
            <w:tcBorders>
              <w:top w:val="nil"/>
              <w:left w:val="nil"/>
              <w:bottom w:val="single" w:sz="4" w:space="0" w:color="auto"/>
              <w:right w:val="single" w:sz="4" w:space="0" w:color="auto"/>
            </w:tcBorders>
            <w:shd w:val="clear" w:color="auto" w:fill="auto"/>
            <w:noWrap/>
            <w:vAlign w:val="center"/>
            <w:hideMark/>
          </w:tcPr>
          <w:p w14:paraId="4B4AA69F"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14:paraId="09E6FED4"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7</w:t>
            </w:r>
          </w:p>
        </w:tc>
        <w:tc>
          <w:tcPr>
            <w:tcW w:w="993" w:type="dxa"/>
            <w:tcBorders>
              <w:top w:val="nil"/>
              <w:left w:val="nil"/>
              <w:bottom w:val="single" w:sz="4" w:space="0" w:color="auto"/>
              <w:right w:val="single" w:sz="4" w:space="0" w:color="auto"/>
            </w:tcBorders>
            <w:shd w:val="clear" w:color="auto" w:fill="auto"/>
            <w:vAlign w:val="center"/>
            <w:hideMark/>
          </w:tcPr>
          <w:p w14:paraId="7DCAAF0D"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14:paraId="63AA9416"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9</w:t>
            </w:r>
          </w:p>
        </w:tc>
        <w:tc>
          <w:tcPr>
            <w:tcW w:w="850" w:type="dxa"/>
            <w:tcBorders>
              <w:top w:val="nil"/>
              <w:left w:val="nil"/>
              <w:bottom w:val="single" w:sz="4" w:space="0" w:color="auto"/>
              <w:right w:val="single" w:sz="4" w:space="0" w:color="auto"/>
            </w:tcBorders>
            <w:shd w:val="clear" w:color="auto" w:fill="auto"/>
            <w:vAlign w:val="center"/>
            <w:hideMark/>
          </w:tcPr>
          <w:p w14:paraId="21FFEE54"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14:paraId="7266DA4A"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11</w:t>
            </w:r>
          </w:p>
        </w:tc>
        <w:tc>
          <w:tcPr>
            <w:tcW w:w="957" w:type="dxa"/>
            <w:tcBorders>
              <w:top w:val="nil"/>
              <w:left w:val="nil"/>
              <w:bottom w:val="single" w:sz="4" w:space="0" w:color="auto"/>
              <w:right w:val="single" w:sz="4" w:space="0" w:color="auto"/>
            </w:tcBorders>
            <w:shd w:val="clear" w:color="auto" w:fill="auto"/>
            <w:vAlign w:val="center"/>
            <w:hideMark/>
          </w:tcPr>
          <w:p w14:paraId="6ED1378D"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12</w:t>
            </w:r>
          </w:p>
        </w:tc>
        <w:tc>
          <w:tcPr>
            <w:tcW w:w="886" w:type="dxa"/>
            <w:tcBorders>
              <w:top w:val="nil"/>
              <w:left w:val="nil"/>
              <w:bottom w:val="single" w:sz="4" w:space="0" w:color="auto"/>
              <w:right w:val="single" w:sz="4" w:space="0" w:color="auto"/>
            </w:tcBorders>
            <w:shd w:val="clear" w:color="auto" w:fill="auto"/>
            <w:vAlign w:val="center"/>
            <w:hideMark/>
          </w:tcPr>
          <w:p w14:paraId="6B4D0100"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13</w:t>
            </w:r>
          </w:p>
        </w:tc>
        <w:tc>
          <w:tcPr>
            <w:tcW w:w="992" w:type="dxa"/>
            <w:tcBorders>
              <w:top w:val="nil"/>
              <w:left w:val="nil"/>
              <w:bottom w:val="single" w:sz="4" w:space="0" w:color="auto"/>
              <w:right w:val="single" w:sz="4" w:space="0" w:color="auto"/>
            </w:tcBorders>
            <w:shd w:val="clear" w:color="auto" w:fill="auto"/>
            <w:noWrap/>
            <w:vAlign w:val="center"/>
            <w:hideMark/>
          </w:tcPr>
          <w:p w14:paraId="042C42AF"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14</w:t>
            </w:r>
          </w:p>
        </w:tc>
      </w:tr>
      <w:tr w:rsidR="009E5773" w:rsidRPr="000310BA" w14:paraId="169710F6" w14:textId="77777777" w:rsidTr="00A266E7">
        <w:trPr>
          <w:trHeight w:val="480"/>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E99147" w14:textId="77777777"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Муниципальная программа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772FBA" w14:textId="77777777"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 xml:space="preserve">«Социальная поддержка граждан» </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5B6ED1CE" w14:textId="77777777"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Всего в том числе по ГРБС:</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573A081" w14:textId="6C214A3E"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78013,6</w:t>
            </w:r>
          </w:p>
        </w:tc>
        <w:tc>
          <w:tcPr>
            <w:tcW w:w="851" w:type="dxa"/>
            <w:tcBorders>
              <w:top w:val="nil"/>
              <w:left w:val="nil"/>
              <w:bottom w:val="single" w:sz="4" w:space="0" w:color="auto"/>
              <w:right w:val="single" w:sz="4" w:space="0" w:color="auto"/>
            </w:tcBorders>
            <w:shd w:val="clear" w:color="auto" w:fill="auto"/>
            <w:vAlign w:val="center"/>
            <w:hideMark/>
          </w:tcPr>
          <w:p w14:paraId="7FE15870" w14:textId="542A2AED"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8253,2</w:t>
            </w:r>
          </w:p>
        </w:tc>
        <w:tc>
          <w:tcPr>
            <w:tcW w:w="850" w:type="dxa"/>
            <w:tcBorders>
              <w:top w:val="nil"/>
              <w:left w:val="nil"/>
              <w:bottom w:val="single" w:sz="4" w:space="0" w:color="auto"/>
              <w:right w:val="single" w:sz="4" w:space="0" w:color="auto"/>
            </w:tcBorders>
            <w:shd w:val="clear" w:color="auto" w:fill="auto"/>
            <w:vAlign w:val="center"/>
            <w:hideMark/>
          </w:tcPr>
          <w:p w14:paraId="030AD041" w14:textId="70BDB06B"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9574,6</w:t>
            </w:r>
          </w:p>
        </w:tc>
        <w:tc>
          <w:tcPr>
            <w:tcW w:w="992" w:type="dxa"/>
            <w:tcBorders>
              <w:top w:val="nil"/>
              <w:left w:val="nil"/>
              <w:bottom w:val="single" w:sz="4" w:space="0" w:color="auto"/>
              <w:right w:val="single" w:sz="4" w:space="0" w:color="auto"/>
            </w:tcBorders>
            <w:shd w:val="clear" w:color="auto" w:fill="auto"/>
            <w:vAlign w:val="center"/>
            <w:hideMark/>
          </w:tcPr>
          <w:p w14:paraId="50E401FD" w14:textId="3825EF69"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13568,4</w:t>
            </w:r>
          </w:p>
        </w:tc>
        <w:tc>
          <w:tcPr>
            <w:tcW w:w="993" w:type="dxa"/>
            <w:tcBorders>
              <w:top w:val="nil"/>
              <w:left w:val="nil"/>
              <w:bottom w:val="single" w:sz="4" w:space="0" w:color="auto"/>
              <w:right w:val="single" w:sz="4" w:space="0" w:color="auto"/>
            </w:tcBorders>
            <w:shd w:val="clear" w:color="auto" w:fill="auto"/>
            <w:vAlign w:val="center"/>
            <w:hideMark/>
          </w:tcPr>
          <w:p w14:paraId="562D1F7A" w14:textId="225E5069"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14706,4</w:t>
            </w:r>
          </w:p>
        </w:tc>
        <w:tc>
          <w:tcPr>
            <w:tcW w:w="1134" w:type="dxa"/>
            <w:tcBorders>
              <w:top w:val="nil"/>
              <w:left w:val="nil"/>
              <w:bottom w:val="single" w:sz="4" w:space="0" w:color="auto"/>
              <w:right w:val="single" w:sz="4" w:space="0" w:color="auto"/>
            </w:tcBorders>
            <w:shd w:val="clear" w:color="auto" w:fill="auto"/>
            <w:vAlign w:val="center"/>
            <w:hideMark/>
          </w:tcPr>
          <w:p w14:paraId="1C1D70A0"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307673C8" w14:textId="181E7CFE"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3733,2</w:t>
            </w:r>
          </w:p>
        </w:tc>
        <w:tc>
          <w:tcPr>
            <w:tcW w:w="1134" w:type="dxa"/>
            <w:tcBorders>
              <w:top w:val="nil"/>
              <w:left w:val="nil"/>
              <w:bottom w:val="single" w:sz="4" w:space="0" w:color="auto"/>
              <w:right w:val="single" w:sz="4" w:space="0" w:color="auto"/>
            </w:tcBorders>
            <w:shd w:val="clear" w:color="auto" w:fill="auto"/>
            <w:vAlign w:val="center"/>
            <w:hideMark/>
          </w:tcPr>
          <w:p w14:paraId="4B448856" w14:textId="64ADD65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10973,2</w:t>
            </w:r>
          </w:p>
        </w:tc>
        <w:tc>
          <w:tcPr>
            <w:tcW w:w="957" w:type="dxa"/>
            <w:tcBorders>
              <w:top w:val="nil"/>
              <w:left w:val="nil"/>
              <w:bottom w:val="single" w:sz="4" w:space="0" w:color="auto"/>
              <w:right w:val="single" w:sz="4" w:space="0" w:color="auto"/>
            </w:tcBorders>
            <w:shd w:val="clear" w:color="auto" w:fill="auto"/>
            <w:vAlign w:val="center"/>
            <w:hideMark/>
          </w:tcPr>
          <w:p w14:paraId="1F2F2C6D" w14:textId="7C04BF0A"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10637,0</w:t>
            </w:r>
          </w:p>
        </w:tc>
        <w:tc>
          <w:tcPr>
            <w:tcW w:w="886" w:type="dxa"/>
            <w:tcBorders>
              <w:top w:val="nil"/>
              <w:left w:val="nil"/>
              <w:bottom w:val="single" w:sz="4" w:space="0" w:color="auto"/>
              <w:right w:val="single" w:sz="4" w:space="0" w:color="auto"/>
            </w:tcBorders>
            <w:shd w:val="clear" w:color="auto" w:fill="auto"/>
            <w:vAlign w:val="center"/>
            <w:hideMark/>
          </w:tcPr>
          <w:p w14:paraId="6FC81BA0" w14:textId="7AC6AFCA"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10637,0</w:t>
            </w:r>
          </w:p>
        </w:tc>
        <w:tc>
          <w:tcPr>
            <w:tcW w:w="992" w:type="dxa"/>
            <w:tcBorders>
              <w:top w:val="nil"/>
              <w:left w:val="nil"/>
              <w:bottom w:val="single" w:sz="4" w:space="0" w:color="auto"/>
              <w:right w:val="single" w:sz="4" w:space="0" w:color="auto"/>
            </w:tcBorders>
            <w:shd w:val="clear" w:color="auto" w:fill="auto"/>
            <w:vAlign w:val="center"/>
            <w:hideMark/>
          </w:tcPr>
          <w:p w14:paraId="6AD8B4A5" w14:textId="3352C0E9"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10637,0</w:t>
            </w:r>
          </w:p>
        </w:tc>
      </w:tr>
      <w:tr w:rsidR="009E5773" w:rsidRPr="000310BA" w14:paraId="08CBB343" w14:textId="77777777" w:rsidTr="00A266E7">
        <w:trPr>
          <w:trHeight w:val="76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3C7259F3" w14:textId="77777777" w:rsidR="000310BA" w:rsidRPr="000310BA" w:rsidRDefault="000310BA" w:rsidP="000310BA">
            <w:pPr>
              <w:spacing w:after="0" w:line="240" w:lineRule="auto"/>
              <w:rPr>
                <w:rFonts w:ascii="Times New Roman" w:hAnsi="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9F19C0B" w14:textId="77777777" w:rsidR="000310BA" w:rsidRPr="000310BA" w:rsidRDefault="000310BA" w:rsidP="000310BA">
            <w:pPr>
              <w:spacing w:after="0" w:line="240" w:lineRule="auto"/>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14FC0088" w14:textId="77777777"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Администрация Россошанского муниципального района</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AD0D2B" w14:textId="08BF6D1C"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4346,3</w:t>
            </w:r>
          </w:p>
        </w:tc>
        <w:tc>
          <w:tcPr>
            <w:tcW w:w="851" w:type="dxa"/>
            <w:tcBorders>
              <w:top w:val="nil"/>
              <w:left w:val="nil"/>
              <w:bottom w:val="single" w:sz="4" w:space="0" w:color="auto"/>
              <w:right w:val="single" w:sz="4" w:space="0" w:color="auto"/>
            </w:tcBorders>
            <w:shd w:val="clear" w:color="auto" w:fill="auto"/>
            <w:vAlign w:val="center"/>
            <w:hideMark/>
          </w:tcPr>
          <w:p w14:paraId="63DEE118"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621,3</w:t>
            </w:r>
          </w:p>
        </w:tc>
        <w:tc>
          <w:tcPr>
            <w:tcW w:w="850" w:type="dxa"/>
            <w:tcBorders>
              <w:top w:val="nil"/>
              <w:left w:val="nil"/>
              <w:bottom w:val="single" w:sz="4" w:space="0" w:color="auto"/>
              <w:right w:val="single" w:sz="4" w:space="0" w:color="auto"/>
            </w:tcBorders>
            <w:shd w:val="clear" w:color="auto" w:fill="auto"/>
            <w:vAlign w:val="center"/>
            <w:hideMark/>
          </w:tcPr>
          <w:p w14:paraId="786E3194"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650,0</w:t>
            </w:r>
          </w:p>
        </w:tc>
        <w:tc>
          <w:tcPr>
            <w:tcW w:w="992" w:type="dxa"/>
            <w:tcBorders>
              <w:top w:val="nil"/>
              <w:left w:val="nil"/>
              <w:bottom w:val="single" w:sz="4" w:space="0" w:color="auto"/>
              <w:right w:val="single" w:sz="4" w:space="0" w:color="auto"/>
            </w:tcBorders>
            <w:shd w:val="clear" w:color="auto" w:fill="auto"/>
            <w:vAlign w:val="center"/>
            <w:hideMark/>
          </w:tcPr>
          <w:p w14:paraId="3670EF21"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675,0</w:t>
            </w:r>
          </w:p>
        </w:tc>
        <w:tc>
          <w:tcPr>
            <w:tcW w:w="993" w:type="dxa"/>
            <w:tcBorders>
              <w:top w:val="nil"/>
              <w:left w:val="nil"/>
              <w:bottom w:val="single" w:sz="4" w:space="0" w:color="auto"/>
              <w:right w:val="single" w:sz="4" w:space="0" w:color="auto"/>
            </w:tcBorders>
            <w:shd w:val="clear" w:color="auto" w:fill="auto"/>
            <w:vAlign w:val="center"/>
            <w:hideMark/>
          </w:tcPr>
          <w:p w14:paraId="2592A247"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600,0</w:t>
            </w:r>
          </w:p>
        </w:tc>
        <w:tc>
          <w:tcPr>
            <w:tcW w:w="1134" w:type="dxa"/>
            <w:tcBorders>
              <w:top w:val="nil"/>
              <w:left w:val="nil"/>
              <w:bottom w:val="single" w:sz="4" w:space="0" w:color="auto"/>
              <w:right w:val="single" w:sz="4" w:space="0" w:color="auto"/>
            </w:tcBorders>
            <w:shd w:val="clear" w:color="auto" w:fill="auto"/>
            <w:vAlign w:val="center"/>
            <w:hideMark/>
          </w:tcPr>
          <w:p w14:paraId="056836BE"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0A08CC4D"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0E925F12"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600,0</w:t>
            </w:r>
          </w:p>
        </w:tc>
        <w:tc>
          <w:tcPr>
            <w:tcW w:w="957" w:type="dxa"/>
            <w:tcBorders>
              <w:top w:val="nil"/>
              <w:left w:val="nil"/>
              <w:bottom w:val="single" w:sz="4" w:space="0" w:color="auto"/>
              <w:right w:val="single" w:sz="4" w:space="0" w:color="auto"/>
            </w:tcBorders>
            <w:shd w:val="clear" w:color="auto" w:fill="auto"/>
            <w:vAlign w:val="center"/>
            <w:hideMark/>
          </w:tcPr>
          <w:p w14:paraId="2055F8C1"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600,0</w:t>
            </w:r>
          </w:p>
        </w:tc>
        <w:tc>
          <w:tcPr>
            <w:tcW w:w="886" w:type="dxa"/>
            <w:tcBorders>
              <w:top w:val="nil"/>
              <w:left w:val="nil"/>
              <w:bottom w:val="single" w:sz="4" w:space="0" w:color="auto"/>
              <w:right w:val="single" w:sz="4" w:space="0" w:color="auto"/>
            </w:tcBorders>
            <w:shd w:val="clear" w:color="auto" w:fill="auto"/>
            <w:vAlign w:val="center"/>
            <w:hideMark/>
          </w:tcPr>
          <w:p w14:paraId="1D34B4F8"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600,0</w:t>
            </w:r>
          </w:p>
        </w:tc>
        <w:tc>
          <w:tcPr>
            <w:tcW w:w="992" w:type="dxa"/>
            <w:tcBorders>
              <w:top w:val="nil"/>
              <w:left w:val="nil"/>
              <w:bottom w:val="single" w:sz="4" w:space="0" w:color="auto"/>
              <w:right w:val="single" w:sz="4" w:space="0" w:color="auto"/>
            </w:tcBorders>
            <w:shd w:val="clear" w:color="auto" w:fill="auto"/>
            <w:vAlign w:val="center"/>
            <w:hideMark/>
          </w:tcPr>
          <w:p w14:paraId="0A0F520F"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600,0</w:t>
            </w:r>
          </w:p>
        </w:tc>
      </w:tr>
      <w:tr w:rsidR="009E5773" w:rsidRPr="000310BA" w14:paraId="22FE349D" w14:textId="77777777" w:rsidTr="00A266E7">
        <w:trPr>
          <w:trHeight w:val="1020"/>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09A8D275" w14:textId="77777777" w:rsidR="000310BA" w:rsidRPr="000310BA" w:rsidRDefault="000310BA" w:rsidP="000310BA">
            <w:pPr>
              <w:spacing w:after="0" w:line="240" w:lineRule="auto"/>
              <w:rPr>
                <w:rFonts w:ascii="Times New Roman" w:hAnsi="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C9E8010" w14:textId="77777777" w:rsidR="000310BA" w:rsidRPr="000310BA" w:rsidRDefault="000310BA" w:rsidP="000310BA">
            <w:pPr>
              <w:spacing w:after="0" w:line="240" w:lineRule="auto"/>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57A3AA12" w14:textId="77777777"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Отдел по финансам администрации Россошанского муниципального района</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CC06096" w14:textId="32C98312"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73647,3</w:t>
            </w:r>
          </w:p>
        </w:tc>
        <w:tc>
          <w:tcPr>
            <w:tcW w:w="851" w:type="dxa"/>
            <w:tcBorders>
              <w:top w:val="nil"/>
              <w:left w:val="nil"/>
              <w:bottom w:val="single" w:sz="4" w:space="0" w:color="auto"/>
              <w:right w:val="single" w:sz="4" w:space="0" w:color="auto"/>
            </w:tcBorders>
            <w:shd w:val="clear" w:color="auto" w:fill="auto"/>
            <w:vAlign w:val="center"/>
            <w:hideMark/>
          </w:tcPr>
          <w:p w14:paraId="3B46317C" w14:textId="77B61058"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7611,9</w:t>
            </w:r>
          </w:p>
        </w:tc>
        <w:tc>
          <w:tcPr>
            <w:tcW w:w="850" w:type="dxa"/>
            <w:tcBorders>
              <w:top w:val="nil"/>
              <w:left w:val="nil"/>
              <w:bottom w:val="single" w:sz="4" w:space="0" w:color="auto"/>
              <w:right w:val="single" w:sz="4" w:space="0" w:color="auto"/>
            </w:tcBorders>
            <w:shd w:val="clear" w:color="auto" w:fill="auto"/>
            <w:vAlign w:val="center"/>
            <w:hideMark/>
          </w:tcPr>
          <w:p w14:paraId="0EE53778" w14:textId="1E9DF2C3"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8924,6</w:t>
            </w:r>
          </w:p>
        </w:tc>
        <w:tc>
          <w:tcPr>
            <w:tcW w:w="992" w:type="dxa"/>
            <w:tcBorders>
              <w:top w:val="nil"/>
              <w:left w:val="nil"/>
              <w:bottom w:val="single" w:sz="4" w:space="0" w:color="auto"/>
              <w:right w:val="single" w:sz="4" w:space="0" w:color="auto"/>
            </w:tcBorders>
            <w:shd w:val="clear" w:color="auto" w:fill="auto"/>
            <w:vAlign w:val="center"/>
            <w:hideMark/>
          </w:tcPr>
          <w:p w14:paraId="0A8DACC5" w14:textId="2C76E0CF"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12893,4</w:t>
            </w:r>
          </w:p>
        </w:tc>
        <w:tc>
          <w:tcPr>
            <w:tcW w:w="993" w:type="dxa"/>
            <w:tcBorders>
              <w:top w:val="nil"/>
              <w:left w:val="nil"/>
              <w:bottom w:val="single" w:sz="4" w:space="0" w:color="auto"/>
              <w:right w:val="single" w:sz="4" w:space="0" w:color="auto"/>
            </w:tcBorders>
            <w:shd w:val="clear" w:color="auto" w:fill="auto"/>
            <w:vAlign w:val="center"/>
            <w:hideMark/>
          </w:tcPr>
          <w:p w14:paraId="7829C18D" w14:textId="679B20FD"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14106,4</w:t>
            </w:r>
          </w:p>
        </w:tc>
        <w:tc>
          <w:tcPr>
            <w:tcW w:w="1134" w:type="dxa"/>
            <w:tcBorders>
              <w:top w:val="nil"/>
              <w:left w:val="nil"/>
              <w:bottom w:val="single" w:sz="4" w:space="0" w:color="auto"/>
              <w:right w:val="single" w:sz="4" w:space="0" w:color="auto"/>
            </w:tcBorders>
            <w:shd w:val="clear" w:color="auto" w:fill="auto"/>
            <w:vAlign w:val="center"/>
            <w:hideMark/>
          </w:tcPr>
          <w:p w14:paraId="74F34311"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3360E554" w14:textId="454D882A"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3733,2</w:t>
            </w:r>
          </w:p>
        </w:tc>
        <w:tc>
          <w:tcPr>
            <w:tcW w:w="1134" w:type="dxa"/>
            <w:tcBorders>
              <w:top w:val="nil"/>
              <w:left w:val="nil"/>
              <w:bottom w:val="single" w:sz="4" w:space="0" w:color="auto"/>
              <w:right w:val="single" w:sz="4" w:space="0" w:color="auto"/>
            </w:tcBorders>
            <w:shd w:val="clear" w:color="auto" w:fill="auto"/>
            <w:vAlign w:val="center"/>
            <w:hideMark/>
          </w:tcPr>
          <w:p w14:paraId="274A8EA0" w14:textId="4A6D8F92"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10373,2</w:t>
            </w:r>
          </w:p>
        </w:tc>
        <w:tc>
          <w:tcPr>
            <w:tcW w:w="957" w:type="dxa"/>
            <w:tcBorders>
              <w:top w:val="nil"/>
              <w:left w:val="nil"/>
              <w:bottom w:val="single" w:sz="4" w:space="0" w:color="auto"/>
              <w:right w:val="single" w:sz="4" w:space="0" w:color="auto"/>
            </w:tcBorders>
            <w:shd w:val="clear" w:color="auto" w:fill="auto"/>
            <w:vAlign w:val="center"/>
            <w:hideMark/>
          </w:tcPr>
          <w:p w14:paraId="724E520F" w14:textId="6829A57C"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10037,0</w:t>
            </w:r>
          </w:p>
        </w:tc>
        <w:tc>
          <w:tcPr>
            <w:tcW w:w="886" w:type="dxa"/>
            <w:tcBorders>
              <w:top w:val="nil"/>
              <w:left w:val="nil"/>
              <w:bottom w:val="single" w:sz="4" w:space="0" w:color="auto"/>
              <w:right w:val="single" w:sz="4" w:space="0" w:color="auto"/>
            </w:tcBorders>
            <w:shd w:val="clear" w:color="auto" w:fill="auto"/>
            <w:vAlign w:val="center"/>
            <w:hideMark/>
          </w:tcPr>
          <w:p w14:paraId="41AF03A8" w14:textId="0AD3E4CA"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10037,0</w:t>
            </w:r>
          </w:p>
        </w:tc>
        <w:tc>
          <w:tcPr>
            <w:tcW w:w="992" w:type="dxa"/>
            <w:tcBorders>
              <w:top w:val="nil"/>
              <w:left w:val="nil"/>
              <w:bottom w:val="single" w:sz="4" w:space="0" w:color="auto"/>
              <w:right w:val="single" w:sz="4" w:space="0" w:color="auto"/>
            </w:tcBorders>
            <w:shd w:val="clear" w:color="auto" w:fill="auto"/>
            <w:vAlign w:val="center"/>
            <w:hideMark/>
          </w:tcPr>
          <w:p w14:paraId="722C27C2" w14:textId="7DFCC1EA"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10037,0</w:t>
            </w:r>
          </w:p>
        </w:tc>
      </w:tr>
      <w:tr w:rsidR="009E5773" w:rsidRPr="000310BA" w14:paraId="5133175C" w14:textId="77777777" w:rsidTr="00A266E7">
        <w:trPr>
          <w:trHeight w:val="178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0D353DAF" w14:textId="77777777" w:rsidR="000310BA" w:rsidRPr="000310BA" w:rsidRDefault="000310BA" w:rsidP="000310BA">
            <w:pPr>
              <w:spacing w:after="0" w:line="240" w:lineRule="auto"/>
              <w:rPr>
                <w:rFonts w:ascii="Times New Roman" w:hAnsi="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E8C2376" w14:textId="77777777" w:rsidR="000310BA" w:rsidRPr="000310BA" w:rsidRDefault="000310BA" w:rsidP="000310BA">
            <w:pPr>
              <w:spacing w:after="0" w:line="240" w:lineRule="auto"/>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1394B3E" w14:textId="5C28A74D"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МКУ «Централизован</w:t>
            </w:r>
            <w:r w:rsidR="00846AED">
              <w:rPr>
                <w:rFonts w:ascii="Times New Roman" w:hAnsi="Times New Roman"/>
                <w:color w:val="000000"/>
                <w:sz w:val="20"/>
                <w:szCs w:val="20"/>
              </w:rPr>
              <w:t>-</w:t>
            </w:r>
            <w:r w:rsidRPr="000310BA">
              <w:rPr>
                <w:rFonts w:ascii="Times New Roman" w:hAnsi="Times New Roman"/>
                <w:color w:val="000000"/>
                <w:sz w:val="20"/>
                <w:szCs w:val="20"/>
              </w:rPr>
              <w:t>ная бухгалтерия учреждений культуры и административно-хозяйственной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088083"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6E626"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8215D"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4B34B"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F1B2B"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1E8B6"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94869"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BCA20"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5E944"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2C605"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3925F"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r>
      <w:tr w:rsidR="009E5773" w:rsidRPr="000310BA" w14:paraId="0ECE4780" w14:textId="77777777" w:rsidTr="00A266E7">
        <w:trPr>
          <w:trHeight w:val="510"/>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13FDE3" w14:textId="77777777"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lastRenderedPageBreak/>
              <w:t>Подпрограмма 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FC2A9" w14:textId="77777777"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Развитие мер социальной поддержки отдельных категорий граждан</w:t>
            </w:r>
          </w:p>
        </w:tc>
        <w:tc>
          <w:tcPr>
            <w:tcW w:w="1701" w:type="dxa"/>
            <w:tcBorders>
              <w:top w:val="single" w:sz="4" w:space="0" w:color="auto"/>
              <w:left w:val="nil"/>
              <w:bottom w:val="single" w:sz="4" w:space="0" w:color="auto"/>
              <w:right w:val="single" w:sz="4" w:space="0" w:color="auto"/>
            </w:tcBorders>
            <w:shd w:val="clear" w:color="000000" w:fill="FFFFFF"/>
            <w:hideMark/>
          </w:tcPr>
          <w:p w14:paraId="33DB9507" w14:textId="77777777"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Всего в том числе по ГРБС:</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9F0F9E6" w14:textId="64A83879"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65650,7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CAFA38C" w14:textId="248B6D93"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6748,6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223E7F" w14:textId="13F75E4C"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7942,5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C48C18" w14:textId="13E93E70"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9500,3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C3F353B" w14:textId="760D0455"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10535,0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EA0154"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41FF1B"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E497EF" w14:textId="6C6C332D"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10535,0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29A57F99" w14:textId="0DF440C2"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10308,1</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4D1CC6E8" w14:textId="6E650C3E"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10308,1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078034" w14:textId="3593A873"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10308,1</w:t>
            </w:r>
          </w:p>
        </w:tc>
      </w:tr>
      <w:tr w:rsidR="009E5773" w:rsidRPr="000310BA" w14:paraId="6A12839F" w14:textId="77777777" w:rsidTr="009E5773">
        <w:trPr>
          <w:trHeight w:val="765"/>
        </w:trPr>
        <w:tc>
          <w:tcPr>
            <w:tcW w:w="1696" w:type="dxa"/>
            <w:vMerge/>
            <w:tcBorders>
              <w:top w:val="nil"/>
              <w:left w:val="single" w:sz="4" w:space="0" w:color="auto"/>
              <w:bottom w:val="single" w:sz="4" w:space="0" w:color="auto"/>
              <w:right w:val="single" w:sz="4" w:space="0" w:color="auto"/>
            </w:tcBorders>
            <w:vAlign w:val="center"/>
            <w:hideMark/>
          </w:tcPr>
          <w:p w14:paraId="1A99AF9A" w14:textId="77777777" w:rsidR="000310BA" w:rsidRPr="000310BA" w:rsidRDefault="000310BA" w:rsidP="000310BA">
            <w:pPr>
              <w:spacing w:after="0" w:line="240" w:lineRule="auto"/>
              <w:rPr>
                <w:rFonts w:ascii="Times New Roman" w:hAnsi="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4F25FF8" w14:textId="77777777" w:rsidR="000310BA" w:rsidRPr="000310BA" w:rsidRDefault="000310BA" w:rsidP="000310BA">
            <w:pPr>
              <w:spacing w:after="0" w:line="240" w:lineRule="auto"/>
              <w:rPr>
                <w:rFonts w:ascii="Times New Roman" w:hAnsi="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14:paraId="31586956" w14:textId="77777777"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Администрация Россошанского муниципального района</w:t>
            </w:r>
          </w:p>
        </w:tc>
        <w:tc>
          <w:tcPr>
            <w:tcW w:w="992" w:type="dxa"/>
            <w:tcBorders>
              <w:top w:val="nil"/>
              <w:left w:val="nil"/>
              <w:bottom w:val="single" w:sz="4" w:space="0" w:color="auto"/>
              <w:right w:val="single" w:sz="4" w:space="0" w:color="auto"/>
            </w:tcBorders>
            <w:shd w:val="clear" w:color="000000" w:fill="FFFFFF"/>
            <w:vAlign w:val="center"/>
            <w:hideMark/>
          </w:tcPr>
          <w:p w14:paraId="27CDE395" w14:textId="7CB21C6A"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4346,3</w:t>
            </w:r>
          </w:p>
        </w:tc>
        <w:tc>
          <w:tcPr>
            <w:tcW w:w="851" w:type="dxa"/>
            <w:tcBorders>
              <w:top w:val="nil"/>
              <w:left w:val="nil"/>
              <w:bottom w:val="single" w:sz="4" w:space="0" w:color="auto"/>
              <w:right w:val="single" w:sz="4" w:space="0" w:color="auto"/>
            </w:tcBorders>
            <w:shd w:val="clear" w:color="auto" w:fill="auto"/>
            <w:vAlign w:val="center"/>
            <w:hideMark/>
          </w:tcPr>
          <w:p w14:paraId="20A08EB7"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621,3</w:t>
            </w:r>
          </w:p>
        </w:tc>
        <w:tc>
          <w:tcPr>
            <w:tcW w:w="850" w:type="dxa"/>
            <w:tcBorders>
              <w:top w:val="nil"/>
              <w:left w:val="nil"/>
              <w:bottom w:val="single" w:sz="4" w:space="0" w:color="auto"/>
              <w:right w:val="single" w:sz="4" w:space="0" w:color="auto"/>
            </w:tcBorders>
            <w:shd w:val="clear" w:color="auto" w:fill="auto"/>
            <w:vAlign w:val="center"/>
            <w:hideMark/>
          </w:tcPr>
          <w:p w14:paraId="4A8FD62D"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650,0</w:t>
            </w:r>
          </w:p>
        </w:tc>
        <w:tc>
          <w:tcPr>
            <w:tcW w:w="992" w:type="dxa"/>
            <w:tcBorders>
              <w:top w:val="nil"/>
              <w:left w:val="nil"/>
              <w:bottom w:val="single" w:sz="4" w:space="0" w:color="auto"/>
              <w:right w:val="single" w:sz="4" w:space="0" w:color="auto"/>
            </w:tcBorders>
            <w:shd w:val="clear" w:color="auto" w:fill="auto"/>
            <w:vAlign w:val="center"/>
            <w:hideMark/>
          </w:tcPr>
          <w:p w14:paraId="0B185212"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675,0</w:t>
            </w:r>
          </w:p>
        </w:tc>
        <w:tc>
          <w:tcPr>
            <w:tcW w:w="993" w:type="dxa"/>
            <w:tcBorders>
              <w:top w:val="nil"/>
              <w:left w:val="nil"/>
              <w:bottom w:val="single" w:sz="4" w:space="0" w:color="auto"/>
              <w:right w:val="single" w:sz="4" w:space="0" w:color="auto"/>
            </w:tcBorders>
            <w:shd w:val="clear" w:color="auto" w:fill="auto"/>
            <w:vAlign w:val="center"/>
            <w:hideMark/>
          </w:tcPr>
          <w:p w14:paraId="3F112839"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600,0</w:t>
            </w:r>
          </w:p>
        </w:tc>
        <w:tc>
          <w:tcPr>
            <w:tcW w:w="1134" w:type="dxa"/>
            <w:tcBorders>
              <w:top w:val="nil"/>
              <w:left w:val="nil"/>
              <w:bottom w:val="single" w:sz="4" w:space="0" w:color="auto"/>
              <w:right w:val="single" w:sz="4" w:space="0" w:color="auto"/>
            </w:tcBorders>
            <w:shd w:val="clear" w:color="auto" w:fill="auto"/>
            <w:vAlign w:val="center"/>
            <w:hideMark/>
          </w:tcPr>
          <w:p w14:paraId="1040E894"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25272F63"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6B51B697"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600,0</w:t>
            </w:r>
          </w:p>
        </w:tc>
        <w:tc>
          <w:tcPr>
            <w:tcW w:w="957" w:type="dxa"/>
            <w:tcBorders>
              <w:top w:val="nil"/>
              <w:left w:val="nil"/>
              <w:bottom w:val="single" w:sz="4" w:space="0" w:color="auto"/>
              <w:right w:val="single" w:sz="4" w:space="0" w:color="auto"/>
            </w:tcBorders>
            <w:shd w:val="clear" w:color="auto" w:fill="auto"/>
            <w:vAlign w:val="center"/>
            <w:hideMark/>
          </w:tcPr>
          <w:p w14:paraId="38D69F97"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600,0</w:t>
            </w:r>
          </w:p>
        </w:tc>
        <w:tc>
          <w:tcPr>
            <w:tcW w:w="886" w:type="dxa"/>
            <w:tcBorders>
              <w:top w:val="nil"/>
              <w:left w:val="nil"/>
              <w:bottom w:val="single" w:sz="4" w:space="0" w:color="auto"/>
              <w:right w:val="single" w:sz="4" w:space="0" w:color="auto"/>
            </w:tcBorders>
            <w:shd w:val="clear" w:color="auto" w:fill="auto"/>
            <w:vAlign w:val="center"/>
            <w:hideMark/>
          </w:tcPr>
          <w:p w14:paraId="1CB52A84"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600,0</w:t>
            </w:r>
          </w:p>
        </w:tc>
        <w:tc>
          <w:tcPr>
            <w:tcW w:w="992" w:type="dxa"/>
            <w:tcBorders>
              <w:top w:val="nil"/>
              <w:left w:val="nil"/>
              <w:bottom w:val="single" w:sz="4" w:space="0" w:color="auto"/>
              <w:right w:val="single" w:sz="4" w:space="0" w:color="auto"/>
            </w:tcBorders>
            <w:shd w:val="clear" w:color="auto" w:fill="auto"/>
            <w:vAlign w:val="center"/>
            <w:hideMark/>
          </w:tcPr>
          <w:p w14:paraId="6D2CC871"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600,0</w:t>
            </w:r>
          </w:p>
        </w:tc>
      </w:tr>
      <w:tr w:rsidR="009E5773" w:rsidRPr="000310BA" w14:paraId="40242FDF" w14:textId="77777777" w:rsidTr="009E5773">
        <w:trPr>
          <w:trHeight w:val="1020"/>
        </w:trPr>
        <w:tc>
          <w:tcPr>
            <w:tcW w:w="1696" w:type="dxa"/>
            <w:vMerge/>
            <w:tcBorders>
              <w:top w:val="nil"/>
              <w:left w:val="single" w:sz="4" w:space="0" w:color="auto"/>
              <w:bottom w:val="single" w:sz="4" w:space="0" w:color="auto"/>
              <w:right w:val="single" w:sz="4" w:space="0" w:color="auto"/>
            </w:tcBorders>
            <w:vAlign w:val="center"/>
            <w:hideMark/>
          </w:tcPr>
          <w:p w14:paraId="63504C3E" w14:textId="77777777" w:rsidR="000310BA" w:rsidRPr="000310BA" w:rsidRDefault="000310BA" w:rsidP="000310BA">
            <w:pPr>
              <w:spacing w:after="0" w:line="240" w:lineRule="auto"/>
              <w:rPr>
                <w:rFonts w:ascii="Times New Roman" w:hAnsi="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A89CC6E" w14:textId="77777777" w:rsidR="000310BA" w:rsidRPr="000310BA" w:rsidRDefault="000310BA" w:rsidP="000310BA">
            <w:pPr>
              <w:spacing w:after="0" w:line="240" w:lineRule="auto"/>
              <w:rPr>
                <w:rFonts w:ascii="Times New Roman" w:hAnsi="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14:paraId="33744CA3" w14:textId="77777777"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Отдел по финансам администрации Россошанского муниципального района</w:t>
            </w:r>
          </w:p>
        </w:tc>
        <w:tc>
          <w:tcPr>
            <w:tcW w:w="992" w:type="dxa"/>
            <w:tcBorders>
              <w:top w:val="nil"/>
              <w:left w:val="nil"/>
              <w:bottom w:val="single" w:sz="4" w:space="0" w:color="auto"/>
              <w:right w:val="single" w:sz="4" w:space="0" w:color="auto"/>
            </w:tcBorders>
            <w:shd w:val="clear" w:color="000000" w:fill="FFFFFF"/>
            <w:vAlign w:val="center"/>
            <w:hideMark/>
          </w:tcPr>
          <w:p w14:paraId="0FACD74B" w14:textId="57F90A23"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61284,4</w:t>
            </w:r>
          </w:p>
        </w:tc>
        <w:tc>
          <w:tcPr>
            <w:tcW w:w="851" w:type="dxa"/>
            <w:tcBorders>
              <w:top w:val="nil"/>
              <w:left w:val="nil"/>
              <w:bottom w:val="single" w:sz="4" w:space="0" w:color="auto"/>
              <w:right w:val="single" w:sz="4" w:space="0" w:color="auto"/>
            </w:tcBorders>
            <w:shd w:val="clear" w:color="auto" w:fill="auto"/>
            <w:vAlign w:val="center"/>
            <w:hideMark/>
          </w:tcPr>
          <w:p w14:paraId="74CC160F" w14:textId="0806D5D5"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6107,3</w:t>
            </w:r>
          </w:p>
        </w:tc>
        <w:tc>
          <w:tcPr>
            <w:tcW w:w="850" w:type="dxa"/>
            <w:tcBorders>
              <w:top w:val="nil"/>
              <w:left w:val="nil"/>
              <w:bottom w:val="single" w:sz="4" w:space="0" w:color="auto"/>
              <w:right w:val="single" w:sz="4" w:space="0" w:color="auto"/>
            </w:tcBorders>
            <w:shd w:val="clear" w:color="auto" w:fill="auto"/>
            <w:vAlign w:val="center"/>
            <w:hideMark/>
          </w:tcPr>
          <w:p w14:paraId="54773808" w14:textId="0945FC30"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7292,5</w:t>
            </w:r>
          </w:p>
        </w:tc>
        <w:tc>
          <w:tcPr>
            <w:tcW w:w="992" w:type="dxa"/>
            <w:tcBorders>
              <w:top w:val="nil"/>
              <w:left w:val="nil"/>
              <w:bottom w:val="single" w:sz="4" w:space="0" w:color="auto"/>
              <w:right w:val="single" w:sz="4" w:space="0" w:color="auto"/>
            </w:tcBorders>
            <w:shd w:val="clear" w:color="auto" w:fill="auto"/>
            <w:vAlign w:val="center"/>
            <w:hideMark/>
          </w:tcPr>
          <w:p w14:paraId="7CAD6B09" w14:textId="5CE86C91"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8825,3</w:t>
            </w:r>
          </w:p>
        </w:tc>
        <w:tc>
          <w:tcPr>
            <w:tcW w:w="993" w:type="dxa"/>
            <w:tcBorders>
              <w:top w:val="nil"/>
              <w:left w:val="nil"/>
              <w:bottom w:val="single" w:sz="4" w:space="0" w:color="auto"/>
              <w:right w:val="single" w:sz="4" w:space="0" w:color="auto"/>
            </w:tcBorders>
            <w:shd w:val="clear" w:color="auto" w:fill="auto"/>
            <w:vAlign w:val="center"/>
            <w:hideMark/>
          </w:tcPr>
          <w:p w14:paraId="23F03A32" w14:textId="5B99DA2E"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9935,0</w:t>
            </w:r>
          </w:p>
        </w:tc>
        <w:tc>
          <w:tcPr>
            <w:tcW w:w="1134" w:type="dxa"/>
            <w:tcBorders>
              <w:top w:val="nil"/>
              <w:left w:val="nil"/>
              <w:bottom w:val="single" w:sz="4" w:space="0" w:color="auto"/>
              <w:right w:val="single" w:sz="4" w:space="0" w:color="auto"/>
            </w:tcBorders>
            <w:shd w:val="clear" w:color="auto" w:fill="auto"/>
            <w:vAlign w:val="center"/>
            <w:hideMark/>
          </w:tcPr>
          <w:p w14:paraId="51F568CE"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4EC27C1B"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161FE669" w14:textId="3853F8F1"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9935,0</w:t>
            </w:r>
          </w:p>
        </w:tc>
        <w:tc>
          <w:tcPr>
            <w:tcW w:w="957" w:type="dxa"/>
            <w:tcBorders>
              <w:top w:val="nil"/>
              <w:left w:val="nil"/>
              <w:bottom w:val="single" w:sz="4" w:space="0" w:color="auto"/>
              <w:right w:val="single" w:sz="4" w:space="0" w:color="auto"/>
            </w:tcBorders>
            <w:shd w:val="clear" w:color="auto" w:fill="auto"/>
            <w:vAlign w:val="center"/>
            <w:hideMark/>
          </w:tcPr>
          <w:p w14:paraId="60D71260" w14:textId="0882146A"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9708,1</w:t>
            </w:r>
          </w:p>
        </w:tc>
        <w:tc>
          <w:tcPr>
            <w:tcW w:w="886" w:type="dxa"/>
            <w:tcBorders>
              <w:top w:val="nil"/>
              <w:left w:val="nil"/>
              <w:bottom w:val="single" w:sz="4" w:space="0" w:color="auto"/>
              <w:right w:val="single" w:sz="4" w:space="0" w:color="auto"/>
            </w:tcBorders>
            <w:shd w:val="clear" w:color="auto" w:fill="auto"/>
            <w:vAlign w:val="center"/>
            <w:hideMark/>
          </w:tcPr>
          <w:p w14:paraId="35E8CA9C" w14:textId="0155D85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9708,1</w:t>
            </w:r>
          </w:p>
        </w:tc>
        <w:tc>
          <w:tcPr>
            <w:tcW w:w="992" w:type="dxa"/>
            <w:tcBorders>
              <w:top w:val="nil"/>
              <w:left w:val="nil"/>
              <w:bottom w:val="single" w:sz="4" w:space="0" w:color="auto"/>
              <w:right w:val="single" w:sz="4" w:space="0" w:color="auto"/>
            </w:tcBorders>
            <w:shd w:val="clear" w:color="auto" w:fill="auto"/>
            <w:vAlign w:val="center"/>
            <w:hideMark/>
          </w:tcPr>
          <w:p w14:paraId="3EB1A56E" w14:textId="55592D10"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9708,1</w:t>
            </w:r>
          </w:p>
        </w:tc>
      </w:tr>
      <w:tr w:rsidR="009E5773" w:rsidRPr="000310BA" w14:paraId="06B76924" w14:textId="77777777" w:rsidTr="009E5773">
        <w:trPr>
          <w:trHeight w:val="1785"/>
        </w:trPr>
        <w:tc>
          <w:tcPr>
            <w:tcW w:w="1696" w:type="dxa"/>
            <w:vMerge/>
            <w:tcBorders>
              <w:top w:val="nil"/>
              <w:left w:val="single" w:sz="4" w:space="0" w:color="auto"/>
              <w:bottom w:val="single" w:sz="4" w:space="0" w:color="auto"/>
              <w:right w:val="single" w:sz="4" w:space="0" w:color="auto"/>
            </w:tcBorders>
            <w:vAlign w:val="center"/>
            <w:hideMark/>
          </w:tcPr>
          <w:p w14:paraId="474D5FB8" w14:textId="77777777" w:rsidR="000310BA" w:rsidRPr="000310BA" w:rsidRDefault="000310BA" w:rsidP="000310BA">
            <w:pPr>
              <w:spacing w:after="0" w:line="240" w:lineRule="auto"/>
              <w:rPr>
                <w:rFonts w:ascii="Times New Roman" w:hAnsi="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E5DEA49" w14:textId="77777777" w:rsidR="000310BA" w:rsidRPr="000310BA" w:rsidRDefault="000310BA" w:rsidP="000310BA">
            <w:pPr>
              <w:spacing w:after="0" w:line="240" w:lineRule="auto"/>
              <w:rPr>
                <w:rFonts w:ascii="Times New Roman" w:hAnsi="Times New Roman"/>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14:paraId="73F1E78E" w14:textId="3DBBA7E3"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МКУ «Централизованная бухгалтерия учреждений  культуры и административно-хозяйственной деятельности»</w:t>
            </w:r>
          </w:p>
        </w:tc>
        <w:tc>
          <w:tcPr>
            <w:tcW w:w="992" w:type="dxa"/>
            <w:tcBorders>
              <w:top w:val="nil"/>
              <w:left w:val="nil"/>
              <w:bottom w:val="single" w:sz="4" w:space="0" w:color="auto"/>
              <w:right w:val="single" w:sz="4" w:space="0" w:color="auto"/>
            </w:tcBorders>
            <w:shd w:val="clear" w:color="000000" w:fill="FFFFFF"/>
            <w:vAlign w:val="center"/>
            <w:hideMark/>
          </w:tcPr>
          <w:p w14:paraId="224D284D"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20,0</w:t>
            </w:r>
          </w:p>
        </w:tc>
        <w:tc>
          <w:tcPr>
            <w:tcW w:w="851" w:type="dxa"/>
            <w:tcBorders>
              <w:top w:val="nil"/>
              <w:left w:val="nil"/>
              <w:bottom w:val="single" w:sz="4" w:space="0" w:color="auto"/>
              <w:right w:val="single" w:sz="4" w:space="0" w:color="auto"/>
            </w:tcBorders>
            <w:shd w:val="clear" w:color="auto" w:fill="auto"/>
            <w:vAlign w:val="center"/>
            <w:hideMark/>
          </w:tcPr>
          <w:p w14:paraId="050FD33D"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20,0</w:t>
            </w:r>
          </w:p>
        </w:tc>
        <w:tc>
          <w:tcPr>
            <w:tcW w:w="850" w:type="dxa"/>
            <w:tcBorders>
              <w:top w:val="nil"/>
              <w:left w:val="nil"/>
              <w:bottom w:val="single" w:sz="4" w:space="0" w:color="auto"/>
              <w:right w:val="single" w:sz="4" w:space="0" w:color="auto"/>
            </w:tcBorders>
            <w:shd w:val="clear" w:color="auto" w:fill="auto"/>
            <w:vAlign w:val="center"/>
            <w:hideMark/>
          </w:tcPr>
          <w:p w14:paraId="4B2786A7"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4665970C"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42609428"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0E20927C"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12A04B42"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2A73DCE6"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957" w:type="dxa"/>
            <w:tcBorders>
              <w:top w:val="nil"/>
              <w:left w:val="nil"/>
              <w:bottom w:val="single" w:sz="4" w:space="0" w:color="auto"/>
              <w:right w:val="single" w:sz="4" w:space="0" w:color="auto"/>
            </w:tcBorders>
            <w:shd w:val="clear" w:color="auto" w:fill="auto"/>
            <w:vAlign w:val="center"/>
            <w:hideMark/>
          </w:tcPr>
          <w:p w14:paraId="39EE26B1"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886" w:type="dxa"/>
            <w:tcBorders>
              <w:top w:val="nil"/>
              <w:left w:val="nil"/>
              <w:bottom w:val="single" w:sz="4" w:space="0" w:color="auto"/>
              <w:right w:val="single" w:sz="4" w:space="0" w:color="auto"/>
            </w:tcBorders>
            <w:shd w:val="clear" w:color="auto" w:fill="auto"/>
            <w:vAlign w:val="center"/>
            <w:hideMark/>
          </w:tcPr>
          <w:p w14:paraId="004F248E"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739FD4D"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r>
      <w:tr w:rsidR="009E5773" w:rsidRPr="000310BA" w14:paraId="74D8D850" w14:textId="77777777" w:rsidTr="009E5773">
        <w:trPr>
          <w:trHeight w:val="51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454936CF" w14:textId="77777777"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 xml:space="preserve">Основное мероприятие 1.1 </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4C88DE6" w14:textId="4C9DF1D2"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 xml:space="preserve">Доплаты к пенсиям </w:t>
            </w:r>
            <w:proofErr w:type="spellStart"/>
            <w:r w:rsidRPr="000310BA">
              <w:rPr>
                <w:rFonts w:ascii="Times New Roman" w:hAnsi="Times New Roman"/>
                <w:color w:val="000000"/>
                <w:sz w:val="20"/>
                <w:szCs w:val="20"/>
              </w:rPr>
              <w:t>муниципаль</w:t>
            </w:r>
            <w:r w:rsidR="009E5773">
              <w:rPr>
                <w:rFonts w:ascii="Times New Roman" w:hAnsi="Times New Roman"/>
                <w:color w:val="000000"/>
                <w:sz w:val="20"/>
                <w:szCs w:val="20"/>
              </w:rPr>
              <w:t>-</w:t>
            </w:r>
            <w:r w:rsidRPr="000310BA">
              <w:rPr>
                <w:rFonts w:ascii="Times New Roman" w:hAnsi="Times New Roman"/>
                <w:color w:val="000000"/>
                <w:sz w:val="20"/>
                <w:szCs w:val="20"/>
              </w:rPr>
              <w:t>ным</w:t>
            </w:r>
            <w:proofErr w:type="spellEnd"/>
            <w:r w:rsidRPr="000310BA">
              <w:rPr>
                <w:rFonts w:ascii="Times New Roman" w:hAnsi="Times New Roman"/>
                <w:color w:val="000000"/>
                <w:sz w:val="20"/>
                <w:szCs w:val="20"/>
              </w:rPr>
              <w:t xml:space="preserve"> служащим </w:t>
            </w:r>
            <w:proofErr w:type="spellStart"/>
            <w:r w:rsidRPr="000310BA">
              <w:rPr>
                <w:rFonts w:ascii="Times New Roman" w:hAnsi="Times New Roman"/>
                <w:color w:val="000000"/>
                <w:sz w:val="20"/>
                <w:szCs w:val="20"/>
              </w:rPr>
              <w:t>Россошан</w:t>
            </w:r>
            <w:r w:rsidR="00846AED">
              <w:rPr>
                <w:rFonts w:ascii="Times New Roman" w:hAnsi="Times New Roman"/>
                <w:color w:val="000000"/>
                <w:sz w:val="20"/>
                <w:szCs w:val="20"/>
              </w:rPr>
              <w:t>-</w:t>
            </w:r>
            <w:r w:rsidRPr="000310BA">
              <w:rPr>
                <w:rFonts w:ascii="Times New Roman" w:hAnsi="Times New Roman"/>
                <w:color w:val="000000"/>
                <w:sz w:val="20"/>
                <w:szCs w:val="20"/>
              </w:rPr>
              <w:t>ского</w:t>
            </w:r>
            <w:proofErr w:type="spellEnd"/>
            <w:r w:rsidRPr="000310BA">
              <w:rPr>
                <w:rFonts w:ascii="Times New Roman" w:hAnsi="Times New Roman"/>
                <w:color w:val="000000"/>
                <w:sz w:val="20"/>
                <w:szCs w:val="20"/>
              </w:rPr>
              <w:t xml:space="preserve"> </w:t>
            </w:r>
            <w:proofErr w:type="spellStart"/>
            <w:r w:rsidRPr="000310BA">
              <w:rPr>
                <w:rFonts w:ascii="Times New Roman" w:hAnsi="Times New Roman"/>
                <w:color w:val="000000"/>
                <w:sz w:val="20"/>
                <w:szCs w:val="20"/>
              </w:rPr>
              <w:t>муниципаль</w:t>
            </w:r>
            <w:r w:rsidR="009E5773">
              <w:rPr>
                <w:rFonts w:ascii="Times New Roman" w:hAnsi="Times New Roman"/>
                <w:color w:val="000000"/>
                <w:sz w:val="20"/>
                <w:szCs w:val="20"/>
              </w:rPr>
              <w:t>-</w:t>
            </w:r>
            <w:r w:rsidRPr="000310BA">
              <w:rPr>
                <w:rFonts w:ascii="Times New Roman" w:hAnsi="Times New Roman"/>
                <w:color w:val="000000"/>
                <w:sz w:val="20"/>
                <w:szCs w:val="20"/>
              </w:rPr>
              <w:t>ного</w:t>
            </w:r>
            <w:proofErr w:type="spellEnd"/>
            <w:r w:rsidRPr="000310BA">
              <w:rPr>
                <w:rFonts w:ascii="Times New Roman" w:hAnsi="Times New Roman"/>
                <w:color w:val="000000"/>
                <w:sz w:val="20"/>
                <w:szCs w:val="20"/>
              </w:rPr>
              <w:t xml:space="preserve"> района</w:t>
            </w:r>
          </w:p>
        </w:tc>
        <w:tc>
          <w:tcPr>
            <w:tcW w:w="1701" w:type="dxa"/>
            <w:tcBorders>
              <w:top w:val="nil"/>
              <w:left w:val="nil"/>
              <w:bottom w:val="single" w:sz="4" w:space="0" w:color="auto"/>
              <w:right w:val="single" w:sz="4" w:space="0" w:color="auto"/>
            </w:tcBorders>
            <w:shd w:val="clear" w:color="000000" w:fill="FFFFFF"/>
            <w:hideMark/>
          </w:tcPr>
          <w:p w14:paraId="3CF87D35" w14:textId="77777777"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Всего в том числе по ГРБС:</w:t>
            </w:r>
          </w:p>
        </w:tc>
        <w:tc>
          <w:tcPr>
            <w:tcW w:w="992" w:type="dxa"/>
            <w:tcBorders>
              <w:top w:val="nil"/>
              <w:left w:val="nil"/>
              <w:bottom w:val="single" w:sz="4" w:space="0" w:color="auto"/>
              <w:right w:val="single" w:sz="4" w:space="0" w:color="auto"/>
            </w:tcBorders>
            <w:shd w:val="clear" w:color="000000" w:fill="FFFFFF"/>
            <w:vAlign w:val="center"/>
            <w:hideMark/>
          </w:tcPr>
          <w:p w14:paraId="23E82D20" w14:textId="60DA4EB6"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61284,4</w:t>
            </w:r>
          </w:p>
        </w:tc>
        <w:tc>
          <w:tcPr>
            <w:tcW w:w="851" w:type="dxa"/>
            <w:tcBorders>
              <w:top w:val="nil"/>
              <w:left w:val="nil"/>
              <w:bottom w:val="single" w:sz="4" w:space="0" w:color="auto"/>
              <w:right w:val="single" w:sz="4" w:space="0" w:color="auto"/>
            </w:tcBorders>
            <w:shd w:val="clear" w:color="000000" w:fill="FFFFFF"/>
            <w:vAlign w:val="center"/>
            <w:hideMark/>
          </w:tcPr>
          <w:p w14:paraId="1D17FA6C" w14:textId="23C53DA3"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6107,3</w:t>
            </w:r>
          </w:p>
        </w:tc>
        <w:tc>
          <w:tcPr>
            <w:tcW w:w="850" w:type="dxa"/>
            <w:tcBorders>
              <w:top w:val="nil"/>
              <w:left w:val="nil"/>
              <w:bottom w:val="single" w:sz="4" w:space="0" w:color="auto"/>
              <w:right w:val="single" w:sz="4" w:space="0" w:color="auto"/>
            </w:tcBorders>
            <w:shd w:val="clear" w:color="000000" w:fill="FFFFFF"/>
            <w:vAlign w:val="center"/>
            <w:hideMark/>
          </w:tcPr>
          <w:p w14:paraId="3BEEB3E3" w14:textId="39DE6493"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7292,5</w:t>
            </w:r>
          </w:p>
        </w:tc>
        <w:tc>
          <w:tcPr>
            <w:tcW w:w="992" w:type="dxa"/>
            <w:tcBorders>
              <w:top w:val="nil"/>
              <w:left w:val="nil"/>
              <w:bottom w:val="single" w:sz="4" w:space="0" w:color="auto"/>
              <w:right w:val="single" w:sz="4" w:space="0" w:color="auto"/>
            </w:tcBorders>
            <w:shd w:val="clear" w:color="000000" w:fill="FFFFFF"/>
            <w:vAlign w:val="center"/>
            <w:hideMark/>
          </w:tcPr>
          <w:p w14:paraId="4F77DD36" w14:textId="7E951F4A"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8825,3</w:t>
            </w:r>
          </w:p>
        </w:tc>
        <w:tc>
          <w:tcPr>
            <w:tcW w:w="993" w:type="dxa"/>
            <w:tcBorders>
              <w:top w:val="nil"/>
              <w:left w:val="nil"/>
              <w:bottom w:val="single" w:sz="4" w:space="0" w:color="auto"/>
              <w:right w:val="single" w:sz="4" w:space="0" w:color="auto"/>
            </w:tcBorders>
            <w:shd w:val="clear" w:color="000000" w:fill="FFFFFF"/>
            <w:vAlign w:val="center"/>
            <w:hideMark/>
          </w:tcPr>
          <w:p w14:paraId="446E40FA" w14:textId="79CB129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9935,0</w:t>
            </w:r>
          </w:p>
        </w:tc>
        <w:tc>
          <w:tcPr>
            <w:tcW w:w="1134" w:type="dxa"/>
            <w:tcBorders>
              <w:top w:val="nil"/>
              <w:left w:val="nil"/>
              <w:bottom w:val="single" w:sz="4" w:space="0" w:color="auto"/>
              <w:right w:val="single" w:sz="4" w:space="0" w:color="auto"/>
            </w:tcBorders>
            <w:shd w:val="clear" w:color="000000" w:fill="FFFFFF"/>
            <w:vAlign w:val="center"/>
            <w:hideMark/>
          </w:tcPr>
          <w:p w14:paraId="54BF80EC"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14:paraId="51C1D039"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14:paraId="135E0987" w14:textId="3FCEC0E6"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9935,0</w:t>
            </w:r>
          </w:p>
        </w:tc>
        <w:tc>
          <w:tcPr>
            <w:tcW w:w="957" w:type="dxa"/>
            <w:tcBorders>
              <w:top w:val="nil"/>
              <w:left w:val="nil"/>
              <w:bottom w:val="single" w:sz="4" w:space="0" w:color="auto"/>
              <w:right w:val="single" w:sz="4" w:space="0" w:color="auto"/>
            </w:tcBorders>
            <w:shd w:val="clear" w:color="000000" w:fill="FFFFFF"/>
            <w:vAlign w:val="center"/>
            <w:hideMark/>
          </w:tcPr>
          <w:p w14:paraId="19A04C53" w14:textId="0F84F388"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9708,1</w:t>
            </w:r>
          </w:p>
        </w:tc>
        <w:tc>
          <w:tcPr>
            <w:tcW w:w="886" w:type="dxa"/>
            <w:tcBorders>
              <w:top w:val="nil"/>
              <w:left w:val="nil"/>
              <w:bottom w:val="single" w:sz="4" w:space="0" w:color="auto"/>
              <w:right w:val="single" w:sz="4" w:space="0" w:color="auto"/>
            </w:tcBorders>
            <w:shd w:val="clear" w:color="000000" w:fill="FFFFFF"/>
            <w:vAlign w:val="center"/>
            <w:hideMark/>
          </w:tcPr>
          <w:p w14:paraId="359CBC2F" w14:textId="214C848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9708,1</w:t>
            </w:r>
          </w:p>
        </w:tc>
        <w:tc>
          <w:tcPr>
            <w:tcW w:w="992" w:type="dxa"/>
            <w:tcBorders>
              <w:top w:val="nil"/>
              <w:left w:val="nil"/>
              <w:bottom w:val="single" w:sz="4" w:space="0" w:color="auto"/>
              <w:right w:val="single" w:sz="4" w:space="0" w:color="auto"/>
            </w:tcBorders>
            <w:shd w:val="clear" w:color="000000" w:fill="FFFFFF"/>
            <w:vAlign w:val="center"/>
            <w:hideMark/>
          </w:tcPr>
          <w:p w14:paraId="58EC1B1C" w14:textId="5922A623"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9708,1</w:t>
            </w:r>
          </w:p>
        </w:tc>
      </w:tr>
      <w:tr w:rsidR="009E5773" w:rsidRPr="000310BA" w14:paraId="1799FC42" w14:textId="77777777" w:rsidTr="00A266E7">
        <w:trPr>
          <w:trHeight w:val="1080"/>
        </w:trPr>
        <w:tc>
          <w:tcPr>
            <w:tcW w:w="1696" w:type="dxa"/>
            <w:vMerge/>
            <w:tcBorders>
              <w:top w:val="nil"/>
              <w:left w:val="single" w:sz="4" w:space="0" w:color="auto"/>
              <w:bottom w:val="single" w:sz="4" w:space="0" w:color="auto"/>
              <w:right w:val="single" w:sz="4" w:space="0" w:color="auto"/>
            </w:tcBorders>
            <w:vAlign w:val="center"/>
            <w:hideMark/>
          </w:tcPr>
          <w:p w14:paraId="3DEF586B" w14:textId="77777777" w:rsidR="000310BA" w:rsidRPr="000310BA" w:rsidRDefault="000310BA" w:rsidP="000310BA">
            <w:pPr>
              <w:spacing w:after="0" w:line="240" w:lineRule="auto"/>
              <w:rPr>
                <w:rFonts w:ascii="Times New Roman" w:hAnsi="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221FD551" w14:textId="77777777" w:rsidR="000310BA" w:rsidRPr="000310BA" w:rsidRDefault="000310BA" w:rsidP="000310BA">
            <w:pPr>
              <w:spacing w:after="0" w:line="240" w:lineRule="auto"/>
              <w:rPr>
                <w:rFonts w:ascii="Times New Roman" w:hAnsi="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14:paraId="3A47531A" w14:textId="77777777"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Отдел по финансам администрации Россошанского муниципального района</w:t>
            </w:r>
          </w:p>
        </w:tc>
        <w:tc>
          <w:tcPr>
            <w:tcW w:w="992" w:type="dxa"/>
            <w:tcBorders>
              <w:top w:val="nil"/>
              <w:left w:val="nil"/>
              <w:bottom w:val="single" w:sz="4" w:space="0" w:color="auto"/>
              <w:right w:val="single" w:sz="4" w:space="0" w:color="auto"/>
            </w:tcBorders>
            <w:shd w:val="clear" w:color="000000" w:fill="FFFFFF"/>
            <w:vAlign w:val="center"/>
            <w:hideMark/>
          </w:tcPr>
          <w:p w14:paraId="5D4BDBA5" w14:textId="320A744F"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61284,4</w:t>
            </w:r>
          </w:p>
        </w:tc>
        <w:tc>
          <w:tcPr>
            <w:tcW w:w="851" w:type="dxa"/>
            <w:tcBorders>
              <w:top w:val="nil"/>
              <w:left w:val="nil"/>
              <w:bottom w:val="single" w:sz="4" w:space="0" w:color="auto"/>
              <w:right w:val="single" w:sz="4" w:space="0" w:color="auto"/>
            </w:tcBorders>
            <w:shd w:val="clear" w:color="auto" w:fill="auto"/>
            <w:vAlign w:val="center"/>
            <w:hideMark/>
          </w:tcPr>
          <w:p w14:paraId="4236228E" w14:textId="561CCC85"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6107,3</w:t>
            </w:r>
          </w:p>
        </w:tc>
        <w:tc>
          <w:tcPr>
            <w:tcW w:w="850" w:type="dxa"/>
            <w:tcBorders>
              <w:top w:val="nil"/>
              <w:left w:val="nil"/>
              <w:bottom w:val="single" w:sz="4" w:space="0" w:color="auto"/>
              <w:right w:val="single" w:sz="4" w:space="0" w:color="auto"/>
            </w:tcBorders>
            <w:shd w:val="clear" w:color="auto" w:fill="auto"/>
            <w:vAlign w:val="center"/>
            <w:hideMark/>
          </w:tcPr>
          <w:p w14:paraId="31D884B8" w14:textId="29DEF1A5"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7292,5</w:t>
            </w:r>
          </w:p>
        </w:tc>
        <w:tc>
          <w:tcPr>
            <w:tcW w:w="992" w:type="dxa"/>
            <w:tcBorders>
              <w:top w:val="nil"/>
              <w:left w:val="nil"/>
              <w:bottom w:val="single" w:sz="4" w:space="0" w:color="auto"/>
              <w:right w:val="single" w:sz="4" w:space="0" w:color="auto"/>
            </w:tcBorders>
            <w:shd w:val="clear" w:color="auto" w:fill="auto"/>
            <w:vAlign w:val="center"/>
            <w:hideMark/>
          </w:tcPr>
          <w:p w14:paraId="5A68463B" w14:textId="68E90CEC"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8825,3</w:t>
            </w:r>
          </w:p>
        </w:tc>
        <w:tc>
          <w:tcPr>
            <w:tcW w:w="993" w:type="dxa"/>
            <w:tcBorders>
              <w:top w:val="nil"/>
              <w:left w:val="nil"/>
              <w:bottom w:val="single" w:sz="4" w:space="0" w:color="auto"/>
              <w:right w:val="single" w:sz="4" w:space="0" w:color="auto"/>
            </w:tcBorders>
            <w:shd w:val="clear" w:color="auto" w:fill="auto"/>
            <w:vAlign w:val="center"/>
            <w:hideMark/>
          </w:tcPr>
          <w:p w14:paraId="6D5B38E5" w14:textId="4FA1AC99"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9935,0</w:t>
            </w:r>
          </w:p>
        </w:tc>
        <w:tc>
          <w:tcPr>
            <w:tcW w:w="1134" w:type="dxa"/>
            <w:tcBorders>
              <w:top w:val="nil"/>
              <w:left w:val="nil"/>
              <w:bottom w:val="single" w:sz="4" w:space="0" w:color="auto"/>
              <w:right w:val="single" w:sz="4" w:space="0" w:color="auto"/>
            </w:tcBorders>
            <w:shd w:val="clear" w:color="auto" w:fill="auto"/>
            <w:vAlign w:val="center"/>
            <w:hideMark/>
          </w:tcPr>
          <w:p w14:paraId="5FA2A5DF"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7DC23F70"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2008AD51" w14:textId="086754E2"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9935,0</w:t>
            </w:r>
          </w:p>
        </w:tc>
        <w:tc>
          <w:tcPr>
            <w:tcW w:w="957" w:type="dxa"/>
            <w:tcBorders>
              <w:top w:val="nil"/>
              <w:left w:val="nil"/>
              <w:bottom w:val="single" w:sz="4" w:space="0" w:color="auto"/>
              <w:right w:val="single" w:sz="4" w:space="0" w:color="auto"/>
            </w:tcBorders>
            <w:shd w:val="clear" w:color="auto" w:fill="auto"/>
            <w:vAlign w:val="center"/>
            <w:hideMark/>
          </w:tcPr>
          <w:p w14:paraId="07EDB932" w14:textId="7F3019C5"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9 08,1</w:t>
            </w:r>
          </w:p>
        </w:tc>
        <w:tc>
          <w:tcPr>
            <w:tcW w:w="886" w:type="dxa"/>
            <w:tcBorders>
              <w:top w:val="nil"/>
              <w:left w:val="nil"/>
              <w:bottom w:val="single" w:sz="4" w:space="0" w:color="auto"/>
              <w:right w:val="single" w:sz="4" w:space="0" w:color="auto"/>
            </w:tcBorders>
            <w:shd w:val="clear" w:color="auto" w:fill="auto"/>
            <w:vAlign w:val="center"/>
            <w:hideMark/>
          </w:tcPr>
          <w:p w14:paraId="45E6728E" w14:textId="73599931"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9708,1</w:t>
            </w:r>
          </w:p>
        </w:tc>
        <w:tc>
          <w:tcPr>
            <w:tcW w:w="992" w:type="dxa"/>
            <w:tcBorders>
              <w:top w:val="nil"/>
              <w:left w:val="nil"/>
              <w:bottom w:val="single" w:sz="4" w:space="0" w:color="auto"/>
              <w:right w:val="single" w:sz="4" w:space="0" w:color="auto"/>
            </w:tcBorders>
            <w:shd w:val="clear" w:color="auto" w:fill="auto"/>
            <w:noWrap/>
            <w:vAlign w:val="center"/>
            <w:hideMark/>
          </w:tcPr>
          <w:p w14:paraId="34C57EB0" w14:textId="4F56EC1A" w:rsidR="000310BA" w:rsidRPr="000310BA" w:rsidRDefault="000310BA" w:rsidP="000310BA">
            <w:pPr>
              <w:spacing w:after="0" w:line="240" w:lineRule="auto"/>
              <w:jc w:val="center"/>
              <w:rPr>
                <w:rFonts w:ascii="Times New Roman" w:hAnsi="Times New Roman"/>
                <w:color w:val="000000"/>
              </w:rPr>
            </w:pPr>
            <w:r w:rsidRPr="000310BA">
              <w:rPr>
                <w:rFonts w:ascii="Times New Roman" w:hAnsi="Times New Roman"/>
                <w:color w:val="000000"/>
              </w:rPr>
              <w:t>9708,1</w:t>
            </w:r>
          </w:p>
        </w:tc>
      </w:tr>
      <w:tr w:rsidR="009E5773" w:rsidRPr="000310BA" w14:paraId="255A1BEE" w14:textId="77777777" w:rsidTr="00A266E7">
        <w:trPr>
          <w:trHeight w:val="510"/>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6F2D0C" w14:textId="77777777"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 xml:space="preserve">Основное мероприятие 1.2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1FDA43" w14:textId="0EDB44D5"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 xml:space="preserve">Социальные выплаты </w:t>
            </w:r>
            <w:r w:rsidRPr="000310BA">
              <w:rPr>
                <w:rFonts w:ascii="Times New Roman" w:hAnsi="Times New Roman"/>
                <w:color w:val="000000"/>
                <w:sz w:val="20"/>
                <w:szCs w:val="20"/>
              </w:rPr>
              <w:lastRenderedPageBreak/>
              <w:t>гражданам</w:t>
            </w:r>
            <w:r w:rsidR="00926095">
              <w:rPr>
                <w:rFonts w:ascii="Times New Roman" w:hAnsi="Times New Roman"/>
                <w:color w:val="000000"/>
                <w:sz w:val="20"/>
                <w:szCs w:val="20"/>
              </w:rPr>
              <w:t>,</w:t>
            </w:r>
            <w:r w:rsidRPr="000310BA">
              <w:rPr>
                <w:rFonts w:ascii="Times New Roman" w:hAnsi="Times New Roman"/>
                <w:color w:val="000000"/>
                <w:sz w:val="20"/>
                <w:szCs w:val="20"/>
              </w:rPr>
              <w:t xml:space="preserve"> имеющим звание «Почетный гражданин </w:t>
            </w:r>
            <w:proofErr w:type="spellStart"/>
            <w:r w:rsidRPr="000310BA">
              <w:rPr>
                <w:rFonts w:ascii="Times New Roman" w:hAnsi="Times New Roman"/>
                <w:color w:val="000000"/>
                <w:sz w:val="20"/>
                <w:szCs w:val="20"/>
              </w:rPr>
              <w:t>Россошан</w:t>
            </w:r>
            <w:r w:rsidR="00846AED">
              <w:rPr>
                <w:rFonts w:ascii="Times New Roman" w:hAnsi="Times New Roman"/>
                <w:color w:val="000000"/>
                <w:sz w:val="20"/>
                <w:szCs w:val="20"/>
              </w:rPr>
              <w:t>-</w:t>
            </w:r>
            <w:r w:rsidRPr="000310BA">
              <w:rPr>
                <w:rFonts w:ascii="Times New Roman" w:hAnsi="Times New Roman"/>
                <w:color w:val="000000"/>
                <w:sz w:val="20"/>
                <w:szCs w:val="20"/>
              </w:rPr>
              <w:t>ского</w:t>
            </w:r>
            <w:proofErr w:type="spellEnd"/>
            <w:r w:rsidRPr="000310BA">
              <w:rPr>
                <w:rFonts w:ascii="Times New Roman" w:hAnsi="Times New Roman"/>
                <w:color w:val="000000"/>
                <w:sz w:val="20"/>
                <w:szCs w:val="20"/>
              </w:rPr>
              <w:t xml:space="preserve"> </w:t>
            </w:r>
            <w:proofErr w:type="spellStart"/>
            <w:r w:rsidRPr="000310BA">
              <w:rPr>
                <w:rFonts w:ascii="Times New Roman" w:hAnsi="Times New Roman"/>
                <w:color w:val="000000"/>
                <w:sz w:val="20"/>
                <w:szCs w:val="20"/>
              </w:rPr>
              <w:t>муниципаль</w:t>
            </w:r>
            <w:r w:rsidR="009E5773">
              <w:rPr>
                <w:rFonts w:ascii="Times New Roman" w:hAnsi="Times New Roman"/>
                <w:color w:val="000000"/>
                <w:sz w:val="20"/>
                <w:szCs w:val="20"/>
              </w:rPr>
              <w:t>-</w:t>
            </w:r>
            <w:r w:rsidRPr="000310BA">
              <w:rPr>
                <w:rFonts w:ascii="Times New Roman" w:hAnsi="Times New Roman"/>
                <w:color w:val="000000"/>
                <w:sz w:val="20"/>
                <w:szCs w:val="20"/>
              </w:rPr>
              <w:t>ного</w:t>
            </w:r>
            <w:proofErr w:type="spellEnd"/>
            <w:r w:rsidRPr="000310BA">
              <w:rPr>
                <w:rFonts w:ascii="Times New Roman" w:hAnsi="Times New Roman"/>
                <w:color w:val="000000"/>
                <w:sz w:val="20"/>
                <w:szCs w:val="20"/>
              </w:rPr>
              <w:t xml:space="preserve"> района»</w:t>
            </w:r>
          </w:p>
        </w:tc>
        <w:tc>
          <w:tcPr>
            <w:tcW w:w="1701" w:type="dxa"/>
            <w:tcBorders>
              <w:top w:val="single" w:sz="4" w:space="0" w:color="auto"/>
              <w:left w:val="nil"/>
              <w:bottom w:val="single" w:sz="4" w:space="0" w:color="auto"/>
              <w:right w:val="single" w:sz="4" w:space="0" w:color="auto"/>
            </w:tcBorders>
            <w:shd w:val="clear" w:color="000000" w:fill="FFFFFF"/>
            <w:hideMark/>
          </w:tcPr>
          <w:p w14:paraId="2604F8F5" w14:textId="77777777"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lastRenderedPageBreak/>
              <w:t>Всего в том числе по ГРБС:</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7CFA6D2" w14:textId="54AC92A9"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4346,3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43F9BA1"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621,3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7426B6B"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650,0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A1FD258"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675,0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1D55827"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0A3B65F"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3982B10"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FB8C267"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600,0</w:t>
            </w:r>
          </w:p>
        </w:tc>
        <w:tc>
          <w:tcPr>
            <w:tcW w:w="957" w:type="dxa"/>
            <w:tcBorders>
              <w:top w:val="single" w:sz="4" w:space="0" w:color="auto"/>
              <w:left w:val="nil"/>
              <w:bottom w:val="single" w:sz="4" w:space="0" w:color="auto"/>
              <w:right w:val="single" w:sz="4" w:space="0" w:color="auto"/>
            </w:tcBorders>
            <w:shd w:val="clear" w:color="000000" w:fill="FFFFFF"/>
            <w:vAlign w:val="center"/>
            <w:hideMark/>
          </w:tcPr>
          <w:p w14:paraId="7E06CF18"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600,0</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14:paraId="6643B837"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EFEF06B"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600,0</w:t>
            </w:r>
          </w:p>
        </w:tc>
      </w:tr>
      <w:tr w:rsidR="009E5773" w:rsidRPr="000310BA" w14:paraId="5420498D" w14:textId="77777777" w:rsidTr="00A266E7">
        <w:trPr>
          <w:trHeight w:val="130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0CEE31E3" w14:textId="77777777" w:rsidR="000310BA" w:rsidRPr="000310BA" w:rsidRDefault="000310BA" w:rsidP="000310BA">
            <w:pPr>
              <w:spacing w:after="0" w:line="240" w:lineRule="auto"/>
              <w:rPr>
                <w:rFonts w:ascii="Times New Roman" w:hAnsi="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8FC7C53" w14:textId="77777777" w:rsidR="000310BA" w:rsidRPr="000310BA" w:rsidRDefault="000310BA" w:rsidP="000310BA">
            <w:pPr>
              <w:spacing w:after="0" w:line="240" w:lineRule="auto"/>
              <w:rPr>
                <w:rFonts w:ascii="Times New Roman" w:hAnsi="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14:paraId="793A5218" w14:textId="77777777"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Администрации Россошанского муниципального района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D6C49AB" w14:textId="7B8348D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4346,3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E531523"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621,3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45ECEC2"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2EC9A9"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675,0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1FB226D"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6474C3"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E0030E"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E1FBFE"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600,0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0E8CF2D4"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600,0</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504C614B"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D3D4F84" w14:textId="77777777" w:rsidR="000310BA" w:rsidRPr="000310BA" w:rsidRDefault="000310BA" w:rsidP="000310BA">
            <w:pPr>
              <w:spacing w:after="0" w:line="240" w:lineRule="auto"/>
              <w:jc w:val="center"/>
              <w:rPr>
                <w:rFonts w:ascii="Times New Roman" w:hAnsi="Times New Roman"/>
                <w:color w:val="000000"/>
              </w:rPr>
            </w:pPr>
            <w:r w:rsidRPr="000310BA">
              <w:rPr>
                <w:rFonts w:ascii="Times New Roman" w:hAnsi="Times New Roman"/>
                <w:color w:val="000000"/>
              </w:rPr>
              <w:t>600,0</w:t>
            </w:r>
          </w:p>
        </w:tc>
      </w:tr>
      <w:tr w:rsidR="009E5773" w:rsidRPr="000310BA" w14:paraId="3BC4B2ED" w14:textId="77777777" w:rsidTr="009E5773">
        <w:trPr>
          <w:trHeight w:val="51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75B294D0" w14:textId="77777777"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lastRenderedPageBreak/>
              <w:t>Основное мероприятие 1.3</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03F3A9" w14:textId="448D1B43"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 xml:space="preserve">Оказание адресной социальной помощи гражданам, </w:t>
            </w:r>
            <w:proofErr w:type="spellStart"/>
            <w:r w:rsidRPr="000310BA">
              <w:rPr>
                <w:rFonts w:ascii="Times New Roman" w:hAnsi="Times New Roman"/>
                <w:color w:val="000000"/>
                <w:sz w:val="20"/>
                <w:szCs w:val="20"/>
              </w:rPr>
              <w:t>прожива</w:t>
            </w:r>
            <w:r w:rsidR="009E5773">
              <w:rPr>
                <w:rFonts w:ascii="Times New Roman" w:hAnsi="Times New Roman"/>
                <w:color w:val="000000"/>
                <w:sz w:val="20"/>
                <w:szCs w:val="20"/>
              </w:rPr>
              <w:t>-</w:t>
            </w:r>
            <w:r w:rsidRPr="000310BA">
              <w:rPr>
                <w:rFonts w:ascii="Times New Roman" w:hAnsi="Times New Roman"/>
                <w:color w:val="000000"/>
                <w:sz w:val="20"/>
                <w:szCs w:val="20"/>
              </w:rPr>
              <w:t>ющим</w:t>
            </w:r>
            <w:proofErr w:type="spellEnd"/>
            <w:r w:rsidRPr="000310BA">
              <w:rPr>
                <w:rFonts w:ascii="Times New Roman" w:hAnsi="Times New Roman"/>
                <w:color w:val="000000"/>
                <w:sz w:val="20"/>
                <w:szCs w:val="20"/>
              </w:rPr>
              <w:t xml:space="preserve"> на территории </w:t>
            </w:r>
            <w:proofErr w:type="spellStart"/>
            <w:r w:rsidRPr="000310BA">
              <w:rPr>
                <w:rFonts w:ascii="Times New Roman" w:hAnsi="Times New Roman"/>
                <w:color w:val="000000"/>
                <w:sz w:val="20"/>
                <w:szCs w:val="20"/>
              </w:rPr>
              <w:t>Россошан</w:t>
            </w:r>
            <w:r w:rsidR="00846AED">
              <w:rPr>
                <w:rFonts w:ascii="Times New Roman" w:hAnsi="Times New Roman"/>
                <w:color w:val="000000"/>
                <w:sz w:val="20"/>
                <w:szCs w:val="20"/>
              </w:rPr>
              <w:t>-</w:t>
            </w:r>
            <w:r w:rsidRPr="000310BA">
              <w:rPr>
                <w:rFonts w:ascii="Times New Roman" w:hAnsi="Times New Roman"/>
                <w:color w:val="000000"/>
                <w:sz w:val="20"/>
                <w:szCs w:val="20"/>
              </w:rPr>
              <w:t>ского</w:t>
            </w:r>
            <w:proofErr w:type="spellEnd"/>
            <w:r w:rsidRPr="000310BA">
              <w:rPr>
                <w:rFonts w:ascii="Times New Roman" w:hAnsi="Times New Roman"/>
                <w:color w:val="000000"/>
                <w:sz w:val="20"/>
                <w:szCs w:val="20"/>
              </w:rPr>
              <w:t xml:space="preserve"> </w:t>
            </w:r>
            <w:proofErr w:type="spellStart"/>
            <w:r w:rsidRPr="000310BA">
              <w:rPr>
                <w:rFonts w:ascii="Times New Roman" w:hAnsi="Times New Roman"/>
                <w:color w:val="000000"/>
                <w:sz w:val="20"/>
                <w:szCs w:val="20"/>
              </w:rPr>
              <w:t>муниципаль</w:t>
            </w:r>
            <w:r w:rsidR="009E5773">
              <w:rPr>
                <w:rFonts w:ascii="Times New Roman" w:hAnsi="Times New Roman"/>
                <w:color w:val="000000"/>
                <w:sz w:val="20"/>
                <w:szCs w:val="20"/>
              </w:rPr>
              <w:t>-</w:t>
            </w:r>
            <w:r w:rsidRPr="000310BA">
              <w:rPr>
                <w:rFonts w:ascii="Times New Roman" w:hAnsi="Times New Roman"/>
                <w:color w:val="000000"/>
                <w:sz w:val="20"/>
                <w:szCs w:val="20"/>
              </w:rPr>
              <w:t>ного</w:t>
            </w:r>
            <w:proofErr w:type="spellEnd"/>
            <w:r w:rsidRPr="000310BA">
              <w:rPr>
                <w:rFonts w:ascii="Times New Roman" w:hAnsi="Times New Roman"/>
                <w:color w:val="000000"/>
                <w:sz w:val="20"/>
                <w:szCs w:val="20"/>
              </w:rPr>
              <w:t xml:space="preserve"> района </w:t>
            </w:r>
            <w:r w:rsidR="006F177A">
              <w:rPr>
                <w:rFonts w:ascii="Times New Roman" w:hAnsi="Times New Roman"/>
                <w:color w:val="000000"/>
                <w:sz w:val="20"/>
                <w:szCs w:val="20"/>
              </w:rPr>
              <w:t>з</w:t>
            </w:r>
            <w:r w:rsidRPr="000310BA">
              <w:rPr>
                <w:rFonts w:ascii="Times New Roman" w:hAnsi="Times New Roman"/>
                <w:color w:val="000000"/>
                <w:sz w:val="20"/>
                <w:szCs w:val="20"/>
              </w:rPr>
              <w:t>а счет средств местного бюджета</w:t>
            </w:r>
          </w:p>
        </w:tc>
        <w:tc>
          <w:tcPr>
            <w:tcW w:w="1701" w:type="dxa"/>
            <w:tcBorders>
              <w:top w:val="nil"/>
              <w:left w:val="nil"/>
              <w:bottom w:val="single" w:sz="4" w:space="0" w:color="auto"/>
              <w:right w:val="single" w:sz="4" w:space="0" w:color="auto"/>
            </w:tcBorders>
            <w:shd w:val="clear" w:color="000000" w:fill="FFFFFF"/>
            <w:hideMark/>
          </w:tcPr>
          <w:p w14:paraId="35A77D3A" w14:textId="77777777"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Всего в том числе по ГРБС:</w:t>
            </w:r>
          </w:p>
        </w:tc>
        <w:tc>
          <w:tcPr>
            <w:tcW w:w="992" w:type="dxa"/>
            <w:tcBorders>
              <w:top w:val="nil"/>
              <w:left w:val="nil"/>
              <w:bottom w:val="single" w:sz="4" w:space="0" w:color="auto"/>
              <w:right w:val="single" w:sz="4" w:space="0" w:color="auto"/>
            </w:tcBorders>
            <w:shd w:val="clear" w:color="000000" w:fill="FFFFFF"/>
            <w:vAlign w:val="center"/>
            <w:hideMark/>
          </w:tcPr>
          <w:p w14:paraId="757BE3F2"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20,0</w:t>
            </w:r>
          </w:p>
        </w:tc>
        <w:tc>
          <w:tcPr>
            <w:tcW w:w="851" w:type="dxa"/>
            <w:tcBorders>
              <w:top w:val="nil"/>
              <w:left w:val="nil"/>
              <w:bottom w:val="single" w:sz="4" w:space="0" w:color="auto"/>
              <w:right w:val="single" w:sz="4" w:space="0" w:color="auto"/>
            </w:tcBorders>
            <w:shd w:val="clear" w:color="000000" w:fill="FFFFFF"/>
            <w:vAlign w:val="center"/>
            <w:hideMark/>
          </w:tcPr>
          <w:p w14:paraId="2CE4BEDD"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20,0</w:t>
            </w:r>
          </w:p>
        </w:tc>
        <w:tc>
          <w:tcPr>
            <w:tcW w:w="850" w:type="dxa"/>
            <w:tcBorders>
              <w:top w:val="nil"/>
              <w:left w:val="nil"/>
              <w:bottom w:val="single" w:sz="4" w:space="0" w:color="auto"/>
              <w:right w:val="single" w:sz="4" w:space="0" w:color="auto"/>
            </w:tcBorders>
            <w:shd w:val="clear" w:color="000000" w:fill="FFFFFF"/>
            <w:vAlign w:val="center"/>
            <w:hideMark/>
          </w:tcPr>
          <w:p w14:paraId="5E7AF92D"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2EB62BD5"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14:paraId="1DBC6738"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14:paraId="5FD084D7"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14:paraId="5D852078"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14:paraId="573B78CE"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957" w:type="dxa"/>
            <w:tcBorders>
              <w:top w:val="nil"/>
              <w:left w:val="nil"/>
              <w:bottom w:val="single" w:sz="4" w:space="0" w:color="auto"/>
              <w:right w:val="single" w:sz="4" w:space="0" w:color="auto"/>
            </w:tcBorders>
            <w:shd w:val="clear" w:color="000000" w:fill="FFFFFF"/>
            <w:vAlign w:val="center"/>
            <w:hideMark/>
          </w:tcPr>
          <w:p w14:paraId="1F964F2E"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886" w:type="dxa"/>
            <w:tcBorders>
              <w:top w:val="nil"/>
              <w:left w:val="nil"/>
              <w:bottom w:val="single" w:sz="4" w:space="0" w:color="auto"/>
              <w:right w:val="single" w:sz="4" w:space="0" w:color="auto"/>
            </w:tcBorders>
            <w:shd w:val="clear" w:color="000000" w:fill="FFFFFF"/>
            <w:vAlign w:val="center"/>
            <w:hideMark/>
          </w:tcPr>
          <w:p w14:paraId="6468511B"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10FC57E5"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r>
      <w:tr w:rsidR="009E5773" w:rsidRPr="000310BA" w14:paraId="21229FCC" w14:textId="77777777" w:rsidTr="009E5773">
        <w:trPr>
          <w:trHeight w:val="2040"/>
        </w:trPr>
        <w:tc>
          <w:tcPr>
            <w:tcW w:w="1696" w:type="dxa"/>
            <w:vMerge/>
            <w:tcBorders>
              <w:top w:val="nil"/>
              <w:left w:val="single" w:sz="4" w:space="0" w:color="auto"/>
              <w:bottom w:val="single" w:sz="4" w:space="0" w:color="auto"/>
              <w:right w:val="single" w:sz="4" w:space="0" w:color="auto"/>
            </w:tcBorders>
            <w:vAlign w:val="center"/>
            <w:hideMark/>
          </w:tcPr>
          <w:p w14:paraId="0410F38F" w14:textId="77777777" w:rsidR="000310BA" w:rsidRPr="000310BA" w:rsidRDefault="000310BA" w:rsidP="000310BA">
            <w:pPr>
              <w:spacing w:after="0" w:line="240" w:lineRule="auto"/>
              <w:rPr>
                <w:rFonts w:ascii="Times New Roman" w:hAnsi="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95C770A" w14:textId="77777777" w:rsidR="000310BA" w:rsidRPr="000310BA" w:rsidRDefault="000310BA" w:rsidP="000310BA">
            <w:pPr>
              <w:spacing w:after="0" w:line="240" w:lineRule="auto"/>
              <w:rPr>
                <w:rFonts w:ascii="Times New Roman" w:hAnsi="Times New Roman"/>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14:paraId="0B4F760E" w14:textId="24BCFE7A"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МКУ «Централизованная бухгалтерия учреждений культуры и административно-хозяйственной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0270AC24"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20,0</w:t>
            </w:r>
          </w:p>
        </w:tc>
        <w:tc>
          <w:tcPr>
            <w:tcW w:w="851" w:type="dxa"/>
            <w:tcBorders>
              <w:top w:val="nil"/>
              <w:left w:val="nil"/>
              <w:bottom w:val="single" w:sz="4" w:space="0" w:color="auto"/>
              <w:right w:val="single" w:sz="4" w:space="0" w:color="auto"/>
            </w:tcBorders>
            <w:shd w:val="clear" w:color="auto" w:fill="auto"/>
            <w:vAlign w:val="center"/>
            <w:hideMark/>
          </w:tcPr>
          <w:p w14:paraId="37888545"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20,0</w:t>
            </w:r>
          </w:p>
        </w:tc>
        <w:tc>
          <w:tcPr>
            <w:tcW w:w="850" w:type="dxa"/>
            <w:tcBorders>
              <w:top w:val="nil"/>
              <w:left w:val="nil"/>
              <w:bottom w:val="single" w:sz="4" w:space="0" w:color="auto"/>
              <w:right w:val="single" w:sz="4" w:space="0" w:color="auto"/>
            </w:tcBorders>
            <w:shd w:val="clear" w:color="auto" w:fill="auto"/>
            <w:vAlign w:val="center"/>
            <w:hideMark/>
          </w:tcPr>
          <w:p w14:paraId="0B6D77A5"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193BBAE"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1B93A14F"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09A015CA"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5D70AD4D"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46B54D09"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957" w:type="dxa"/>
            <w:tcBorders>
              <w:top w:val="nil"/>
              <w:left w:val="nil"/>
              <w:bottom w:val="single" w:sz="4" w:space="0" w:color="auto"/>
              <w:right w:val="single" w:sz="4" w:space="0" w:color="auto"/>
            </w:tcBorders>
            <w:shd w:val="clear" w:color="auto" w:fill="auto"/>
            <w:vAlign w:val="center"/>
            <w:hideMark/>
          </w:tcPr>
          <w:p w14:paraId="34591D33"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886" w:type="dxa"/>
            <w:tcBorders>
              <w:top w:val="nil"/>
              <w:left w:val="nil"/>
              <w:bottom w:val="single" w:sz="4" w:space="0" w:color="auto"/>
              <w:right w:val="single" w:sz="4" w:space="0" w:color="auto"/>
            </w:tcBorders>
            <w:shd w:val="clear" w:color="auto" w:fill="auto"/>
            <w:vAlign w:val="center"/>
            <w:hideMark/>
          </w:tcPr>
          <w:p w14:paraId="59C1F994"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1908A9F" w14:textId="77777777" w:rsidR="000310BA" w:rsidRPr="000310BA" w:rsidRDefault="000310BA" w:rsidP="000310BA">
            <w:pPr>
              <w:spacing w:after="0" w:line="240" w:lineRule="auto"/>
              <w:jc w:val="center"/>
              <w:rPr>
                <w:rFonts w:ascii="Times New Roman" w:hAnsi="Times New Roman"/>
                <w:color w:val="000000"/>
              </w:rPr>
            </w:pPr>
            <w:r w:rsidRPr="000310BA">
              <w:rPr>
                <w:rFonts w:ascii="Times New Roman" w:hAnsi="Times New Roman"/>
                <w:color w:val="000000"/>
              </w:rPr>
              <w:t>0,0</w:t>
            </w:r>
          </w:p>
        </w:tc>
      </w:tr>
      <w:tr w:rsidR="009E5773" w:rsidRPr="000310BA" w14:paraId="34316E9F" w14:textId="77777777" w:rsidTr="009E5773">
        <w:trPr>
          <w:trHeight w:val="510"/>
        </w:trPr>
        <w:tc>
          <w:tcPr>
            <w:tcW w:w="1696" w:type="dxa"/>
            <w:vMerge w:val="restart"/>
            <w:tcBorders>
              <w:top w:val="nil"/>
              <w:left w:val="single" w:sz="4" w:space="0" w:color="auto"/>
              <w:bottom w:val="single" w:sz="4" w:space="0" w:color="auto"/>
              <w:right w:val="single" w:sz="4" w:space="0" w:color="auto"/>
            </w:tcBorders>
            <w:shd w:val="clear" w:color="auto" w:fill="auto"/>
            <w:hideMark/>
          </w:tcPr>
          <w:p w14:paraId="48592B21" w14:textId="77777777"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Подпрограмма 2</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FD8640C" w14:textId="20215E5D"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 xml:space="preserve">Повышение </w:t>
            </w:r>
            <w:proofErr w:type="spellStart"/>
            <w:r w:rsidRPr="000310BA">
              <w:rPr>
                <w:rFonts w:ascii="Times New Roman" w:hAnsi="Times New Roman"/>
                <w:color w:val="000000"/>
                <w:sz w:val="20"/>
                <w:szCs w:val="20"/>
              </w:rPr>
              <w:t>эффектив</w:t>
            </w:r>
            <w:r w:rsidR="009E5773">
              <w:rPr>
                <w:rFonts w:ascii="Times New Roman" w:hAnsi="Times New Roman"/>
                <w:color w:val="000000"/>
                <w:sz w:val="20"/>
                <w:szCs w:val="20"/>
              </w:rPr>
              <w:t>-</w:t>
            </w:r>
            <w:r w:rsidRPr="000310BA">
              <w:rPr>
                <w:rFonts w:ascii="Times New Roman" w:hAnsi="Times New Roman"/>
                <w:color w:val="000000"/>
                <w:sz w:val="20"/>
                <w:szCs w:val="20"/>
              </w:rPr>
              <w:t>ности</w:t>
            </w:r>
            <w:proofErr w:type="spellEnd"/>
            <w:r w:rsidRPr="000310BA">
              <w:rPr>
                <w:rFonts w:ascii="Times New Roman" w:hAnsi="Times New Roman"/>
                <w:color w:val="000000"/>
                <w:sz w:val="20"/>
                <w:szCs w:val="20"/>
              </w:rPr>
              <w:t xml:space="preserve"> </w:t>
            </w:r>
            <w:proofErr w:type="spellStart"/>
            <w:r w:rsidRPr="000310BA">
              <w:rPr>
                <w:rFonts w:ascii="Times New Roman" w:hAnsi="Times New Roman"/>
                <w:color w:val="000000"/>
                <w:sz w:val="20"/>
                <w:szCs w:val="20"/>
              </w:rPr>
              <w:t>муниципаль</w:t>
            </w:r>
            <w:proofErr w:type="spellEnd"/>
            <w:r w:rsidR="009E5773">
              <w:rPr>
                <w:rFonts w:ascii="Times New Roman" w:hAnsi="Times New Roman"/>
                <w:color w:val="000000"/>
                <w:sz w:val="20"/>
                <w:szCs w:val="20"/>
              </w:rPr>
              <w:t>-</w:t>
            </w:r>
            <w:r w:rsidRPr="000310BA">
              <w:rPr>
                <w:rFonts w:ascii="Times New Roman" w:hAnsi="Times New Roman"/>
                <w:color w:val="000000"/>
                <w:sz w:val="20"/>
                <w:szCs w:val="20"/>
              </w:rPr>
              <w:t xml:space="preserve">ной поддержки социально </w:t>
            </w:r>
            <w:proofErr w:type="spellStart"/>
            <w:r w:rsidRPr="000310BA">
              <w:rPr>
                <w:rFonts w:ascii="Times New Roman" w:hAnsi="Times New Roman"/>
                <w:color w:val="000000"/>
                <w:sz w:val="20"/>
                <w:szCs w:val="20"/>
              </w:rPr>
              <w:t>ориентиро</w:t>
            </w:r>
            <w:proofErr w:type="spellEnd"/>
            <w:r w:rsidR="009E5773">
              <w:rPr>
                <w:rFonts w:ascii="Times New Roman" w:hAnsi="Times New Roman"/>
                <w:color w:val="000000"/>
                <w:sz w:val="20"/>
                <w:szCs w:val="20"/>
              </w:rPr>
              <w:t>-</w:t>
            </w:r>
            <w:r w:rsidRPr="000310BA">
              <w:rPr>
                <w:rFonts w:ascii="Times New Roman" w:hAnsi="Times New Roman"/>
                <w:color w:val="000000"/>
                <w:sz w:val="20"/>
                <w:szCs w:val="20"/>
              </w:rPr>
              <w:t xml:space="preserve">ванных </w:t>
            </w:r>
            <w:proofErr w:type="spellStart"/>
            <w:r w:rsidRPr="000310BA">
              <w:rPr>
                <w:rFonts w:ascii="Times New Roman" w:hAnsi="Times New Roman"/>
                <w:color w:val="000000"/>
                <w:sz w:val="20"/>
                <w:szCs w:val="20"/>
              </w:rPr>
              <w:t>некомерчес</w:t>
            </w:r>
            <w:proofErr w:type="spellEnd"/>
            <w:r w:rsidR="009E5773">
              <w:rPr>
                <w:rFonts w:ascii="Times New Roman" w:hAnsi="Times New Roman"/>
                <w:color w:val="000000"/>
                <w:sz w:val="20"/>
                <w:szCs w:val="20"/>
              </w:rPr>
              <w:t>-</w:t>
            </w:r>
            <w:r w:rsidRPr="000310BA">
              <w:rPr>
                <w:rFonts w:ascii="Times New Roman" w:hAnsi="Times New Roman"/>
                <w:color w:val="000000"/>
                <w:sz w:val="20"/>
                <w:szCs w:val="20"/>
              </w:rPr>
              <w:t>ких организаций</w:t>
            </w:r>
          </w:p>
        </w:tc>
        <w:tc>
          <w:tcPr>
            <w:tcW w:w="1701" w:type="dxa"/>
            <w:tcBorders>
              <w:top w:val="nil"/>
              <w:left w:val="nil"/>
              <w:bottom w:val="single" w:sz="4" w:space="0" w:color="auto"/>
              <w:right w:val="single" w:sz="4" w:space="0" w:color="auto"/>
            </w:tcBorders>
            <w:shd w:val="clear" w:color="000000" w:fill="FFFFFF"/>
            <w:hideMark/>
          </w:tcPr>
          <w:p w14:paraId="4B82F46E" w14:textId="77777777"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Всего в том числе по ГРБС:</w:t>
            </w:r>
          </w:p>
        </w:tc>
        <w:tc>
          <w:tcPr>
            <w:tcW w:w="992" w:type="dxa"/>
            <w:tcBorders>
              <w:top w:val="nil"/>
              <w:left w:val="nil"/>
              <w:bottom w:val="single" w:sz="4" w:space="0" w:color="auto"/>
              <w:right w:val="single" w:sz="4" w:space="0" w:color="auto"/>
            </w:tcBorders>
            <w:shd w:val="clear" w:color="000000" w:fill="FFFFFF"/>
            <w:vAlign w:val="center"/>
            <w:hideMark/>
          </w:tcPr>
          <w:p w14:paraId="79E7F227" w14:textId="768E4C13"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12362,9</w:t>
            </w:r>
          </w:p>
        </w:tc>
        <w:tc>
          <w:tcPr>
            <w:tcW w:w="851" w:type="dxa"/>
            <w:tcBorders>
              <w:top w:val="nil"/>
              <w:left w:val="nil"/>
              <w:bottom w:val="single" w:sz="4" w:space="0" w:color="auto"/>
              <w:right w:val="single" w:sz="4" w:space="0" w:color="auto"/>
            </w:tcBorders>
            <w:shd w:val="clear" w:color="000000" w:fill="FFFFFF"/>
            <w:vAlign w:val="center"/>
            <w:hideMark/>
          </w:tcPr>
          <w:p w14:paraId="5241CC56" w14:textId="4C096B5D"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1504,6</w:t>
            </w:r>
          </w:p>
        </w:tc>
        <w:tc>
          <w:tcPr>
            <w:tcW w:w="850" w:type="dxa"/>
            <w:tcBorders>
              <w:top w:val="nil"/>
              <w:left w:val="nil"/>
              <w:bottom w:val="single" w:sz="4" w:space="0" w:color="auto"/>
              <w:right w:val="single" w:sz="4" w:space="0" w:color="auto"/>
            </w:tcBorders>
            <w:shd w:val="clear" w:color="000000" w:fill="FFFFFF"/>
            <w:vAlign w:val="center"/>
            <w:hideMark/>
          </w:tcPr>
          <w:p w14:paraId="4148D6FC" w14:textId="2068AF5F"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1632,1</w:t>
            </w:r>
          </w:p>
        </w:tc>
        <w:tc>
          <w:tcPr>
            <w:tcW w:w="992" w:type="dxa"/>
            <w:tcBorders>
              <w:top w:val="nil"/>
              <w:left w:val="nil"/>
              <w:bottom w:val="single" w:sz="4" w:space="0" w:color="auto"/>
              <w:right w:val="single" w:sz="4" w:space="0" w:color="auto"/>
            </w:tcBorders>
            <w:shd w:val="clear" w:color="000000" w:fill="FFFFFF"/>
            <w:vAlign w:val="center"/>
            <w:hideMark/>
          </w:tcPr>
          <w:p w14:paraId="226C4FED" w14:textId="6B1C8828"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4068,1</w:t>
            </w:r>
          </w:p>
        </w:tc>
        <w:tc>
          <w:tcPr>
            <w:tcW w:w="993" w:type="dxa"/>
            <w:tcBorders>
              <w:top w:val="nil"/>
              <w:left w:val="nil"/>
              <w:bottom w:val="single" w:sz="4" w:space="0" w:color="auto"/>
              <w:right w:val="single" w:sz="4" w:space="0" w:color="auto"/>
            </w:tcBorders>
            <w:shd w:val="clear" w:color="000000" w:fill="FFFFFF"/>
            <w:vAlign w:val="center"/>
            <w:hideMark/>
          </w:tcPr>
          <w:p w14:paraId="3042EA6D" w14:textId="40A04CA9"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4171,4</w:t>
            </w:r>
          </w:p>
        </w:tc>
        <w:tc>
          <w:tcPr>
            <w:tcW w:w="1134" w:type="dxa"/>
            <w:tcBorders>
              <w:top w:val="nil"/>
              <w:left w:val="nil"/>
              <w:bottom w:val="single" w:sz="4" w:space="0" w:color="auto"/>
              <w:right w:val="single" w:sz="4" w:space="0" w:color="auto"/>
            </w:tcBorders>
            <w:shd w:val="clear" w:color="000000" w:fill="FFFFFF"/>
            <w:vAlign w:val="center"/>
            <w:hideMark/>
          </w:tcPr>
          <w:p w14:paraId="12281B56"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14:paraId="27AD6D83" w14:textId="60A9B90C"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3733,2</w:t>
            </w:r>
          </w:p>
        </w:tc>
        <w:tc>
          <w:tcPr>
            <w:tcW w:w="1134" w:type="dxa"/>
            <w:tcBorders>
              <w:top w:val="nil"/>
              <w:left w:val="nil"/>
              <w:bottom w:val="single" w:sz="4" w:space="0" w:color="auto"/>
              <w:right w:val="single" w:sz="4" w:space="0" w:color="auto"/>
            </w:tcBorders>
            <w:shd w:val="clear" w:color="000000" w:fill="FFFFFF"/>
            <w:vAlign w:val="center"/>
            <w:hideMark/>
          </w:tcPr>
          <w:p w14:paraId="434F0811"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438,2</w:t>
            </w:r>
          </w:p>
        </w:tc>
        <w:tc>
          <w:tcPr>
            <w:tcW w:w="957" w:type="dxa"/>
            <w:tcBorders>
              <w:top w:val="nil"/>
              <w:left w:val="nil"/>
              <w:bottom w:val="single" w:sz="4" w:space="0" w:color="auto"/>
              <w:right w:val="single" w:sz="4" w:space="0" w:color="auto"/>
            </w:tcBorders>
            <w:shd w:val="clear" w:color="000000" w:fill="FFFFFF"/>
            <w:vAlign w:val="center"/>
            <w:hideMark/>
          </w:tcPr>
          <w:p w14:paraId="49F546F9"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328,9</w:t>
            </w:r>
          </w:p>
        </w:tc>
        <w:tc>
          <w:tcPr>
            <w:tcW w:w="886" w:type="dxa"/>
            <w:tcBorders>
              <w:top w:val="nil"/>
              <w:left w:val="nil"/>
              <w:bottom w:val="single" w:sz="4" w:space="0" w:color="auto"/>
              <w:right w:val="single" w:sz="4" w:space="0" w:color="auto"/>
            </w:tcBorders>
            <w:shd w:val="clear" w:color="000000" w:fill="FFFFFF"/>
            <w:vAlign w:val="center"/>
            <w:hideMark/>
          </w:tcPr>
          <w:p w14:paraId="61B08D48"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328,9</w:t>
            </w:r>
          </w:p>
        </w:tc>
        <w:tc>
          <w:tcPr>
            <w:tcW w:w="992" w:type="dxa"/>
            <w:tcBorders>
              <w:top w:val="nil"/>
              <w:left w:val="nil"/>
              <w:bottom w:val="single" w:sz="4" w:space="0" w:color="auto"/>
              <w:right w:val="single" w:sz="4" w:space="0" w:color="auto"/>
            </w:tcBorders>
            <w:shd w:val="clear" w:color="000000" w:fill="FFFFFF"/>
            <w:vAlign w:val="center"/>
            <w:hideMark/>
          </w:tcPr>
          <w:p w14:paraId="4D28E04B"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328,9</w:t>
            </w:r>
          </w:p>
        </w:tc>
      </w:tr>
      <w:tr w:rsidR="009E5773" w:rsidRPr="000310BA" w14:paraId="08A464D5" w14:textId="77777777" w:rsidTr="009E5773">
        <w:trPr>
          <w:trHeight w:val="1515"/>
        </w:trPr>
        <w:tc>
          <w:tcPr>
            <w:tcW w:w="1696" w:type="dxa"/>
            <w:vMerge/>
            <w:tcBorders>
              <w:top w:val="nil"/>
              <w:left w:val="single" w:sz="4" w:space="0" w:color="auto"/>
              <w:bottom w:val="single" w:sz="4" w:space="0" w:color="auto"/>
              <w:right w:val="single" w:sz="4" w:space="0" w:color="auto"/>
            </w:tcBorders>
            <w:vAlign w:val="center"/>
            <w:hideMark/>
          </w:tcPr>
          <w:p w14:paraId="676D8747" w14:textId="77777777" w:rsidR="000310BA" w:rsidRPr="000310BA" w:rsidRDefault="000310BA" w:rsidP="000310BA">
            <w:pPr>
              <w:spacing w:after="0" w:line="240" w:lineRule="auto"/>
              <w:rPr>
                <w:rFonts w:ascii="Times New Roman" w:hAnsi="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FEB8D80" w14:textId="77777777" w:rsidR="000310BA" w:rsidRPr="000310BA" w:rsidRDefault="000310BA" w:rsidP="000310BA">
            <w:pPr>
              <w:spacing w:after="0" w:line="240" w:lineRule="auto"/>
              <w:rPr>
                <w:rFonts w:ascii="Times New Roman" w:hAnsi="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14:paraId="3AA0581E" w14:textId="77777777"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Отдел по финансам администрации Россошанского муниципального района</w:t>
            </w:r>
          </w:p>
        </w:tc>
        <w:tc>
          <w:tcPr>
            <w:tcW w:w="992" w:type="dxa"/>
            <w:tcBorders>
              <w:top w:val="nil"/>
              <w:left w:val="nil"/>
              <w:bottom w:val="single" w:sz="4" w:space="0" w:color="auto"/>
              <w:right w:val="single" w:sz="4" w:space="0" w:color="auto"/>
            </w:tcBorders>
            <w:shd w:val="clear" w:color="000000" w:fill="FFFFFF"/>
            <w:vAlign w:val="center"/>
            <w:hideMark/>
          </w:tcPr>
          <w:p w14:paraId="3461510A" w14:textId="6A2CF06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12362,9</w:t>
            </w:r>
          </w:p>
        </w:tc>
        <w:tc>
          <w:tcPr>
            <w:tcW w:w="851" w:type="dxa"/>
            <w:tcBorders>
              <w:top w:val="nil"/>
              <w:left w:val="nil"/>
              <w:bottom w:val="single" w:sz="4" w:space="0" w:color="auto"/>
              <w:right w:val="single" w:sz="4" w:space="0" w:color="auto"/>
            </w:tcBorders>
            <w:shd w:val="clear" w:color="auto" w:fill="auto"/>
            <w:vAlign w:val="center"/>
            <w:hideMark/>
          </w:tcPr>
          <w:p w14:paraId="146EB3D1" w14:textId="590F8099"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1504,6</w:t>
            </w:r>
          </w:p>
        </w:tc>
        <w:tc>
          <w:tcPr>
            <w:tcW w:w="850" w:type="dxa"/>
            <w:tcBorders>
              <w:top w:val="nil"/>
              <w:left w:val="nil"/>
              <w:bottom w:val="single" w:sz="4" w:space="0" w:color="auto"/>
              <w:right w:val="single" w:sz="4" w:space="0" w:color="auto"/>
            </w:tcBorders>
            <w:shd w:val="clear" w:color="auto" w:fill="auto"/>
            <w:vAlign w:val="center"/>
            <w:hideMark/>
          </w:tcPr>
          <w:p w14:paraId="75F521D4" w14:textId="42C55DFA"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1632,1</w:t>
            </w:r>
          </w:p>
        </w:tc>
        <w:tc>
          <w:tcPr>
            <w:tcW w:w="992" w:type="dxa"/>
            <w:tcBorders>
              <w:top w:val="nil"/>
              <w:left w:val="nil"/>
              <w:bottom w:val="single" w:sz="4" w:space="0" w:color="auto"/>
              <w:right w:val="single" w:sz="4" w:space="0" w:color="auto"/>
            </w:tcBorders>
            <w:shd w:val="clear" w:color="auto" w:fill="auto"/>
            <w:vAlign w:val="center"/>
            <w:hideMark/>
          </w:tcPr>
          <w:p w14:paraId="581FB81A" w14:textId="28B304FB"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4068,1</w:t>
            </w:r>
          </w:p>
        </w:tc>
        <w:tc>
          <w:tcPr>
            <w:tcW w:w="993" w:type="dxa"/>
            <w:tcBorders>
              <w:top w:val="nil"/>
              <w:left w:val="nil"/>
              <w:bottom w:val="single" w:sz="4" w:space="0" w:color="auto"/>
              <w:right w:val="single" w:sz="4" w:space="0" w:color="auto"/>
            </w:tcBorders>
            <w:shd w:val="clear" w:color="auto" w:fill="auto"/>
            <w:vAlign w:val="center"/>
            <w:hideMark/>
          </w:tcPr>
          <w:p w14:paraId="53E6A179" w14:textId="76D2DDC2"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4171,4</w:t>
            </w:r>
          </w:p>
        </w:tc>
        <w:tc>
          <w:tcPr>
            <w:tcW w:w="1134" w:type="dxa"/>
            <w:tcBorders>
              <w:top w:val="nil"/>
              <w:left w:val="nil"/>
              <w:bottom w:val="single" w:sz="4" w:space="0" w:color="auto"/>
              <w:right w:val="single" w:sz="4" w:space="0" w:color="auto"/>
            </w:tcBorders>
            <w:shd w:val="clear" w:color="auto" w:fill="auto"/>
            <w:vAlign w:val="center"/>
            <w:hideMark/>
          </w:tcPr>
          <w:p w14:paraId="51CD8B9A"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55717B52" w14:textId="7BE3FF52"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3733,2</w:t>
            </w:r>
          </w:p>
        </w:tc>
        <w:tc>
          <w:tcPr>
            <w:tcW w:w="1134" w:type="dxa"/>
            <w:tcBorders>
              <w:top w:val="nil"/>
              <w:left w:val="nil"/>
              <w:bottom w:val="single" w:sz="4" w:space="0" w:color="auto"/>
              <w:right w:val="single" w:sz="4" w:space="0" w:color="auto"/>
            </w:tcBorders>
            <w:shd w:val="clear" w:color="auto" w:fill="auto"/>
            <w:vAlign w:val="center"/>
            <w:hideMark/>
          </w:tcPr>
          <w:p w14:paraId="7D94D399"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438,2</w:t>
            </w:r>
          </w:p>
        </w:tc>
        <w:tc>
          <w:tcPr>
            <w:tcW w:w="957" w:type="dxa"/>
            <w:tcBorders>
              <w:top w:val="nil"/>
              <w:left w:val="nil"/>
              <w:bottom w:val="single" w:sz="4" w:space="0" w:color="auto"/>
              <w:right w:val="single" w:sz="4" w:space="0" w:color="auto"/>
            </w:tcBorders>
            <w:shd w:val="clear" w:color="auto" w:fill="auto"/>
            <w:vAlign w:val="center"/>
            <w:hideMark/>
          </w:tcPr>
          <w:p w14:paraId="51869A7A"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328,9</w:t>
            </w:r>
          </w:p>
        </w:tc>
        <w:tc>
          <w:tcPr>
            <w:tcW w:w="886" w:type="dxa"/>
            <w:tcBorders>
              <w:top w:val="nil"/>
              <w:left w:val="nil"/>
              <w:bottom w:val="single" w:sz="4" w:space="0" w:color="auto"/>
              <w:right w:val="single" w:sz="4" w:space="0" w:color="auto"/>
            </w:tcBorders>
            <w:shd w:val="clear" w:color="auto" w:fill="auto"/>
            <w:vAlign w:val="center"/>
            <w:hideMark/>
          </w:tcPr>
          <w:p w14:paraId="33E12AF0"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328,9</w:t>
            </w:r>
          </w:p>
        </w:tc>
        <w:tc>
          <w:tcPr>
            <w:tcW w:w="992" w:type="dxa"/>
            <w:tcBorders>
              <w:top w:val="nil"/>
              <w:left w:val="nil"/>
              <w:bottom w:val="single" w:sz="4" w:space="0" w:color="auto"/>
              <w:right w:val="single" w:sz="4" w:space="0" w:color="auto"/>
            </w:tcBorders>
            <w:shd w:val="clear" w:color="auto" w:fill="auto"/>
            <w:vAlign w:val="center"/>
            <w:hideMark/>
          </w:tcPr>
          <w:p w14:paraId="60391340"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328,9</w:t>
            </w:r>
          </w:p>
        </w:tc>
      </w:tr>
    </w:tbl>
    <w:p w14:paraId="2FD23744" w14:textId="77777777" w:rsidR="009E5773" w:rsidRDefault="009E5773">
      <w:r>
        <w:br w:type="page"/>
      </w:r>
    </w:p>
    <w:tbl>
      <w:tblPr>
        <w:tblW w:w="154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701"/>
        <w:gridCol w:w="992"/>
        <w:gridCol w:w="851"/>
        <w:gridCol w:w="850"/>
        <w:gridCol w:w="992"/>
        <w:gridCol w:w="993"/>
        <w:gridCol w:w="1134"/>
        <w:gridCol w:w="850"/>
        <w:gridCol w:w="1134"/>
        <w:gridCol w:w="957"/>
        <w:gridCol w:w="886"/>
        <w:gridCol w:w="992"/>
      </w:tblGrid>
      <w:tr w:rsidR="009E5773" w:rsidRPr="000310BA" w14:paraId="18957994" w14:textId="77777777" w:rsidTr="009E5773">
        <w:trPr>
          <w:trHeight w:val="510"/>
        </w:trPr>
        <w:tc>
          <w:tcPr>
            <w:tcW w:w="1696" w:type="dxa"/>
            <w:vMerge w:val="restart"/>
            <w:shd w:val="clear" w:color="auto" w:fill="auto"/>
            <w:hideMark/>
          </w:tcPr>
          <w:p w14:paraId="25BCE60B" w14:textId="64E4926C"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lastRenderedPageBreak/>
              <w:t xml:space="preserve">Основное мероприятие 2.1 </w:t>
            </w:r>
          </w:p>
        </w:tc>
        <w:tc>
          <w:tcPr>
            <w:tcW w:w="1418" w:type="dxa"/>
            <w:vMerge w:val="restart"/>
            <w:shd w:val="clear" w:color="000000" w:fill="FFFFFF"/>
            <w:hideMark/>
          </w:tcPr>
          <w:p w14:paraId="5AD20358" w14:textId="40BE703C"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Содействие развитию и поддержка деятельности обществен</w:t>
            </w:r>
            <w:r w:rsidR="009E5773">
              <w:rPr>
                <w:rFonts w:ascii="Times New Roman" w:hAnsi="Times New Roman"/>
                <w:color w:val="000000"/>
                <w:sz w:val="20"/>
                <w:szCs w:val="20"/>
              </w:rPr>
              <w:t>-</w:t>
            </w:r>
            <w:proofErr w:type="spellStart"/>
            <w:r w:rsidRPr="000310BA">
              <w:rPr>
                <w:rFonts w:ascii="Times New Roman" w:hAnsi="Times New Roman"/>
                <w:color w:val="000000"/>
                <w:sz w:val="20"/>
                <w:szCs w:val="20"/>
              </w:rPr>
              <w:t>ных</w:t>
            </w:r>
            <w:proofErr w:type="spellEnd"/>
            <w:r w:rsidRPr="000310BA">
              <w:rPr>
                <w:rFonts w:ascii="Times New Roman" w:hAnsi="Times New Roman"/>
                <w:color w:val="000000"/>
                <w:sz w:val="20"/>
                <w:szCs w:val="20"/>
              </w:rPr>
              <w:t xml:space="preserve"> организаций</w:t>
            </w:r>
          </w:p>
        </w:tc>
        <w:tc>
          <w:tcPr>
            <w:tcW w:w="1701" w:type="dxa"/>
            <w:shd w:val="clear" w:color="000000" w:fill="FFFFFF"/>
            <w:hideMark/>
          </w:tcPr>
          <w:p w14:paraId="45D72E85" w14:textId="77777777"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Всего в том числе по ГРБС:</w:t>
            </w:r>
          </w:p>
        </w:tc>
        <w:tc>
          <w:tcPr>
            <w:tcW w:w="992" w:type="dxa"/>
            <w:shd w:val="clear" w:color="000000" w:fill="FFFFFF"/>
            <w:vAlign w:val="center"/>
            <w:hideMark/>
          </w:tcPr>
          <w:p w14:paraId="6B207F34" w14:textId="74C6D7DC"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12362,9</w:t>
            </w:r>
          </w:p>
        </w:tc>
        <w:tc>
          <w:tcPr>
            <w:tcW w:w="851" w:type="dxa"/>
            <w:shd w:val="clear" w:color="000000" w:fill="FFFFFF"/>
            <w:vAlign w:val="center"/>
            <w:hideMark/>
          </w:tcPr>
          <w:p w14:paraId="58BCD464" w14:textId="0B54027E"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1504,6</w:t>
            </w:r>
          </w:p>
        </w:tc>
        <w:tc>
          <w:tcPr>
            <w:tcW w:w="850" w:type="dxa"/>
            <w:shd w:val="clear" w:color="000000" w:fill="FFFFFF"/>
            <w:vAlign w:val="center"/>
            <w:hideMark/>
          </w:tcPr>
          <w:p w14:paraId="5F2CECBF" w14:textId="30F06115"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1632,1</w:t>
            </w:r>
          </w:p>
        </w:tc>
        <w:tc>
          <w:tcPr>
            <w:tcW w:w="992" w:type="dxa"/>
            <w:shd w:val="clear" w:color="000000" w:fill="FFFFFF"/>
            <w:vAlign w:val="center"/>
            <w:hideMark/>
          </w:tcPr>
          <w:p w14:paraId="59835538" w14:textId="10C93D25"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4068,1</w:t>
            </w:r>
          </w:p>
        </w:tc>
        <w:tc>
          <w:tcPr>
            <w:tcW w:w="993" w:type="dxa"/>
            <w:shd w:val="clear" w:color="000000" w:fill="FFFFFF"/>
            <w:vAlign w:val="center"/>
            <w:hideMark/>
          </w:tcPr>
          <w:p w14:paraId="1E692C86" w14:textId="133B781B"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4171,4</w:t>
            </w:r>
          </w:p>
        </w:tc>
        <w:tc>
          <w:tcPr>
            <w:tcW w:w="1134" w:type="dxa"/>
            <w:shd w:val="clear" w:color="000000" w:fill="FFFFFF"/>
            <w:vAlign w:val="center"/>
            <w:hideMark/>
          </w:tcPr>
          <w:p w14:paraId="43DDC8BA"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850" w:type="dxa"/>
            <w:shd w:val="clear" w:color="000000" w:fill="FFFFFF"/>
            <w:vAlign w:val="center"/>
            <w:hideMark/>
          </w:tcPr>
          <w:p w14:paraId="2E6A5C51" w14:textId="6B7B581B"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3733,2</w:t>
            </w:r>
          </w:p>
        </w:tc>
        <w:tc>
          <w:tcPr>
            <w:tcW w:w="1134" w:type="dxa"/>
            <w:shd w:val="clear" w:color="000000" w:fill="FFFFFF"/>
            <w:vAlign w:val="center"/>
            <w:hideMark/>
          </w:tcPr>
          <w:p w14:paraId="4164539C"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438,2</w:t>
            </w:r>
          </w:p>
        </w:tc>
        <w:tc>
          <w:tcPr>
            <w:tcW w:w="957" w:type="dxa"/>
            <w:shd w:val="clear" w:color="000000" w:fill="FFFFFF"/>
            <w:vAlign w:val="center"/>
            <w:hideMark/>
          </w:tcPr>
          <w:p w14:paraId="40E86CC0"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328,9</w:t>
            </w:r>
          </w:p>
        </w:tc>
        <w:tc>
          <w:tcPr>
            <w:tcW w:w="886" w:type="dxa"/>
            <w:shd w:val="clear" w:color="000000" w:fill="FFFFFF"/>
            <w:vAlign w:val="center"/>
            <w:hideMark/>
          </w:tcPr>
          <w:p w14:paraId="2FA0DCDD"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328,9</w:t>
            </w:r>
          </w:p>
        </w:tc>
        <w:tc>
          <w:tcPr>
            <w:tcW w:w="992" w:type="dxa"/>
            <w:shd w:val="clear" w:color="000000" w:fill="FFFFFF"/>
            <w:vAlign w:val="center"/>
            <w:hideMark/>
          </w:tcPr>
          <w:p w14:paraId="4945DF54"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328,9</w:t>
            </w:r>
          </w:p>
        </w:tc>
      </w:tr>
      <w:tr w:rsidR="009E5773" w:rsidRPr="000310BA" w14:paraId="4424E60D" w14:textId="77777777" w:rsidTr="009E5773">
        <w:trPr>
          <w:trHeight w:val="1140"/>
        </w:trPr>
        <w:tc>
          <w:tcPr>
            <w:tcW w:w="1696" w:type="dxa"/>
            <w:vMerge/>
            <w:vAlign w:val="center"/>
            <w:hideMark/>
          </w:tcPr>
          <w:p w14:paraId="3965D0FF" w14:textId="77777777" w:rsidR="000310BA" w:rsidRPr="000310BA" w:rsidRDefault="000310BA" w:rsidP="000310BA">
            <w:pPr>
              <w:spacing w:after="0" w:line="240" w:lineRule="auto"/>
              <w:rPr>
                <w:rFonts w:ascii="Times New Roman" w:hAnsi="Times New Roman"/>
                <w:color w:val="000000"/>
                <w:sz w:val="20"/>
                <w:szCs w:val="20"/>
              </w:rPr>
            </w:pPr>
          </w:p>
        </w:tc>
        <w:tc>
          <w:tcPr>
            <w:tcW w:w="1418" w:type="dxa"/>
            <w:vMerge/>
            <w:vAlign w:val="center"/>
            <w:hideMark/>
          </w:tcPr>
          <w:p w14:paraId="120FA340" w14:textId="77777777" w:rsidR="000310BA" w:rsidRPr="000310BA" w:rsidRDefault="000310BA" w:rsidP="000310BA">
            <w:pPr>
              <w:spacing w:after="0" w:line="240" w:lineRule="auto"/>
              <w:rPr>
                <w:rFonts w:ascii="Times New Roman" w:hAnsi="Times New Roman"/>
                <w:color w:val="000000"/>
                <w:sz w:val="20"/>
                <w:szCs w:val="20"/>
              </w:rPr>
            </w:pPr>
          </w:p>
        </w:tc>
        <w:tc>
          <w:tcPr>
            <w:tcW w:w="1701" w:type="dxa"/>
            <w:shd w:val="clear" w:color="000000" w:fill="FFFFFF"/>
            <w:hideMark/>
          </w:tcPr>
          <w:p w14:paraId="7CF69534" w14:textId="77777777" w:rsidR="000310BA" w:rsidRPr="000310BA" w:rsidRDefault="000310BA" w:rsidP="000310BA">
            <w:pPr>
              <w:spacing w:after="0" w:line="240" w:lineRule="auto"/>
              <w:rPr>
                <w:rFonts w:ascii="Times New Roman" w:hAnsi="Times New Roman"/>
                <w:color w:val="000000"/>
                <w:sz w:val="20"/>
                <w:szCs w:val="20"/>
              </w:rPr>
            </w:pPr>
            <w:r w:rsidRPr="000310BA">
              <w:rPr>
                <w:rFonts w:ascii="Times New Roman" w:hAnsi="Times New Roman"/>
                <w:color w:val="000000"/>
                <w:sz w:val="20"/>
                <w:szCs w:val="20"/>
              </w:rPr>
              <w:t>Отдел по финансам администрации Россошанского муниципального района</w:t>
            </w:r>
          </w:p>
        </w:tc>
        <w:tc>
          <w:tcPr>
            <w:tcW w:w="992" w:type="dxa"/>
            <w:shd w:val="clear" w:color="000000" w:fill="FFFFFF"/>
            <w:vAlign w:val="center"/>
            <w:hideMark/>
          </w:tcPr>
          <w:p w14:paraId="1AC6EC9F" w14:textId="3A8847A5"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12362,9</w:t>
            </w:r>
          </w:p>
        </w:tc>
        <w:tc>
          <w:tcPr>
            <w:tcW w:w="851" w:type="dxa"/>
            <w:shd w:val="clear" w:color="auto" w:fill="auto"/>
            <w:vAlign w:val="center"/>
            <w:hideMark/>
          </w:tcPr>
          <w:p w14:paraId="5C7045A2" w14:textId="5D3AF9A6"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1504,6</w:t>
            </w:r>
          </w:p>
        </w:tc>
        <w:tc>
          <w:tcPr>
            <w:tcW w:w="850" w:type="dxa"/>
            <w:shd w:val="clear" w:color="auto" w:fill="auto"/>
            <w:noWrap/>
            <w:vAlign w:val="center"/>
            <w:hideMark/>
          </w:tcPr>
          <w:p w14:paraId="5A2C48B1" w14:textId="1CF77B1E"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1632,1</w:t>
            </w:r>
          </w:p>
        </w:tc>
        <w:tc>
          <w:tcPr>
            <w:tcW w:w="992" w:type="dxa"/>
            <w:shd w:val="clear" w:color="auto" w:fill="auto"/>
            <w:vAlign w:val="center"/>
            <w:hideMark/>
          </w:tcPr>
          <w:p w14:paraId="6FED9D44" w14:textId="4D3C4A34"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4068,1</w:t>
            </w:r>
          </w:p>
        </w:tc>
        <w:tc>
          <w:tcPr>
            <w:tcW w:w="993" w:type="dxa"/>
            <w:shd w:val="clear" w:color="auto" w:fill="auto"/>
            <w:vAlign w:val="center"/>
            <w:hideMark/>
          </w:tcPr>
          <w:p w14:paraId="09B73A49" w14:textId="129A8711"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4171,4</w:t>
            </w:r>
          </w:p>
        </w:tc>
        <w:tc>
          <w:tcPr>
            <w:tcW w:w="1134" w:type="dxa"/>
            <w:shd w:val="clear" w:color="auto" w:fill="auto"/>
            <w:vAlign w:val="center"/>
            <w:hideMark/>
          </w:tcPr>
          <w:p w14:paraId="5543AA4E"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0,0</w:t>
            </w:r>
          </w:p>
        </w:tc>
        <w:tc>
          <w:tcPr>
            <w:tcW w:w="850" w:type="dxa"/>
            <w:shd w:val="clear" w:color="auto" w:fill="auto"/>
            <w:vAlign w:val="center"/>
            <w:hideMark/>
          </w:tcPr>
          <w:p w14:paraId="1FE95D7C" w14:textId="75EFFBC4"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3733,2</w:t>
            </w:r>
          </w:p>
        </w:tc>
        <w:tc>
          <w:tcPr>
            <w:tcW w:w="1134" w:type="dxa"/>
            <w:shd w:val="clear" w:color="auto" w:fill="auto"/>
            <w:vAlign w:val="center"/>
            <w:hideMark/>
          </w:tcPr>
          <w:p w14:paraId="56B42E25"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438,2</w:t>
            </w:r>
          </w:p>
        </w:tc>
        <w:tc>
          <w:tcPr>
            <w:tcW w:w="957" w:type="dxa"/>
            <w:shd w:val="clear" w:color="auto" w:fill="auto"/>
            <w:vAlign w:val="center"/>
            <w:hideMark/>
          </w:tcPr>
          <w:p w14:paraId="595B21F3"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328,9</w:t>
            </w:r>
          </w:p>
        </w:tc>
        <w:tc>
          <w:tcPr>
            <w:tcW w:w="886" w:type="dxa"/>
            <w:shd w:val="clear" w:color="auto" w:fill="auto"/>
            <w:vAlign w:val="center"/>
            <w:hideMark/>
          </w:tcPr>
          <w:p w14:paraId="18323F52" w14:textId="77777777" w:rsidR="000310BA" w:rsidRPr="000310BA" w:rsidRDefault="000310BA" w:rsidP="000310BA">
            <w:pPr>
              <w:spacing w:after="0" w:line="240" w:lineRule="auto"/>
              <w:jc w:val="center"/>
              <w:rPr>
                <w:rFonts w:ascii="Times New Roman" w:hAnsi="Times New Roman"/>
                <w:color w:val="000000"/>
                <w:sz w:val="20"/>
                <w:szCs w:val="20"/>
              </w:rPr>
            </w:pPr>
            <w:r w:rsidRPr="000310BA">
              <w:rPr>
                <w:rFonts w:ascii="Times New Roman" w:hAnsi="Times New Roman"/>
                <w:color w:val="000000"/>
                <w:sz w:val="20"/>
                <w:szCs w:val="20"/>
              </w:rPr>
              <w:t>328,9</w:t>
            </w:r>
          </w:p>
        </w:tc>
        <w:tc>
          <w:tcPr>
            <w:tcW w:w="992" w:type="dxa"/>
            <w:shd w:val="clear" w:color="auto" w:fill="auto"/>
            <w:noWrap/>
            <w:vAlign w:val="center"/>
            <w:hideMark/>
          </w:tcPr>
          <w:p w14:paraId="5AB3F0AC" w14:textId="77777777" w:rsidR="000310BA" w:rsidRPr="000310BA" w:rsidRDefault="000310BA" w:rsidP="000310BA">
            <w:pPr>
              <w:spacing w:after="0" w:line="240" w:lineRule="auto"/>
              <w:jc w:val="center"/>
              <w:rPr>
                <w:rFonts w:ascii="Times New Roman" w:hAnsi="Times New Roman"/>
                <w:color w:val="000000"/>
              </w:rPr>
            </w:pPr>
            <w:r w:rsidRPr="000310BA">
              <w:rPr>
                <w:rFonts w:ascii="Times New Roman" w:hAnsi="Times New Roman"/>
                <w:color w:val="000000"/>
              </w:rPr>
              <w:t>328,9</w:t>
            </w:r>
          </w:p>
        </w:tc>
      </w:tr>
    </w:tbl>
    <w:p w14:paraId="167975E7" w14:textId="77777777" w:rsidR="005F3B5A" w:rsidRDefault="005F3B5A" w:rsidP="009E5773">
      <w:pPr>
        <w:autoSpaceDE w:val="0"/>
        <w:autoSpaceDN w:val="0"/>
        <w:adjustRightInd w:val="0"/>
        <w:spacing w:after="0"/>
        <w:ind w:right="-454"/>
        <w:rPr>
          <w:rFonts w:ascii="Times New Roman" w:eastAsia="Calibri" w:hAnsi="Times New Roman"/>
          <w:color w:val="000000"/>
          <w:sz w:val="28"/>
          <w:lang w:eastAsia="en-US"/>
        </w:rPr>
      </w:pPr>
    </w:p>
    <w:p w14:paraId="4CACE20E" w14:textId="77777777" w:rsidR="005F3B5A" w:rsidRDefault="005F3B5A" w:rsidP="009E5773">
      <w:pPr>
        <w:autoSpaceDE w:val="0"/>
        <w:autoSpaceDN w:val="0"/>
        <w:adjustRightInd w:val="0"/>
        <w:spacing w:after="0"/>
        <w:ind w:right="-454"/>
        <w:rPr>
          <w:rFonts w:ascii="Times New Roman" w:eastAsia="Calibri" w:hAnsi="Times New Roman"/>
          <w:color w:val="000000"/>
          <w:sz w:val="28"/>
          <w:lang w:eastAsia="en-US"/>
        </w:rPr>
      </w:pPr>
    </w:p>
    <w:p w14:paraId="1F690356" w14:textId="77777777" w:rsidR="005F3B5A" w:rsidRDefault="005F3B5A" w:rsidP="009E5773">
      <w:pPr>
        <w:autoSpaceDE w:val="0"/>
        <w:autoSpaceDN w:val="0"/>
        <w:adjustRightInd w:val="0"/>
        <w:spacing w:after="0"/>
        <w:ind w:right="-454"/>
        <w:rPr>
          <w:rFonts w:ascii="Times New Roman" w:eastAsia="Calibri" w:hAnsi="Times New Roman"/>
          <w:color w:val="000000"/>
          <w:sz w:val="28"/>
          <w:lang w:eastAsia="en-US"/>
        </w:rPr>
      </w:pPr>
    </w:p>
    <w:p w14:paraId="1AB1C253" w14:textId="77777777" w:rsidR="005F3B5A" w:rsidRPr="00616355" w:rsidRDefault="005F3B5A" w:rsidP="005F3B5A">
      <w:pPr>
        <w:autoSpaceDE w:val="0"/>
        <w:autoSpaceDN w:val="0"/>
        <w:adjustRightInd w:val="0"/>
        <w:ind w:right="-456"/>
        <w:rPr>
          <w:rFonts w:ascii="Times New Roman" w:eastAsia="Calibri" w:hAnsi="Times New Roman"/>
          <w:color w:val="000000"/>
          <w:sz w:val="28"/>
          <w:lang w:eastAsia="en-US"/>
        </w:rPr>
      </w:pPr>
      <w:r>
        <w:rPr>
          <w:rFonts w:ascii="Times New Roman" w:eastAsia="Calibri" w:hAnsi="Times New Roman"/>
          <w:color w:val="000000"/>
          <w:sz w:val="28"/>
          <w:lang w:eastAsia="en-US"/>
        </w:rPr>
        <w:t>Руководитель аппарата                                                                                                                                                                И.М. Марков</w:t>
      </w:r>
    </w:p>
    <w:p w14:paraId="47EDDCD6" w14:textId="74D9EE98" w:rsidR="00AC7708" w:rsidRDefault="00AC7708" w:rsidP="005F3B5A">
      <w:pPr>
        <w:spacing w:after="0" w:line="240" w:lineRule="auto"/>
        <w:contextualSpacing/>
        <w:jc w:val="right"/>
        <w:rPr>
          <w:rFonts w:ascii="Times New Roman" w:hAnsi="Times New Roman"/>
          <w:sz w:val="28"/>
          <w:szCs w:val="28"/>
        </w:rPr>
      </w:pPr>
    </w:p>
    <w:sectPr w:rsidR="00AC7708" w:rsidSect="00107A3C">
      <w:pgSz w:w="16838" w:h="11906" w:orient="landscape" w:code="9"/>
      <w:pgMar w:top="1418" w:right="567" w:bottom="567" w:left="851"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E83D4" w14:textId="77777777" w:rsidR="00DD3AE8" w:rsidRDefault="00DD3AE8" w:rsidP="007B09B8">
      <w:pPr>
        <w:spacing w:after="0" w:line="240" w:lineRule="auto"/>
      </w:pPr>
      <w:r>
        <w:separator/>
      </w:r>
    </w:p>
  </w:endnote>
  <w:endnote w:type="continuationSeparator" w:id="0">
    <w:p w14:paraId="5614AA3C" w14:textId="77777777" w:rsidR="00DD3AE8" w:rsidRDefault="00DD3AE8" w:rsidP="007B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A1C88" w14:textId="77777777" w:rsidR="00DD3AE8" w:rsidRDefault="00DD3AE8" w:rsidP="007B09B8">
      <w:pPr>
        <w:spacing w:after="0" w:line="240" w:lineRule="auto"/>
      </w:pPr>
      <w:r>
        <w:separator/>
      </w:r>
    </w:p>
  </w:footnote>
  <w:footnote w:type="continuationSeparator" w:id="0">
    <w:p w14:paraId="352761C0" w14:textId="77777777" w:rsidR="00DD3AE8" w:rsidRDefault="00DD3AE8" w:rsidP="007B0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AE8FC" w14:textId="77777777" w:rsidR="000118F9" w:rsidRDefault="000118F9" w:rsidP="00B968DE">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671D"/>
    <w:multiLevelType w:val="multilevel"/>
    <w:tmpl w:val="17080E9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D867E75"/>
    <w:multiLevelType w:val="multilevel"/>
    <w:tmpl w:val="0419001F"/>
    <w:numStyleLink w:val="111111"/>
  </w:abstractNum>
  <w:abstractNum w:abstractNumId="2" w15:restartNumberingAfterBreak="0">
    <w:nsid w:val="11BB7575"/>
    <w:multiLevelType w:val="hybridMultilevel"/>
    <w:tmpl w:val="3BA483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C306FD"/>
    <w:multiLevelType w:val="multilevel"/>
    <w:tmpl w:val="97F63BF4"/>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A65F16"/>
    <w:multiLevelType w:val="multilevel"/>
    <w:tmpl w:val="309073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5136D5"/>
    <w:multiLevelType w:val="multilevel"/>
    <w:tmpl w:val="936AE740"/>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238D1038"/>
    <w:multiLevelType w:val="multilevel"/>
    <w:tmpl w:val="AAB46BD0"/>
    <w:lvl w:ilvl="0">
      <w:start w:val="1"/>
      <w:numFmt w:val="decimal"/>
      <w:lvlText w:val="%1"/>
      <w:lvlJc w:val="left"/>
      <w:pPr>
        <w:ind w:left="360" w:hanging="360"/>
      </w:pPr>
      <w:rPr>
        <w:rFonts w:eastAsia="Calibri" w:hint="default"/>
        <w:color w:val="auto"/>
      </w:rPr>
    </w:lvl>
    <w:lvl w:ilvl="1">
      <w:start w:val="7"/>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4275" w:hanging="144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769" w:hanging="180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7" w15:restartNumberingAfterBreak="0">
    <w:nsid w:val="314200BE"/>
    <w:multiLevelType w:val="multilevel"/>
    <w:tmpl w:val="61FEB3B0"/>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CA67366"/>
    <w:multiLevelType w:val="multilevel"/>
    <w:tmpl w:val="ABF41DA4"/>
    <w:lvl w:ilvl="0">
      <w:start w:val="1"/>
      <w:numFmt w:val="bullet"/>
      <w:lvlText w:val="-"/>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F432D10"/>
    <w:multiLevelType w:val="multilevel"/>
    <w:tmpl w:val="D92E3536"/>
    <w:lvl w:ilvl="0">
      <w:start w:val="1"/>
      <w:numFmt w:val="decimal"/>
      <w:lvlText w:val="%1"/>
      <w:lvlJc w:val="left"/>
      <w:pPr>
        <w:ind w:left="375" w:hanging="375"/>
      </w:pPr>
      <w:rPr>
        <w:rFonts w:hint="default"/>
      </w:rPr>
    </w:lvl>
    <w:lvl w:ilvl="1">
      <w:start w:val="4"/>
      <w:numFmt w:val="decimal"/>
      <w:lvlText w:val="%1.%2"/>
      <w:lvlJc w:val="left"/>
      <w:pPr>
        <w:ind w:left="1368" w:hanging="375"/>
      </w:pPr>
      <w:rPr>
        <w:rFonts w:ascii="Times New Roman" w:hAnsi="Times New Roman" w:cs="Times New Roman"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15:restartNumberingAfterBreak="0">
    <w:nsid w:val="48FF1D33"/>
    <w:multiLevelType w:val="hybridMultilevel"/>
    <w:tmpl w:val="7320088C"/>
    <w:lvl w:ilvl="0" w:tplc="44280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FAD025E"/>
    <w:multiLevelType w:val="multilevel"/>
    <w:tmpl w:val="61FEB3B0"/>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1993FF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777B76D2"/>
    <w:multiLevelType w:val="hybridMultilevel"/>
    <w:tmpl w:val="53FEC5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2"/>
  </w:num>
  <w:num w:numId="4">
    <w:abstractNumId w:val="8"/>
  </w:num>
  <w:num w:numId="5">
    <w:abstractNumId w:val="1"/>
  </w:num>
  <w:num w:numId="6">
    <w:abstractNumId w:val="4"/>
  </w:num>
  <w:num w:numId="7">
    <w:abstractNumId w:val="6"/>
  </w:num>
  <w:num w:numId="8">
    <w:abstractNumId w:val="7"/>
  </w:num>
  <w:num w:numId="9">
    <w:abstractNumId w:val="11"/>
  </w:num>
  <w:num w:numId="10">
    <w:abstractNumId w:val="13"/>
  </w:num>
  <w:num w:numId="11">
    <w:abstractNumId w:val="0"/>
  </w:num>
  <w:num w:numId="12">
    <w:abstractNumId w:val="5"/>
  </w:num>
  <w:num w:numId="13">
    <w:abstractNumId w:val="9"/>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6150"/>
    <w:rsid w:val="00000516"/>
    <w:rsid w:val="000019A1"/>
    <w:rsid w:val="00003407"/>
    <w:rsid w:val="00003D5D"/>
    <w:rsid w:val="00004E8E"/>
    <w:rsid w:val="000118F9"/>
    <w:rsid w:val="00013160"/>
    <w:rsid w:val="00016AC0"/>
    <w:rsid w:val="0002022C"/>
    <w:rsid w:val="00020BAF"/>
    <w:rsid w:val="00021959"/>
    <w:rsid w:val="00022729"/>
    <w:rsid w:val="00022C17"/>
    <w:rsid w:val="00022D64"/>
    <w:rsid w:val="00023918"/>
    <w:rsid w:val="00024C58"/>
    <w:rsid w:val="0002557F"/>
    <w:rsid w:val="000310BA"/>
    <w:rsid w:val="000330FF"/>
    <w:rsid w:val="0003359F"/>
    <w:rsid w:val="00036E04"/>
    <w:rsid w:val="00042300"/>
    <w:rsid w:val="00044259"/>
    <w:rsid w:val="00047486"/>
    <w:rsid w:val="00053207"/>
    <w:rsid w:val="00062854"/>
    <w:rsid w:val="00063854"/>
    <w:rsid w:val="00063FDE"/>
    <w:rsid w:val="000644D8"/>
    <w:rsid w:val="000650E9"/>
    <w:rsid w:val="000666E6"/>
    <w:rsid w:val="00071113"/>
    <w:rsid w:val="00071C98"/>
    <w:rsid w:val="000724DE"/>
    <w:rsid w:val="00072798"/>
    <w:rsid w:val="00072811"/>
    <w:rsid w:val="000729D4"/>
    <w:rsid w:val="00072C33"/>
    <w:rsid w:val="00073BDF"/>
    <w:rsid w:val="00073EBC"/>
    <w:rsid w:val="00074279"/>
    <w:rsid w:val="000742E4"/>
    <w:rsid w:val="0007431B"/>
    <w:rsid w:val="00074B21"/>
    <w:rsid w:val="00076B87"/>
    <w:rsid w:val="00081B8B"/>
    <w:rsid w:val="0008284B"/>
    <w:rsid w:val="00083A99"/>
    <w:rsid w:val="00084F58"/>
    <w:rsid w:val="00085078"/>
    <w:rsid w:val="00085EAF"/>
    <w:rsid w:val="00090F46"/>
    <w:rsid w:val="00093831"/>
    <w:rsid w:val="00094215"/>
    <w:rsid w:val="000943DB"/>
    <w:rsid w:val="00094DBC"/>
    <w:rsid w:val="00095CE3"/>
    <w:rsid w:val="000965A7"/>
    <w:rsid w:val="000A1331"/>
    <w:rsid w:val="000A16FE"/>
    <w:rsid w:val="000A44E2"/>
    <w:rsid w:val="000A497C"/>
    <w:rsid w:val="000A6207"/>
    <w:rsid w:val="000A64CB"/>
    <w:rsid w:val="000A69F3"/>
    <w:rsid w:val="000A7081"/>
    <w:rsid w:val="000B1E17"/>
    <w:rsid w:val="000B3B57"/>
    <w:rsid w:val="000B57C7"/>
    <w:rsid w:val="000B5C30"/>
    <w:rsid w:val="000B6003"/>
    <w:rsid w:val="000C23DC"/>
    <w:rsid w:val="000C52CD"/>
    <w:rsid w:val="000C6393"/>
    <w:rsid w:val="000C64E4"/>
    <w:rsid w:val="000D349A"/>
    <w:rsid w:val="000D6529"/>
    <w:rsid w:val="000E1C40"/>
    <w:rsid w:val="000E4682"/>
    <w:rsid w:val="000E4BEC"/>
    <w:rsid w:val="000E5E30"/>
    <w:rsid w:val="000E74BB"/>
    <w:rsid w:val="000F07D7"/>
    <w:rsid w:val="000F10FE"/>
    <w:rsid w:val="000F1A95"/>
    <w:rsid w:val="000F21A1"/>
    <w:rsid w:val="000F37EF"/>
    <w:rsid w:val="000F4F3E"/>
    <w:rsid w:val="000F690B"/>
    <w:rsid w:val="000F74F1"/>
    <w:rsid w:val="000F75BF"/>
    <w:rsid w:val="00101AB6"/>
    <w:rsid w:val="00102D35"/>
    <w:rsid w:val="00103AA8"/>
    <w:rsid w:val="00105669"/>
    <w:rsid w:val="00105B72"/>
    <w:rsid w:val="001061F2"/>
    <w:rsid w:val="00107A3C"/>
    <w:rsid w:val="001138E1"/>
    <w:rsid w:val="00115550"/>
    <w:rsid w:val="00115F86"/>
    <w:rsid w:val="00116288"/>
    <w:rsid w:val="00116690"/>
    <w:rsid w:val="00121072"/>
    <w:rsid w:val="0012281E"/>
    <w:rsid w:val="0012396D"/>
    <w:rsid w:val="00124019"/>
    <w:rsid w:val="00125D31"/>
    <w:rsid w:val="001304F3"/>
    <w:rsid w:val="0013458B"/>
    <w:rsid w:val="00134AD4"/>
    <w:rsid w:val="001361B1"/>
    <w:rsid w:val="0014188E"/>
    <w:rsid w:val="00141AD2"/>
    <w:rsid w:val="0014228B"/>
    <w:rsid w:val="00143669"/>
    <w:rsid w:val="00143CA8"/>
    <w:rsid w:val="001461C2"/>
    <w:rsid w:val="00150A8D"/>
    <w:rsid w:val="0015105B"/>
    <w:rsid w:val="00151629"/>
    <w:rsid w:val="00155632"/>
    <w:rsid w:val="0015615A"/>
    <w:rsid w:val="00166B0D"/>
    <w:rsid w:val="00171295"/>
    <w:rsid w:val="001717B2"/>
    <w:rsid w:val="00171A48"/>
    <w:rsid w:val="00173BF9"/>
    <w:rsid w:val="001753AF"/>
    <w:rsid w:val="00176C2F"/>
    <w:rsid w:val="00181C90"/>
    <w:rsid w:val="001841EC"/>
    <w:rsid w:val="001852A3"/>
    <w:rsid w:val="00186D8A"/>
    <w:rsid w:val="00187BC6"/>
    <w:rsid w:val="00196824"/>
    <w:rsid w:val="001A014C"/>
    <w:rsid w:val="001A0659"/>
    <w:rsid w:val="001A1E20"/>
    <w:rsid w:val="001A292F"/>
    <w:rsid w:val="001B1D6B"/>
    <w:rsid w:val="001B51B7"/>
    <w:rsid w:val="001B7B37"/>
    <w:rsid w:val="001C0E00"/>
    <w:rsid w:val="001C0F54"/>
    <w:rsid w:val="001C130D"/>
    <w:rsid w:val="001C18EF"/>
    <w:rsid w:val="001C1B04"/>
    <w:rsid w:val="001C3476"/>
    <w:rsid w:val="001C531B"/>
    <w:rsid w:val="001C68F7"/>
    <w:rsid w:val="001C6E44"/>
    <w:rsid w:val="001C714A"/>
    <w:rsid w:val="001C79FF"/>
    <w:rsid w:val="001D621E"/>
    <w:rsid w:val="001D7C3D"/>
    <w:rsid w:val="001E1476"/>
    <w:rsid w:val="001E162C"/>
    <w:rsid w:val="001E2C92"/>
    <w:rsid w:val="001E2E45"/>
    <w:rsid w:val="001E3227"/>
    <w:rsid w:val="001E3C6D"/>
    <w:rsid w:val="001E3CF6"/>
    <w:rsid w:val="001E3F0B"/>
    <w:rsid w:val="001E7F8D"/>
    <w:rsid w:val="001F1D49"/>
    <w:rsid w:val="001F2007"/>
    <w:rsid w:val="001F501E"/>
    <w:rsid w:val="001F58BB"/>
    <w:rsid w:val="001F5DF1"/>
    <w:rsid w:val="001F629C"/>
    <w:rsid w:val="001F6C0E"/>
    <w:rsid w:val="001F7779"/>
    <w:rsid w:val="001F78E3"/>
    <w:rsid w:val="00200EDF"/>
    <w:rsid w:val="00204486"/>
    <w:rsid w:val="00205F43"/>
    <w:rsid w:val="00207145"/>
    <w:rsid w:val="00207AB2"/>
    <w:rsid w:val="00211445"/>
    <w:rsid w:val="00214ADD"/>
    <w:rsid w:val="002150CE"/>
    <w:rsid w:val="002169C3"/>
    <w:rsid w:val="0021763E"/>
    <w:rsid w:val="00224704"/>
    <w:rsid w:val="002260A7"/>
    <w:rsid w:val="00226335"/>
    <w:rsid w:val="002279EB"/>
    <w:rsid w:val="00227EB5"/>
    <w:rsid w:val="00232CC4"/>
    <w:rsid w:val="002340EE"/>
    <w:rsid w:val="002353AE"/>
    <w:rsid w:val="00236559"/>
    <w:rsid w:val="0024037A"/>
    <w:rsid w:val="002420F0"/>
    <w:rsid w:val="00242ACA"/>
    <w:rsid w:val="0025108F"/>
    <w:rsid w:val="00251F0A"/>
    <w:rsid w:val="0025237B"/>
    <w:rsid w:val="00252ACB"/>
    <w:rsid w:val="002707B8"/>
    <w:rsid w:val="0027332E"/>
    <w:rsid w:val="00273E14"/>
    <w:rsid w:val="002749F1"/>
    <w:rsid w:val="00276AC3"/>
    <w:rsid w:val="00277454"/>
    <w:rsid w:val="00280023"/>
    <w:rsid w:val="0028738C"/>
    <w:rsid w:val="00287A25"/>
    <w:rsid w:val="00291DFD"/>
    <w:rsid w:val="00292345"/>
    <w:rsid w:val="0029252B"/>
    <w:rsid w:val="00293CA1"/>
    <w:rsid w:val="002A0ECD"/>
    <w:rsid w:val="002A6A68"/>
    <w:rsid w:val="002B1309"/>
    <w:rsid w:val="002B38C7"/>
    <w:rsid w:val="002B3E52"/>
    <w:rsid w:val="002B447E"/>
    <w:rsid w:val="002B489C"/>
    <w:rsid w:val="002B56D7"/>
    <w:rsid w:val="002B5780"/>
    <w:rsid w:val="002B59D5"/>
    <w:rsid w:val="002B6C81"/>
    <w:rsid w:val="002C1B26"/>
    <w:rsid w:val="002C21C4"/>
    <w:rsid w:val="002C5888"/>
    <w:rsid w:val="002C69DB"/>
    <w:rsid w:val="002C70FE"/>
    <w:rsid w:val="002C7516"/>
    <w:rsid w:val="002D219E"/>
    <w:rsid w:val="002D22C1"/>
    <w:rsid w:val="002D4528"/>
    <w:rsid w:val="002D55AA"/>
    <w:rsid w:val="002D6A65"/>
    <w:rsid w:val="002D7CBF"/>
    <w:rsid w:val="002E03BF"/>
    <w:rsid w:val="002E0722"/>
    <w:rsid w:val="002E120B"/>
    <w:rsid w:val="002E1F25"/>
    <w:rsid w:val="002E2411"/>
    <w:rsid w:val="002E2BCD"/>
    <w:rsid w:val="002E2E2F"/>
    <w:rsid w:val="002E7D26"/>
    <w:rsid w:val="002F272D"/>
    <w:rsid w:val="002F27EF"/>
    <w:rsid w:val="002F4441"/>
    <w:rsid w:val="002F488A"/>
    <w:rsid w:val="002F4BEA"/>
    <w:rsid w:val="002F63BA"/>
    <w:rsid w:val="002F71DB"/>
    <w:rsid w:val="002F7373"/>
    <w:rsid w:val="003024D4"/>
    <w:rsid w:val="00303292"/>
    <w:rsid w:val="0030421D"/>
    <w:rsid w:val="00304E8F"/>
    <w:rsid w:val="00310752"/>
    <w:rsid w:val="003125B7"/>
    <w:rsid w:val="00313434"/>
    <w:rsid w:val="00313C27"/>
    <w:rsid w:val="00314138"/>
    <w:rsid w:val="003155B3"/>
    <w:rsid w:val="00320752"/>
    <w:rsid w:val="00320947"/>
    <w:rsid w:val="00324BF7"/>
    <w:rsid w:val="00325F73"/>
    <w:rsid w:val="0032671B"/>
    <w:rsid w:val="0033345F"/>
    <w:rsid w:val="003343F3"/>
    <w:rsid w:val="003414A3"/>
    <w:rsid w:val="00341B28"/>
    <w:rsid w:val="0034327C"/>
    <w:rsid w:val="003467FD"/>
    <w:rsid w:val="00347058"/>
    <w:rsid w:val="0035042C"/>
    <w:rsid w:val="00352655"/>
    <w:rsid w:val="00353401"/>
    <w:rsid w:val="00355024"/>
    <w:rsid w:val="00356C2E"/>
    <w:rsid w:val="00357547"/>
    <w:rsid w:val="00357F44"/>
    <w:rsid w:val="003604F0"/>
    <w:rsid w:val="00360579"/>
    <w:rsid w:val="00362770"/>
    <w:rsid w:val="00364128"/>
    <w:rsid w:val="0036504B"/>
    <w:rsid w:val="00370D11"/>
    <w:rsid w:val="00372223"/>
    <w:rsid w:val="003728DC"/>
    <w:rsid w:val="00373520"/>
    <w:rsid w:val="003737F2"/>
    <w:rsid w:val="0037579C"/>
    <w:rsid w:val="00375B22"/>
    <w:rsid w:val="003774D5"/>
    <w:rsid w:val="003775EA"/>
    <w:rsid w:val="003823A0"/>
    <w:rsid w:val="003832D9"/>
    <w:rsid w:val="003847E4"/>
    <w:rsid w:val="003857E2"/>
    <w:rsid w:val="003867A0"/>
    <w:rsid w:val="00387EEA"/>
    <w:rsid w:val="00390367"/>
    <w:rsid w:val="00391E34"/>
    <w:rsid w:val="003923CB"/>
    <w:rsid w:val="00392681"/>
    <w:rsid w:val="00393C3D"/>
    <w:rsid w:val="00393F48"/>
    <w:rsid w:val="003944FB"/>
    <w:rsid w:val="00395B11"/>
    <w:rsid w:val="0039676D"/>
    <w:rsid w:val="003973C5"/>
    <w:rsid w:val="00397C1D"/>
    <w:rsid w:val="003A0E5E"/>
    <w:rsid w:val="003A1B0E"/>
    <w:rsid w:val="003A27A5"/>
    <w:rsid w:val="003A3EFB"/>
    <w:rsid w:val="003A70D5"/>
    <w:rsid w:val="003A7274"/>
    <w:rsid w:val="003B2467"/>
    <w:rsid w:val="003B268A"/>
    <w:rsid w:val="003B4307"/>
    <w:rsid w:val="003C01F9"/>
    <w:rsid w:val="003C07BD"/>
    <w:rsid w:val="003C0F09"/>
    <w:rsid w:val="003C124B"/>
    <w:rsid w:val="003C14FF"/>
    <w:rsid w:val="003C3741"/>
    <w:rsid w:val="003C4719"/>
    <w:rsid w:val="003C5422"/>
    <w:rsid w:val="003C5CF3"/>
    <w:rsid w:val="003D23CB"/>
    <w:rsid w:val="003D6C62"/>
    <w:rsid w:val="003E0655"/>
    <w:rsid w:val="003E0E90"/>
    <w:rsid w:val="003E1704"/>
    <w:rsid w:val="003E205A"/>
    <w:rsid w:val="003E263B"/>
    <w:rsid w:val="003E2F8A"/>
    <w:rsid w:val="003E306E"/>
    <w:rsid w:val="003E492D"/>
    <w:rsid w:val="003E5545"/>
    <w:rsid w:val="003E7D5B"/>
    <w:rsid w:val="003F171E"/>
    <w:rsid w:val="003F1AD8"/>
    <w:rsid w:val="003F2998"/>
    <w:rsid w:val="003F2B99"/>
    <w:rsid w:val="003F2C03"/>
    <w:rsid w:val="003F2D2C"/>
    <w:rsid w:val="003F70B5"/>
    <w:rsid w:val="003F7445"/>
    <w:rsid w:val="00400D7F"/>
    <w:rsid w:val="00400DC6"/>
    <w:rsid w:val="00401A51"/>
    <w:rsid w:val="0040512A"/>
    <w:rsid w:val="004059DA"/>
    <w:rsid w:val="00405E4B"/>
    <w:rsid w:val="00407DB4"/>
    <w:rsid w:val="0041061C"/>
    <w:rsid w:val="0041184B"/>
    <w:rsid w:val="0041370A"/>
    <w:rsid w:val="00416288"/>
    <w:rsid w:val="00417A5B"/>
    <w:rsid w:val="0042080D"/>
    <w:rsid w:val="00420933"/>
    <w:rsid w:val="00420BA6"/>
    <w:rsid w:val="00422683"/>
    <w:rsid w:val="004249DB"/>
    <w:rsid w:val="00424E69"/>
    <w:rsid w:val="004256B1"/>
    <w:rsid w:val="00425BA8"/>
    <w:rsid w:val="004262F2"/>
    <w:rsid w:val="00427183"/>
    <w:rsid w:val="00427295"/>
    <w:rsid w:val="004302F6"/>
    <w:rsid w:val="00430413"/>
    <w:rsid w:val="0043153B"/>
    <w:rsid w:val="004315E3"/>
    <w:rsid w:val="0043356B"/>
    <w:rsid w:val="00433D43"/>
    <w:rsid w:val="00434CE6"/>
    <w:rsid w:val="00440D14"/>
    <w:rsid w:val="00440D20"/>
    <w:rsid w:val="004424EE"/>
    <w:rsid w:val="00444DB1"/>
    <w:rsid w:val="0044772E"/>
    <w:rsid w:val="00447777"/>
    <w:rsid w:val="00451E3D"/>
    <w:rsid w:val="00456C24"/>
    <w:rsid w:val="004635E7"/>
    <w:rsid w:val="00464E10"/>
    <w:rsid w:val="00465250"/>
    <w:rsid w:val="00467F6E"/>
    <w:rsid w:val="004713CB"/>
    <w:rsid w:val="004767BF"/>
    <w:rsid w:val="00481345"/>
    <w:rsid w:val="00481F7B"/>
    <w:rsid w:val="00483A4E"/>
    <w:rsid w:val="00483B59"/>
    <w:rsid w:val="00485627"/>
    <w:rsid w:val="0048715F"/>
    <w:rsid w:val="004918E0"/>
    <w:rsid w:val="00491BD8"/>
    <w:rsid w:val="00492190"/>
    <w:rsid w:val="0049677E"/>
    <w:rsid w:val="004A0997"/>
    <w:rsid w:val="004A0E59"/>
    <w:rsid w:val="004A187D"/>
    <w:rsid w:val="004A208A"/>
    <w:rsid w:val="004A2229"/>
    <w:rsid w:val="004A39B0"/>
    <w:rsid w:val="004A3AC9"/>
    <w:rsid w:val="004A3BD3"/>
    <w:rsid w:val="004A4F74"/>
    <w:rsid w:val="004A6356"/>
    <w:rsid w:val="004A7637"/>
    <w:rsid w:val="004A78CA"/>
    <w:rsid w:val="004B136F"/>
    <w:rsid w:val="004B5C46"/>
    <w:rsid w:val="004B7922"/>
    <w:rsid w:val="004C2424"/>
    <w:rsid w:val="004C4452"/>
    <w:rsid w:val="004D372B"/>
    <w:rsid w:val="004D7906"/>
    <w:rsid w:val="004D7CF7"/>
    <w:rsid w:val="004E0B38"/>
    <w:rsid w:val="004E3315"/>
    <w:rsid w:val="004E3B29"/>
    <w:rsid w:val="004E7409"/>
    <w:rsid w:val="004F0352"/>
    <w:rsid w:val="004F167F"/>
    <w:rsid w:val="004F3863"/>
    <w:rsid w:val="004F5050"/>
    <w:rsid w:val="004F51C0"/>
    <w:rsid w:val="004F6213"/>
    <w:rsid w:val="004F66FF"/>
    <w:rsid w:val="00501C46"/>
    <w:rsid w:val="00504E98"/>
    <w:rsid w:val="00505C3E"/>
    <w:rsid w:val="0050637B"/>
    <w:rsid w:val="00506FB0"/>
    <w:rsid w:val="00507E04"/>
    <w:rsid w:val="0051282B"/>
    <w:rsid w:val="00512E3F"/>
    <w:rsid w:val="00512FD9"/>
    <w:rsid w:val="005135DD"/>
    <w:rsid w:val="00513CA1"/>
    <w:rsid w:val="00514F05"/>
    <w:rsid w:val="00517C0F"/>
    <w:rsid w:val="00520179"/>
    <w:rsid w:val="0052031F"/>
    <w:rsid w:val="00521885"/>
    <w:rsid w:val="005261D2"/>
    <w:rsid w:val="005272D5"/>
    <w:rsid w:val="00530FC1"/>
    <w:rsid w:val="005315BD"/>
    <w:rsid w:val="00535C2D"/>
    <w:rsid w:val="00536A6D"/>
    <w:rsid w:val="005403A9"/>
    <w:rsid w:val="00540BFD"/>
    <w:rsid w:val="0054278D"/>
    <w:rsid w:val="00542E51"/>
    <w:rsid w:val="00543F4C"/>
    <w:rsid w:val="0054623B"/>
    <w:rsid w:val="00547024"/>
    <w:rsid w:val="0055492F"/>
    <w:rsid w:val="00554A9D"/>
    <w:rsid w:val="0056143D"/>
    <w:rsid w:val="00561AD8"/>
    <w:rsid w:val="00562D6C"/>
    <w:rsid w:val="005637D6"/>
    <w:rsid w:val="00563BC7"/>
    <w:rsid w:val="00564F6F"/>
    <w:rsid w:val="00567A8F"/>
    <w:rsid w:val="00572DA9"/>
    <w:rsid w:val="00573C58"/>
    <w:rsid w:val="00573FAB"/>
    <w:rsid w:val="005765EE"/>
    <w:rsid w:val="00580F89"/>
    <w:rsid w:val="00581917"/>
    <w:rsid w:val="00581E9C"/>
    <w:rsid w:val="00583BE2"/>
    <w:rsid w:val="00583F1A"/>
    <w:rsid w:val="005868DF"/>
    <w:rsid w:val="00586CC3"/>
    <w:rsid w:val="00590710"/>
    <w:rsid w:val="0059313F"/>
    <w:rsid w:val="005943BB"/>
    <w:rsid w:val="005946EF"/>
    <w:rsid w:val="00594A3D"/>
    <w:rsid w:val="00595ECE"/>
    <w:rsid w:val="00596048"/>
    <w:rsid w:val="0059742A"/>
    <w:rsid w:val="005A4933"/>
    <w:rsid w:val="005A4C05"/>
    <w:rsid w:val="005A514F"/>
    <w:rsid w:val="005A5DAC"/>
    <w:rsid w:val="005B0464"/>
    <w:rsid w:val="005B1D30"/>
    <w:rsid w:val="005B24B7"/>
    <w:rsid w:val="005B2968"/>
    <w:rsid w:val="005B29A9"/>
    <w:rsid w:val="005B4B8F"/>
    <w:rsid w:val="005B50B9"/>
    <w:rsid w:val="005B659A"/>
    <w:rsid w:val="005B665F"/>
    <w:rsid w:val="005B79E7"/>
    <w:rsid w:val="005C005E"/>
    <w:rsid w:val="005C00D2"/>
    <w:rsid w:val="005C112E"/>
    <w:rsid w:val="005C339E"/>
    <w:rsid w:val="005C58B4"/>
    <w:rsid w:val="005D589B"/>
    <w:rsid w:val="005E043D"/>
    <w:rsid w:val="005E17A1"/>
    <w:rsid w:val="005E2461"/>
    <w:rsid w:val="005E2585"/>
    <w:rsid w:val="005E4B50"/>
    <w:rsid w:val="005E5E91"/>
    <w:rsid w:val="005F02D6"/>
    <w:rsid w:val="005F0D20"/>
    <w:rsid w:val="005F1395"/>
    <w:rsid w:val="005F219C"/>
    <w:rsid w:val="005F237C"/>
    <w:rsid w:val="005F3B5A"/>
    <w:rsid w:val="005F53B4"/>
    <w:rsid w:val="005F5FBA"/>
    <w:rsid w:val="005F6507"/>
    <w:rsid w:val="005F7730"/>
    <w:rsid w:val="005F7A4F"/>
    <w:rsid w:val="005F7F1F"/>
    <w:rsid w:val="006009BE"/>
    <w:rsid w:val="00600CA1"/>
    <w:rsid w:val="006044D5"/>
    <w:rsid w:val="00606D10"/>
    <w:rsid w:val="006072C9"/>
    <w:rsid w:val="0061004F"/>
    <w:rsid w:val="00615FB2"/>
    <w:rsid w:val="0062111E"/>
    <w:rsid w:val="006231C5"/>
    <w:rsid w:val="0062425E"/>
    <w:rsid w:val="00626D3E"/>
    <w:rsid w:val="0063048C"/>
    <w:rsid w:val="006420DD"/>
    <w:rsid w:val="00642DA9"/>
    <w:rsid w:val="0065001B"/>
    <w:rsid w:val="006509FE"/>
    <w:rsid w:val="00652C5F"/>
    <w:rsid w:val="00655313"/>
    <w:rsid w:val="006568C7"/>
    <w:rsid w:val="0065778E"/>
    <w:rsid w:val="00657964"/>
    <w:rsid w:val="00660430"/>
    <w:rsid w:val="0066119A"/>
    <w:rsid w:val="0066262D"/>
    <w:rsid w:val="006629A5"/>
    <w:rsid w:val="00663BB9"/>
    <w:rsid w:val="006658CD"/>
    <w:rsid w:val="00666FAA"/>
    <w:rsid w:val="006679E4"/>
    <w:rsid w:val="0067000E"/>
    <w:rsid w:val="00670411"/>
    <w:rsid w:val="00671AD3"/>
    <w:rsid w:val="00673FFB"/>
    <w:rsid w:val="0067460A"/>
    <w:rsid w:val="00680576"/>
    <w:rsid w:val="0068088A"/>
    <w:rsid w:val="00684936"/>
    <w:rsid w:val="00684DB1"/>
    <w:rsid w:val="0068620A"/>
    <w:rsid w:val="00686EBC"/>
    <w:rsid w:val="006871FD"/>
    <w:rsid w:val="006946C7"/>
    <w:rsid w:val="00696691"/>
    <w:rsid w:val="00697FA4"/>
    <w:rsid w:val="006A30BA"/>
    <w:rsid w:val="006A4F0D"/>
    <w:rsid w:val="006B1D71"/>
    <w:rsid w:val="006B3AAC"/>
    <w:rsid w:val="006B3E1B"/>
    <w:rsid w:val="006B4106"/>
    <w:rsid w:val="006B5833"/>
    <w:rsid w:val="006B6F7F"/>
    <w:rsid w:val="006C0C29"/>
    <w:rsid w:val="006C1046"/>
    <w:rsid w:val="006C12CC"/>
    <w:rsid w:val="006C1E7D"/>
    <w:rsid w:val="006C2ED4"/>
    <w:rsid w:val="006C3730"/>
    <w:rsid w:val="006D1389"/>
    <w:rsid w:val="006D15A3"/>
    <w:rsid w:val="006D1B7C"/>
    <w:rsid w:val="006D2EC0"/>
    <w:rsid w:val="006D4057"/>
    <w:rsid w:val="006D45C1"/>
    <w:rsid w:val="006D52BB"/>
    <w:rsid w:val="006D796F"/>
    <w:rsid w:val="006E12BD"/>
    <w:rsid w:val="006E15E1"/>
    <w:rsid w:val="006E67F4"/>
    <w:rsid w:val="006F092D"/>
    <w:rsid w:val="006F177A"/>
    <w:rsid w:val="006F280B"/>
    <w:rsid w:val="006F2F4E"/>
    <w:rsid w:val="006F4F4D"/>
    <w:rsid w:val="006F592E"/>
    <w:rsid w:val="006F721F"/>
    <w:rsid w:val="006F7964"/>
    <w:rsid w:val="00700081"/>
    <w:rsid w:val="00700867"/>
    <w:rsid w:val="007009BF"/>
    <w:rsid w:val="00701E43"/>
    <w:rsid w:val="00703A02"/>
    <w:rsid w:val="0070670E"/>
    <w:rsid w:val="0071130C"/>
    <w:rsid w:val="0071136A"/>
    <w:rsid w:val="00715128"/>
    <w:rsid w:val="00716959"/>
    <w:rsid w:val="00717845"/>
    <w:rsid w:val="00722A52"/>
    <w:rsid w:val="00722E48"/>
    <w:rsid w:val="00731D5C"/>
    <w:rsid w:val="00732894"/>
    <w:rsid w:val="007349F0"/>
    <w:rsid w:val="00740A67"/>
    <w:rsid w:val="00745D6F"/>
    <w:rsid w:val="0074622F"/>
    <w:rsid w:val="00746CA1"/>
    <w:rsid w:val="00750372"/>
    <w:rsid w:val="007506E4"/>
    <w:rsid w:val="00750BC1"/>
    <w:rsid w:val="00750C03"/>
    <w:rsid w:val="00750F79"/>
    <w:rsid w:val="00754C1B"/>
    <w:rsid w:val="00754F96"/>
    <w:rsid w:val="00756E7B"/>
    <w:rsid w:val="00757265"/>
    <w:rsid w:val="00761152"/>
    <w:rsid w:val="00761C00"/>
    <w:rsid w:val="007668CE"/>
    <w:rsid w:val="0077441F"/>
    <w:rsid w:val="00774930"/>
    <w:rsid w:val="00774FCF"/>
    <w:rsid w:val="0077511A"/>
    <w:rsid w:val="00775B6D"/>
    <w:rsid w:val="007777C5"/>
    <w:rsid w:val="00780CE8"/>
    <w:rsid w:val="00782A12"/>
    <w:rsid w:val="007849AB"/>
    <w:rsid w:val="00786519"/>
    <w:rsid w:val="00786A51"/>
    <w:rsid w:val="00790533"/>
    <w:rsid w:val="007932FA"/>
    <w:rsid w:val="00793F2E"/>
    <w:rsid w:val="007945C9"/>
    <w:rsid w:val="0079495E"/>
    <w:rsid w:val="00794CCC"/>
    <w:rsid w:val="00794FC4"/>
    <w:rsid w:val="00796B27"/>
    <w:rsid w:val="00797A79"/>
    <w:rsid w:val="007A6023"/>
    <w:rsid w:val="007A626C"/>
    <w:rsid w:val="007B09B8"/>
    <w:rsid w:val="007B0CD9"/>
    <w:rsid w:val="007B1C89"/>
    <w:rsid w:val="007B2356"/>
    <w:rsid w:val="007B27C4"/>
    <w:rsid w:val="007B308A"/>
    <w:rsid w:val="007B4C98"/>
    <w:rsid w:val="007B4D75"/>
    <w:rsid w:val="007B7607"/>
    <w:rsid w:val="007C1DE3"/>
    <w:rsid w:val="007C23CF"/>
    <w:rsid w:val="007C2F56"/>
    <w:rsid w:val="007C415E"/>
    <w:rsid w:val="007C49B1"/>
    <w:rsid w:val="007C5D1D"/>
    <w:rsid w:val="007C7B20"/>
    <w:rsid w:val="007C7FD4"/>
    <w:rsid w:val="007D0D56"/>
    <w:rsid w:val="007D1F37"/>
    <w:rsid w:val="007D29F5"/>
    <w:rsid w:val="007D5190"/>
    <w:rsid w:val="007D692D"/>
    <w:rsid w:val="007D6BBA"/>
    <w:rsid w:val="007D79BB"/>
    <w:rsid w:val="007D7B68"/>
    <w:rsid w:val="007E23AF"/>
    <w:rsid w:val="007E3D01"/>
    <w:rsid w:val="007E4FE3"/>
    <w:rsid w:val="007E536C"/>
    <w:rsid w:val="007E55EA"/>
    <w:rsid w:val="007E68A4"/>
    <w:rsid w:val="007E7AA0"/>
    <w:rsid w:val="007F0617"/>
    <w:rsid w:val="007F1E22"/>
    <w:rsid w:val="007F1EEB"/>
    <w:rsid w:val="007F1F52"/>
    <w:rsid w:val="007F3AF0"/>
    <w:rsid w:val="007F51FC"/>
    <w:rsid w:val="007F6D04"/>
    <w:rsid w:val="00801A47"/>
    <w:rsid w:val="008021B5"/>
    <w:rsid w:val="00807D30"/>
    <w:rsid w:val="00812A6B"/>
    <w:rsid w:val="00816096"/>
    <w:rsid w:val="00817C3E"/>
    <w:rsid w:val="00817ED5"/>
    <w:rsid w:val="00824E0D"/>
    <w:rsid w:val="008275A4"/>
    <w:rsid w:val="00827E27"/>
    <w:rsid w:val="00831F89"/>
    <w:rsid w:val="008335AE"/>
    <w:rsid w:val="00833686"/>
    <w:rsid w:val="00835D4E"/>
    <w:rsid w:val="00835FF4"/>
    <w:rsid w:val="00840393"/>
    <w:rsid w:val="008445DB"/>
    <w:rsid w:val="0084590A"/>
    <w:rsid w:val="008461A8"/>
    <w:rsid w:val="00846AED"/>
    <w:rsid w:val="00847B6A"/>
    <w:rsid w:val="00852A46"/>
    <w:rsid w:val="00854494"/>
    <w:rsid w:val="00857F89"/>
    <w:rsid w:val="0086105F"/>
    <w:rsid w:val="00863560"/>
    <w:rsid w:val="00864338"/>
    <w:rsid w:val="0086511A"/>
    <w:rsid w:val="00866483"/>
    <w:rsid w:val="00867891"/>
    <w:rsid w:val="00872FD4"/>
    <w:rsid w:val="0087323E"/>
    <w:rsid w:val="008743BB"/>
    <w:rsid w:val="00875E90"/>
    <w:rsid w:val="00876E94"/>
    <w:rsid w:val="008824FE"/>
    <w:rsid w:val="00883227"/>
    <w:rsid w:val="00883B26"/>
    <w:rsid w:val="00883BE2"/>
    <w:rsid w:val="00884D43"/>
    <w:rsid w:val="00887877"/>
    <w:rsid w:val="00887C4E"/>
    <w:rsid w:val="0089067E"/>
    <w:rsid w:val="00890D17"/>
    <w:rsid w:val="00896311"/>
    <w:rsid w:val="00896735"/>
    <w:rsid w:val="008A0C59"/>
    <w:rsid w:val="008A10AB"/>
    <w:rsid w:val="008A13FB"/>
    <w:rsid w:val="008A2154"/>
    <w:rsid w:val="008A24E2"/>
    <w:rsid w:val="008A299C"/>
    <w:rsid w:val="008A32BB"/>
    <w:rsid w:val="008A333F"/>
    <w:rsid w:val="008A365C"/>
    <w:rsid w:val="008A5939"/>
    <w:rsid w:val="008B01F7"/>
    <w:rsid w:val="008B1EEB"/>
    <w:rsid w:val="008B4323"/>
    <w:rsid w:val="008B487A"/>
    <w:rsid w:val="008B4AF3"/>
    <w:rsid w:val="008B5E92"/>
    <w:rsid w:val="008B727A"/>
    <w:rsid w:val="008B75DD"/>
    <w:rsid w:val="008B78AA"/>
    <w:rsid w:val="008C20D1"/>
    <w:rsid w:val="008C3BDE"/>
    <w:rsid w:val="008C4A1B"/>
    <w:rsid w:val="008C5CD4"/>
    <w:rsid w:val="008C60D3"/>
    <w:rsid w:val="008D0078"/>
    <w:rsid w:val="008D2015"/>
    <w:rsid w:val="008D3225"/>
    <w:rsid w:val="008D5337"/>
    <w:rsid w:val="008D5CB5"/>
    <w:rsid w:val="008E01DB"/>
    <w:rsid w:val="008E11B2"/>
    <w:rsid w:val="008E1D3E"/>
    <w:rsid w:val="008E252C"/>
    <w:rsid w:val="008E2792"/>
    <w:rsid w:val="008E2903"/>
    <w:rsid w:val="008E2B5F"/>
    <w:rsid w:val="008E3C3B"/>
    <w:rsid w:val="008E4A0F"/>
    <w:rsid w:val="008E5224"/>
    <w:rsid w:val="008E5941"/>
    <w:rsid w:val="008E6EF7"/>
    <w:rsid w:val="008F096A"/>
    <w:rsid w:val="008F12E9"/>
    <w:rsid w:val="008F1EB8"/>
    <w:rsid w:val="008F29C9"/>
    <w:rsid w:val="008F2D45"/>
    <w:rsid w:val="008F3D24"/>
    <w:rsid w:val="008F3EAD"/>
    <w:rsid w:val="008F3EB4"/>
    <w:rsid w:val="008F4241"/>
    <w:rsid w:val="008F4E13"/>
    <w:rsid w:val="008F5A64"/>
    <w:rsid w:val="008F5B41"/>
    <w:rsid w:val="008F5E05"/>
    <w:rsid w:val="008F61B5"/>
    <w:rsid w:val="008F6BCD"/>
    <w:rsid w:val="008F6F42"/>
    <w:rsid w:val="009007A3"/>
    <w:rsid w:val="00901070"/>
    <w:rsid w:val="00904773"/>
    <w:rsid w:val="009056DA"/>
    <w:rsid w:val="00907F07"/>
    <w:rsid w:val="009125B1"/>
    <w:rsid w:val="00913B5B"/>
    <w:rsid w:val="00914299"/>
    <w:rsid w:val="00914B91"/>
    <w:rsid w:val="00914C17"/>
    <w:rsid w:val="00921078"/>
    <w:rsid w:val="00926095"/>
    <w:rsid w:val="009305A2"/>
    <w:rsid w:val="009308F5"/>
    <w:rsid w:val="00930E79"/>
    <w:rsid w:val="0093227B"/>
    <w:rsid w:val="009326ED"/>
    <w:rsid w:val="00933C9E"/>
    <w:rsid w:val="009351FF"/>
    <w:rsid w:val="00935C57"/>
    <w:rsid w:val="00937935"/>
    <w:rsid w:val="00937B8A"/>
    <w:rsid w:val="0094047D"/>
    <w:rsid w:val="00940EFF"/>
    <w:rsid w:val="00941C4B"/>
    <w:rsid w:val="009439A4"/>
    <w:rsid w:val="009506E1"/>
    <w:rsid w:val="009539D8"/>
    <w:rsid w:val="00953D95"/>
    <w:rsid w:val="00954AE8"/>
    <w:rsid w:val="00956E53"/>
    <w:rsid w:val="00957DAE"/>
    <w:rsid w:val="0096033E"/>
    <w:rsid w:val="009632D9"/>
    <w:rsid w:val="00964577"/>
    <w:rsid w:val="009657E6"/>
    <w:rsid w:val="00966B1B"/>
    <w:rsid w:val="009722D4"/>
    <w:rsid w:val="00973136"/>
    <w:rsid w:val="009731A5"/>
    <w:rsid w:val="009733B3"/>
    <w:rsid w:val="00975F40"/>
    <w:rsid w:val="009760FC"/>
    <w:rsid w:val="00980482"/>
    <w:rsid w:val="00983124"/>
    <w:rsid w:val="0098667A"/>
    <w:rsid w:val="00993825"/>
    <w:rsid w:val="00994D9B"/>
    <w:rsid w:val="009950D3"/>
    <w:rsid w:val="00996DDF"/>
    <w:rsid w:val="00997134"/>
    <w:rsid w:val="009971FE"/>
    <w:rsid w:val="00997B4F"/>
    <w:rsid w:val="009A0086"/>
    <w:rsid w:val="009A0FEB"/>
    <w:rsid w:val="009A113D"/>
    <w:rsid w:val="009A1BEC"/>
    <w:rsid w:val="009A63F6"/>
    <w:rsid w:val="009A6746"/>
    <w:rsid w:val="009A6BC5"/>
    <w:rsid w:val="009A7431"/>
    <w:rsid w:val="009B23B5"/>
    <w:rsid w:val="009B27CE"/>
    <w:rsid w:val="009B4D0F"/>
    <w:rsid w:val="009B5EC0"/>
    <w:rsid w:val="009B5FB2"/>
    <w:rsid w:val="009B6409"/>
    <w:rsid w:val="009C00D7"/>
    <w:rsid w:val="009C1569"/>
    <w:rsid w:val="009C3EF6"/>
    <w:rsid w:val="009C4E09"/>
    <w:rsid w:val="009C7F31"/>
    <w:rsid w:val="009D0851"/>
    <w:rsid w:val="009D19CB"/>
    <w:rsid w:val="009D1D90"/>
    <w:rsid w:val="009D1EE4"/>
    <w:rsid w:val="009D254B"/>
    <w:rsid w:val="009D3823"/>
    <w:rsid w:val="009D45FA"/>
    <w:rsid w:val="009D47E7"/>
    <w:rsid w:val="009D72AC"/>
    <w:rsid w:val="009E0A8C"/>
    <w:rsid w:val="009E0FF4"/>
    <w:rsid w:val="009E1717"/>
    <w:rsid w:val="009E2E10"/>
    <w:rsid w:val="009E5773"/>
    <w:rsid w:val="009F0220"/>
    <w:rsid w:val="009F05AC"/>
    <w:rsid w:val="009F4D9A"/>
    <w:rsid w:val="00A00196"/>
    <w:rsid w:val="00A0066A"/>
    <w:rsid w:val="00A00752"/>
    <w:rsid w:val="00A014EF"/>
    <w:rsid w:val="00A066B5"/>
    <w:rsid w:val="00A07B1F"/>
    <w:rsid w:val="00A07D20"/>
    <w:rsid w:val="00A105B7"/>
    <w:rsid w:val="00A106AC"/>
    <w:rsid w:val="00A116C1"/>
    <w:rsid w:val="00A13554"/>
    <w:rsid w:val="00A17EAE"/>
    <w:rsid w:val="00A2054B"/>
    <w:rsid w:val="00A231B2"/>
    <w:rsid w:val="00A24C9C"/>
    <w:rsid w:val="00A2622D"/>
    <w:rsid w:val="00A266E7"/>
    <w:rsid w:val="00A308CD"/>
    <w:rsid w:val="00A30B7A"/>
    <w:rsid w:val="00A33CE8"/>
    <w:rsid w:val="00A3741D"/>
    <w:rsid w:val="00A43E16"/>
    <w:rsid w:val="00A44368"/>
    <w:rsid w:val="00A472A7"/>
    <w:rsid w:val="00A50738"/>
    <w:rsid w:val="00A514B1"/>
    <w:rsid w:val="00A51DD5"/>
    <w:rsid w:val="00A52F51"/>
    <w:rsid w:val="00A531D0"/>
    <w:rsid w:val="00A53386"/>
    <w:rsid w:val="00A54310"/>
    <w:rsid w:val="00A551DC"/>
    <w:rsid w:val="00A5567A"/>
    <w:rsid w:val="00A57F68"/>
    <w:rsid w:val="00A6184B"/>
    <w:rsid w:val="00A61C8D"/>
    <w:rsid w:val="00A64A5B"/>
    <w:rsid w:val="00A64E45"/>
    <w:rsid w:val="00A700D6"/>
    <w:rsid w:val="00A70C0F"/>
    <w:rsid w:val="00A71069"/>
    <w:rsid w:val="00A73DBD"/>
    <w:rsid w:val="00A74476"/>
    <w:rsid w:val="00A777BC"/>
    <w:rsid w:val="00A852ED"/>
    <w:rsid w:val="00A858D6"/>
    <w:rsid w:val="00A85FDB"/>
    <w:rsid w:val="00A90D6F"/>
    <w:rsid w:val="00A93B56"/>
    <w:rsid w:val="00A948B0"/>
    <w:rsid w:val="00AA0E8E"/>
    <w:rsid w:val="00AA2402"/>
    <w:rsid w:val="00AB0448"/>
    <w:rsid w:val="00AB0D3F"/>
    <w:rsid w:val="00AB0D8E"/>
    <w:rsid w:val="00AB1B4B"/>
    <w:rsid w:val="00AB2E26"/>
    <w:rsid w:val="00AB53A6"/>
    <w:rsid w:val="00AB5534"/>
    <w:rsid w:val="00AC176F"/>
    <w:rsid w:val="00AC3D0B"/>
    <w:rsid w:val="00AC5145"/>
    <w:rsid w:val="00AC5BDD"/>
    <w:rsid w:val="00AC7708"/>
    <w:rsid w:val="00AD09BD"/>
    <w:rsid w:val="00AD0E34"/>
    <w:rsid w:val="00AD1A5E"/>
    <w:rsid w:val="00AD1C9B"/>
    <w:rsid w:val="00AD2147"/>
    <w:rsid w:val="00AD3754"/>
    <w:rsid w:val="00AD540A"/>
    <w:rsid w:val="00AD6066"/>
    <w:rsid w:val="00AD6AB5"/>
    <w:rsid w:val="00AD7095"/>
    <w:rsid w:val="00AE0E9D"/>
    <w:rsid w:val="00AE2276"/>
    <w:rsid w:val="00AF034D"/>
    <w:rsid w:val="00AF0572"/>
    <w:rsid w:val="00AF12E9"/>
    <w:rsid w:val="00AF239F"/>
    <w:rsid w:val="00AF431A"/>
    <w:rsid w:val="00AF521E"/>
    <w:rsid w:val="00AF610D"/>
    <w:rsid w:val="00AF68DB"/>
    <w:rsid w:val="00B0082D"/>
    <w:rsid w:val="00B03331"/>
    <w:rsid w:val="00B03F7B"/>
    <w:rsid w:val="00B04648"/>
    <w:rsid w:val="00B05A34"/>
    <w:rsid w:val="00B07F31"/>
    <w:rsid w:val="00B10DB6"/>
    <w:rsid w:val="00B12603"/>
    <w:rsid w:val="00B1333C"/>
    <w:rsid w:val="00B13870"/>
    <w:rsid w:val="00B148F7"/>
    <w:rsid w:val="00B154D0"/>
    <w:rsid w:val="00B1572F"/>
    <w:rsid w:val="00B202B0"/>
    <w:rsid w:val="00B20F77"/>
    <w:rsid w:val="00B2141E"/>
    <w:rsid w:val="00B21549"/>
    <w:rsid w:val="00B220FA"/>
    <w:rsid w:val="00B22DC5"/>
    <w:rsid w:val="00B25F4E"/>
    <w:rsid w:val="00B2600E"/>
    <w:rsid w:val="00B27E1C"/>
    <w:rsid w:val="00B307BE"/>
    <w:rsid w:val="00B331A7"/>
    <w:rsid w:val="00B34C8D"/>
    <w:rsid w:val="00B35390"/>
    <w:rsid w:val="00B3746C"/>
    <w:rsid w:val="00B43226"/>
    <w:rsid w:val="00B450B2"/>
    <w:rsid w:val="00B46CE3"/>
    <w:rsid w:val="00B46D44"/>
    <w:rsid w:val="00B472BA"/>
    <w:rsid w:val="00B474E6"/>
    <w:rsid w:val="00B51398"/>
    <w:rsid w:val="00B51FF1"/>
    <w:rsid w:val="00B52D99"/>
    <w:rsid w:val="00B56FA4"/>
    <w:rsid w:val="00B6412B"/>
    <w:rsid w:val="00B64F4E"/>
    <w:rsid w:val="00B65ADC"/>
    <w:rsid w:val="00B65B7D"/>
    <w:rsid w:val="00B67BAF"/>
    <w:rsid w:val="00B71092"/>
    <w:rsid w:val="00B71CED"/>
    <w:rsid w:val="00B73CEE"/>
    <w:rsid w:val="00B75061"/>
    <w:rsid w:val="00B77AC7"/>
    <w:rsid w:val="00B831A2"/>
    <w:rsid w:val="00B85B27"/>
    <w:rsid w:val="00B8607A"/>
    <w:rsid w:val="00B86266"/>
    <w:rsid w:val="00B866D9"/>
    <w:rsid w:val="00B870DA"/>
    <w:rsid w:val="00B87AAD"/>
    <w:rsid w:val="00B9016A"/>
    <w:rsid w:val="00B901C6"/>
    <w:rsid w:val="00B94342"/>
    <w:rsid w:val="00B94EC4"/>
    <w:rsid w:val="00B95B61"/>
    <w:rsid w:val="00B95C83"/>
    <w:rsid w:val="00B96197"/>
    <w:rsid w:val="00B968DE"/>
    <w:rsid w:val="00B97B1A"/>
    <w:rsid w:val="00BA3B8E"/>
    <w:rsid w:val="00BA6CC8"/>
    <w:rsid w:val="00BA7014"/>
    <w:rsid w:val="00BB00FD"/>
    <w:rsid w:val="00BB1310"/>
    <w:rsid w:val="00BB206B"/>
    <w:rsid w:val="00BB77EF"/>
    <w:rsid w:val="00BC0CE8"/>
    <w:rsid w:val="00BC14C1"/>
    <w:rsid w:val="00BC4037"/>
    <w:rsid w:val="00BC465D"/>
    <w:rsid w:val="00BC6482"/>
    <w:rsid w:val="00BC6651"/>
    <w:rsid w:val="00BD371C"/>
    <w:rsid w:val="00BD64B0"/>
    <w:rsid w:val="00BE0762"/>
    <w:rsid w:val="00BE0D80"/>
    <w:rsid w:val="00BE1666"/>
    <w:rsid w:val="00BE3281"/>
    <w:rsid w:val="00BE5848"/>
    <w:rsid w:val="00BF0469"/>
    <w:rsid w:val="00BF23E5"/>
    <w:rsid w:val="00BF268D"/>
    <w:rsid w:val="00BF37F5"/>
    <w:rsid w:val="00BF4C55"/>
    <w:rsid w:val="00BF4E16"/>
    <w:rsid w:val="00BF62C3"/>
    <w:rsid w:val="00C04E43"/>
    <w:rsid w:val="00C06E1C"/>
    <w:rsid w:val="00C14443"/>
    <w:rsid w:val="00C15D2C"/>
    <w:rsid w:val="00C25A85"/>
    <w:rsid w:val="00C315B7"/>
    <w:rsid w:val="00C31DAD"/>
    <w:rsid w:val="00C331D1"/>
    <w:rsid w:val="00C355F3"/>
    <w:rsid w:val="00C36F2E"/>
    <w:rsid w:val="00C37037"/>
    <w:rsid w:val="00C37630"/>
    <w:rsid w:val="00C3788E"/>
    <w:rsid w:val="00C45839"/>
    <w:rsid w:val="00C45A8B"/>
    <w:rsid w:val="00C4650E"/>
    <w:rsid w:val="00C47D1F"/>
    <w:rsid w:val="00C51A27"/>
    <w:rsid w:val="00C51D0F"/>
    <w:rsid w:val="00C51F85"/>
    <w:rsid w:val="00C538A7"/>
    <w:rsid w:val="00C57208"/>
    <w:rsid w:val="00C576CC"/>
    <w:rsid w:val="00C611B7"/>
    <w:rsid w:val="00C66A1C"/>
    <w:rsid w:val="00C66B56"/>
    <w:rsid w:val="00C6719B"/>
    <w:rsid w:val="00C724C2"/>
    <w:rsid w:val="00C7426D"/>
    <w:rsid w:val="00C74B2C"/>
    <w:rsid w:val="00C76DFF"/>
    <w:rsid w:val="00C76FC5"/>
    <w:rsid w:val="00C77BA5"/>
    <w:rsid w:val="00C80425"/>
    <w:rsid w:val="00C82187"/>
    <w:rsid w:val="00C826D6"/>
    <w:rsid w:val="00C83568"/>
    <w:rsid w:val="00C83695"/>
    <w:rsid w:val="00C87327"/>
    <w:rsid w:val="00C87FC1"/>
    <w:rsid w:val="00C975F2"/>
    <w:rsid w:val="00CA0CE8"/>
    <w:rsid w:val="00CA3125"/>
    <w:rsid w:val="00CA34F9"/>
    <w:rsid w:val="00CA3960"/>
    <w:rsid w:val="00CA48C8"/>
    <w:rsid w:val="00CA4FF2"/>
    <w:rsid w:val="00CA71A6"/>
    <w:rsid w:val="00CB250A"/>
    <w:rsid w:val="00CB2A1F"/>
    <w:rsid w:val="00CB390E"/>
    <w:rsid w:val="00CB3EA9"/>
    <w:rsid w:val="00CB4D5D"/>
    <w:rsid w:val="00CB54D2"/>
    <w:rsid w:val="00CB5924"/>
    <w:rsid w:val="00CB5AFC"/>
    <w:rsid w:val="00CC030C"/>
    <w:rsid w:val="00CC0981"/>
    <w:rsid w:val="00CC1523"/>
    <w:rsid w:val="00CC2061"/>
    <w:rsid w:val="00CC206D"/>
    <w:rsid w:val="00CC2723"/>
    <w:rsid w:val="00CC2B8F"/>
    <w:rsid w:val="00CC3230"/>
    <w:rsid w:val="00CC3873"/>
    <w:rsid w:val="00CC48D4"/>
    <w:rsid w:val="00CC535C"/>
    <w:rsid w:val="00CC5B96"/>
    <w:rsid w:val="00CC6A2D"/>
    <w:rsid w:val="00CC7944"/>
    <w:rsid w:val="00CD0453"/>
    <w:rsid w:val="00CD0D7B"/>
    <w:rsid w:val="00CD220E"/>
    <w:rsid w:val="00CD2C1D"/>
    <w:rsid w:val="00CD3162"/>
    <w:rsid w:val="00CD31FE"/>
    <w:rsid w:val="00CE166E"/>
    <w:rsid w:val="00CE21D6"/>
    <w:rsid w:val="00CE39D2"/>
    <w:rsid w:val="00CE407F"/>
    <w:rsid w:val="00CE4D08"/>
    <w:rsid w:val="00CE5765"/>
    <w:rsid w:val="00CE7830"/>
    <w:rsid w:val="00CE7E5E"/>
    <w:rsid w:val="00CF1EFE"/>
    <w:rsid w:val="00CF20DE"/>
    <w:rsid w:val="00CF67E2"/>
    <w:rsid w:val="00CF74DF"/>
    <w:rsid w:val="00CF767A"/>
    <w:rsid w:val="00D016CD"/>
    <w:rsid w:val="00D038DC"/>
    <w:rsid w:val="00D06BB3"/>
    <w:rsid w:val="00D138D7"/>
    <w:rsid w:val="00D14CEC"/>
    <w:rsid w:val="00D15A7F"/>
    <w:rsid w:val="00D16FF4"/>
    <w:rsid w:val="00D23C2B"/>
    <w:rsid w:val="00D25BEF"/>
    <w:rsid w:val="00D26714"/>
    <w:rsid w:val="00D30F47"/>
    <w:rsid w:val="00D34DC2"/>
    <w:rsid w:val="00D36D14"/>
    <w:rsid w:val="00D41786"/>
    <w:rsid w:val="00D44EC5"/>
    <w:rsid w:val="00D45809"/>
    <w:rsid w:val="00D50B7C"/>
    <w:rsid w:val="00D518F4"/>
    <w:rsid w:val="00D57B99"/>
    <w:rsid w:val="00D60A58"/>
    <w:rsid w:val="00D64B26"/>
    <w:rsid w:val="00D66BF5"/>
    <w:rsid w:val="00D711BA"/>
    <w:rsid w:val="00D71DCB"/>
    <w:rsid w:val="00D73923"/>
    <w:rsid w:val="00D74C58"/>
    <w:rsid w:val="00D7612A"/>
    <w:rsid w:val="00D822EB"/>
    <w:rsid w:val="00D82C81"/>
    <w:rsid w:val="00D85B5A"/>
    <w:rsid w:val="00D85E23"/>
    <w:rsid w:val="00D87346"/>
    <w:rsid w:val="00D87582"/>
    <w:rsid w:val="00D87FDF"/>
    <w:rsid w:val="00D90D6E"/>
    <w:rsid w:val="00D92222"/>
    <w:rsid w:val="00D928BC"/>
    <w:rsid w:val="00D9561B"/>
    <w:rsid w:val="00D963EE"/>
    <w:rsid w:val="00D96411"/>
    <w:rsid w:val="00D971E2"/>
    <w:rsid w:val="00DA1D75"/>
    <w:rsid w:val="00DA29C3"/>
    <w:rsid w:val="00DA7B90"/>
    <w:rsid w:val="00DB0526"/>
    <w:rsid w:val="00DB2693"/>
    <w:rsid w:val="00DB3B1C"/>
    <w:rsid w:val="00DB3E10"/>
    <w:rsid w:val="00DB4FA7"/>
    <w:rsid w:val="00DC015F"/>
    <w:rsid w:val="00DC0729"/>
    <w:rsid w:val="00DC15C4"/>
    <w:rsid w:val="00DC5061"/>
    <w:rsid w:val="00DC5528"/>
    <w:rsid w:val="00DC5BE4"/>
    <w:rsid w:val="00DD0338"/>
    <w:rsid w:val="00DD0CE2"/>
    <w:rsid w:val="00DD3AE8"/>
    <w:rsid w:val="00DD4376"/>
    <w:rsid w:val="00DD5FC9"/>
    <w:rsid w:val="00DD6C63"/>
    <w:rsid w:val="00DE183F"/>
    <w:rsid w:val="00DE24BE"/>
    <w:rsid w:val="00DE2AD6"/>
    <w:rsid w:val="00DE3F4E"/>
    <w:rsid w:val="00DE417D"/>
    <w:rsid w:val="00DE48E9"/>
    <w:rsid w:val="00DE665C"/>
    <w:rsid w:val="00DF183D"/>
    <w:rsid w:val="00DF41A8"/>
    <w:rsid w:val="00DF5273"/>
    <w:rsid w:val="00DF6DF6"/>
    <w:rsid w:val="00DF7235"/>
    <w:rsid w:val="00DF77F1"/>
    <w:rsid w:val="00E00B1B"/>
    <w:rsid w:val="00E046B2"/>
    <w:rsid w:val="00E05947"/>
    <w:rsid w:val="00E10522"/>
    <w:rsid w:val="00E10DC4"/>
    <w:rsid w:val="00E1142C"/>
    <w:rsid w:val="00E13F70"/>
    <w:rsid w:val="00E14437"/>
    <w:rsid w:val="00E1531E"/>
    <w:rsid w:val="00E15399"/>
    <w:rsid w:val="00E163A7"/>
    <w:rsid w:val="00E169D5"/>
    <w:rsid w:val="00E20C7C"/>
    <w:rsid w:val="00E211F2"/>
    <w:rsid w:val="00E21560"/>
    <w:rsid w:val="00E24660"/>
    <w:rsid w:val="00E24EFF"/>
    <w:rsid w:val="00E257D8"/>
    <w:rsid w:val="00E2719B"/>
    <w:rsid w:val="00E336AA"/>
    <w:rsid w:val="00E35011"/>
    <w:rsid w:val="00E3691D"/>
    <w:rsid w:val="00E406D7"/>
    <w:rsid w:val="00E41066"/>
    <w:rsid w:val="00E426EE"/>
    <w:rsid w:val="00E453B0"/>
    <w:rsid w:val="00E46EE6"/>
    <w:rsid w:val="00E47D3D"/>
    <w:rsid w:val="00E50250"/>
    <w:rsid w:val="00E53AC5"/>
    <w:rsid w:val="00E54903"/>
    <w:rsid w:val="00E60DF3"/>
    <w:rsid w:val="00E61C4B"/>
    <w:rsid w:val="00E61FF5"/>
    <w:rsid w:val="00E635A2"/>
    <w:rsid w:val="00E6577E"/>
    <w:rsid w:val="00E65C4F"/>
    <w:rsid w:val="00E7719E"/>
    <w:rsid w:val="00E77FC5"/>
    <w:rsid w:val="00E827C5"/>
    <w:rsid w:val="00E84BDF"/>
    <w:rsid w:val="00E86831"/>
    <w:rsid w:val="00E872BC"/>
    <w:rsid w:val="00E90EFD"/>
    <w:rsid w:val="00E91AB1"/>
    <w:rsid w:val="00E9219C"/>
    <w:rsid w:val="00E94A8F"/>
    <w:rsid w:val="00EA0F96"/>
    <w:rsid w:val="00EA49AB"/>
    <w:rsid w:val="00EA62BA"/>
    <w:rsid w:val="00EB115D"/>
    <w:rsid w:val="00EB1C7C"/>
    <w:rsid w:val="00EB2C87"/>
    <w:rsid w:val="00EB5367"/>
    <w:rsid w:val="00EB728B"/>
    <w:rsid w:val="00EC37A9"/>
    <w:rsid w:val="00EC4091"/>
    <w:rsid w:val="00EC7B36"/>
    <w:rsid w:val="00ED054A"/>
    <w:rsid w:val="00ED2B18"/>
    <w:rsid w:val="00ED2E26"/>
    <w:rsid w:val="00ED5431"/>
    <w:rsid w:val="00ED545A"/>
    <w:rsid w:val="00ED7214"/>
    <w:rsid w:val="00ED72FA"/>
    <w:rsid w:val="00EE06F2"/>
    <w:rsid w:val="00EE1B40"/>
    <w:rsid w:val="00EE27AD"/>
    <w:rsid w:val="00EE4113"/>
    <w:rsid w:val="00EE492F"/>
    <w:rsid w:val="00EE59B3"/>
    <w:rsid w:val="00EE7C13"/>
    <w:rsid w:val="00EF119D"/>
    <w:rsid w:val="00EF1D6F"/>
    <w:rsid w:val="00EF2E6B"/>
    <w:rsid w:val="00EF46BD"/>
    <w:rsid w:val="00EF58E7"/>
    <w:rsid w:val="00EF604C"/>
    <w:rsid w:val="00EF7D63"/>
    <w:rsid w:val="00F01214"/>
    <w:rsid w:val="00F02367"/>
    <w:rsid w:val="00F05D5C"/>
    <w:rsid w:val="00F0600C"/>
    <w:rsid w:val="00F070E4"/>
    <w:rsid w:val="00F07B4B"/>
    <w:rsid w:val="00F112F0"/>
    <w:rsid w:val="00F119D2"/>
    <w:rsid w:val="00F124E6"/>
    <w:rsid w:val="00F14F84"/>
    <w:rsid w:val="00F1596A"/>
    <w:rsid w:val="00F242CF"/>
    <w:rsid w:val="00F24F6A"/>
    <w:rsid w:val="00F25FB2"/>
    <w:rsid w:val="00F34086"/>
    <w:rsid w:val="00F3523D"/>
    <w:rsid w:val="00F405E0"/>
    <w:rsid w:val="00F41969"/>
    <w:rsid w:val="00F43382"/>
    <w:rsid w:val="00F44648"/>
    <w:rsid w:val="00F4539C"/>
    <w:rsid w:val="00F45615"/>
    <w:rsid w:val="00F46D07"/>
    <w:rsid w:val="00F4740F"/>
    <w:rsid w:val="00F47682"/>
    <w:rsid w:val="00F51F49"/>
    <w:rsid w:val="00F51F89"/>
    <w:rsid w:val="00F52F7E"/>
    <w:rsid w:val="00F53A14"/>
    <w:rsid w:val="00F551E6"/>
    <w:rsid w:val="00F56D5F"/>
    <w:rsid w:val="00F60361"/>
    <w:rsid w:val="00F60BC7"/>
    <w:rsid w:val="00F621E0"/>
    <w:rsid w:val="00F63A2D"/>
    <w:rsid w:val="00F654D4"/>
    <w:rsid w:val="00F7380E"/>
    <w:rsid w:val="00F76150"/>
    <w:rsid w:val="00F7615D"/>
    <w:rsid w:val="00F8013A"/>
    <w:rsid w:val="00F82A6C"/>
    <w:rsid w:val="00F85A03"/>
    <w:rsid w:val="00F85E07"/>
    <w:rsid w:val="00F8740B"/>
    <w:rsid w:val="00F8772B"/>
    <w:rsid w:val="00F87BEE"/>
    <w:rsid w:val="00F87F56"/>
    <w:rsid w:val="00F9130C"/>
    <w:rsid w:val="00F91F70"/>
    <w:rsid w:val="00F942FD"/>
    <w:rsid w:val="00F96B1D"/>
    <w:rsid w:val="00F9794F"/>
    <w:rsid w:val="00FA04A1"/>
    <w:rsid w:val="00FA15D1"/>
    <w:rsid w:val="00FA1763"/>
    <w:rsid w:val="00FA25D3"/>
    <w:rsid w:val="00FA2BD9"/>
    <w:rsid w:val="00FA2FC3"/>
    <w:rsid w:val="00FA3105"/>
    <w:rsid w:val="00FA33B9"/>
    <w:rsid w:val="00FA4457"/>
    <w:rsid w:val="00FA6029"/>
    <w:rsid w:val="00FA75A0"/>
    <w:rsid w:val="00FB1541"/>
    <w:rsid w:val="00FB5BC6"/>
    <w:rsid w:val="00FC15DE"/>
    <w:rsid w:val="00FC171C"/>
    <w:rsid w:val="00FC2397"/>
    <w:rsid w:val="00FC344E"/>
    <w:rsid w:val="00FC532F"/>
    <w:rsid w:val="00FC55D9"/>
    <w:rsid w:val="00FC6CE7"/>
    <w:rsid w:val="00FD00C7"/>
    <w:rsid w:val="00FD397F"/>
    <w:rsid w:val="00FD6288"/>
    <w:rsid w:val="00FD661B"/>
    <w:rsid w:val="00FD6D1E"/>
    <w:rsid w:val="00FD7440"/>
    <w:rsid w:val="00FD75A7"/>
    <w:rsid w:val="00FD7BF1"/>
    <w:rsid w:val="00FE0222"/>
    <w:rsid w:val="00FE0BB5"/>
    <w:rsid w:val="00FE3953"/>
    <w:rsid w:val="00FE4964"/>
    <w:rsid w:val="00FE525E"/>
    <w:rsid w:val="00FE56D3"/>
    <w:rsid w:val="00FF02F5"/>
    <w:rsid w:val="00FF43A8"/>
    <w:rsid w:val="00FF4D48"/>
    <w:rsid w:val="00FF56BB"/>
    <w:rsid w:val="00FF59DE"/>
    <w:rsid w:val="00FF7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35E4"/>
  <w15:docId w15:val="{9E4A90E7-40D0-458E-B645-457DAF3B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150"/>
    <w:pPr>
      <w:spacing w:after="200" w:line="276" w:lineRule="auto"/>
    </w:pPr>
    <w:rPr>
      <w:rFonts w:eastAsia="Times New Roman"/>
      <w:sz w:val="22"/>
      <w:szCs w:val="22"/>
    </w:rPr>
  </w:style>
  <w:style w:type="paragraph" w:styleId="1">
    <w:name w:val="heading 1"/>
    <w:aliases w:val="!Части документа"/>
    <w:basedOn w:val="a"/>
    <w:next w:val="a"/>
    <w:link w:val="10"/>
    <w:qFormat/>
    <w:rsid w:val="00B472BA"/>
    <w:pPr>
      <w:keepNext/>
      <w:spacing w:after="0" w:line="240" w:lineRule="auto"/>
      <w:outlineLvl w:val="0"/>
    </w:pPr>
    <w:rPr>
      <w:rFonts w:ascii="Times New Roman" w:hAnsi="Times New Roman"/>
      <w:sz w:val="28"/>
      <w:szCs w:val="24"/>
    </w:rPr>
  </w:style>
  <w:style w:type="paragraph" w:styleId="2">
    <w:name w:val="heading 2"/>
    <w:aliases w:val="!Разделы документа"/>
    <w:basedOn w:val="a"/>
    <w:link w:val="20"/>
    <w:qFormat/>
    <w:rsid w:val="00F46D07"/>
    <w:pPr>
      <w:spacing w:after="0" w:line="240" w:lineRule="auto"/>
      <w:ind w:firstLine="567"/>
      <w:jc w:val="center"/>
      <w:outlineLvl w:val="1"/>
    </w:pPr>
    <w:rPr>
      <w:rFonts w:ascii="Arial" w:hAnsi="Arial"/>
      <w:b/>
      <w:bCs/>
      <w:iCs/>
      <w:sz w:val="30"/>
      <w:szCs w:val="28"/>
    </w:rPr>
  </w:style>
  <w:style w:type="paragraph" w:styleId="3">
    <w:name w:val="heading 3"/>
    <w:aliases w:val="!Главы документа"/>
    <w:basedOn w:val="a"/>
    <w:link w:val="30"/>
    <w:qFormat/>
    <w:rsid w:val="00F46D07"/>
    <w:pPr>
      <w:spacing w:after="0" w:line="240" w:lineRule="auto"/>
      <w:ind w:firstLine="567"/>
      <w:jc w:val="both"/>
      <w:outlineLvl w:val="2"/>
    </w:pPr>
    <w:rPr>
      <w:rFonts w:ascii="Arial" w:hAnsi="Arial"/>
      <w:b/>
      <w:bCs/>
      <w:sz w:val="28"/>
      <w:szCs w:val="26"/>
    </w:rPr>
  </w:style>
  <w:style w:type="paragraph" w:styleId="4">
    <w:name w:val="heading 4"/>
    <w:aliases w:val="!Параграфы/Статьи документа"/>
    <w:basedOn w:val="a"/>
    <w:link w:val="40"/>
    <w:qFormat/>
    <w:rsid w:val="00F46D07"/>
    <w:pPr>
      <w:spacing w:after="0" w:line="240" w:lineRule="auto"/>
      <w:ind w:firstLine="567"/>
      <w:jc w:val="both"/>
      <w:outlineLvl w:val="3"/>
    </w:pPr>
    <w:rPr>
      <w:rFonts w:ascii="Arial" w:hAnsi="Arial"/>
      <w:b/>
      <w:bCs/>
      <w:sz w:val="26"/>
      <w:szCs w:val="28"/>
    </w:rPr>
  </w:style>
  <w:style w:type="paragraph" w:styleId="9">
    <w:name w:val="heading 9"/>
    <w:basedOn w:val="a"/>
    <w:next w:val="a"/>
    <w:link w:val="90"/>
    <w:qFormat/>
    <w:rsid w:val="00F46D07"/>
    <w:pPr>
      <w:spacing w:before="240" w:after="60" w:line="240" w:lineRule="auto"/>
      <w:ind w:firstLine="567"/>
      <w:jc w:val="both"/>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76150"/>
    <w:pPr>
      <w:widowControl w:val="0"/>
      <w:autoSpaceDE w:val="0"/>
      <w:autoSpaceDN w:val="0"/>
      <w:adjustRightInd w:val="0"/>
    </w:pPr>
    <w:rPr>
      <w:rFonts w:ascii="Arial" w:eastAsia="Times New Roman" w:hAnsi="Arial" w:cs="Arial"/>
      <w:sz w:val="22"/>
      <w:szCs w:val="22"/>
    </w:rPr>
  </w:style>
  <w:style w:type="character" w:customStyle="1" w:styleId="ConsPlusNormal0">
    <w:name w:val="ConsPlusNormal Знак"/>
    <w:link w:val="ConsPlusNormal"/>
    <w:locked/>
    <w:rsid w:val="00F76150"/>
    <w:rPr>
      <w:rFonts w:ascii="Arial" w:eastAsia="Times New Roman" w:hAnsi="Arial" w:cs="Arial"/>
      <w:sz w:val="22"/>
      <w:szCs w:val="22"/>
      <w:lang w:eastAsia="ru-RU" w:bidi="ar-SA"/>
    </w:rPr>
  </w:style>
  <w:style w:type="paragraph" w:styleId="a3">
    <w:name w:val="Balloon Text"/>
    <w:basedOn w:val="a"/>
    <w:link w:val="a4"/>
    <w:unhideWhenUsed/>
    <w:rsid w:val="00F76150"/>
    <w:pPr>
      <w:spacing w:after="0" w:line="240" w:lineRule="auto"/>
    </w:pPr>
    <w:rPr>
      <w:rFonts w:ascii="Tahoma" w:hAnsi="Tahoma" w:cs="Tahoma"/>
      <w:sz w:val="16"/>
      <w:szCs w:val="16"/>
    </w:rPr>
  </w:style>
  <w:style w:type="character" w:customStyle="1" w:styleId="a4">
    <w:name w:val="Текст выноски Знак"/>
    <w:basedOn w:val="a0"/>
    <w:link w:val="a3"/>
    <w:rsid w:val="00F76150"/>
    <w:rPr>
      <w:rFonts w:ascii="Tahoma" w:eastAsia="Times New Roman" w:hAnsi="Tahoma" w:cs="Tahoma"/>
      <w:sz w:val="16"/>
      <w:szCs w:val="16"/>
      <w:lang w:eastAsia="ru-RU"/>
    </w:rPr>
  </w:style>
  <w:style w:type="paragraph" w:styleId="a5">
    <w:name w:val="List Paragraph"/>
    <w:basedOn w:val="a"/>
    <w:uiPriority w:val="34"/>
    <w:qFormat/>
    <w:rsid w:val="000E74BB"/>
    <w:pPr>
      <w:ind w:left="720"/>
      <w:contextualSpacing/>
    </w:pPr>
  </w:style>
  <w:style w:type="character" w:customStyle="1" w:styleId="10">
    <w:name w:val="Заголовок 1 Знак"/>
    <w:aliases w:val="!Части документа Знак"/>
    <w:basedOn w:val="a0"/>
    <w:link w:val="1"/>
    <w:rsid w:val="00B472BA"/>
    <w:rPr>
      <w:rFonts w:ascii="Times New Roman" w:eastAsia="Times New Roman" w:hAnsi="Times New Roman" w:cs="Times New Roman"/>
      <w:sz w:val="28"/>
      <w:szCs w:val="24"/>
      <w:lang w:eastAsia="ru-RU"/>
    </w:rPr>
  </w:style>
  <w:style w:type="paragraph" w:customStyle="1" w:styleId="ConsPlusCell">
    <w:name w:val="ConsPlusCell"/>
    <w:uiPriority w:val="99"/>
    <w:rsid w:val="00BC6482"/>
    <w:pPr>
      <w:widowControl w:val="0"/>
      <w:autoSpaceDE w:val="0"/>
      <w:autoSpaceDN w:val="0"/>
      <w:adjustRightInd w:val="0"/>
    </w:pPr>
    <w:rPr>
      <w:rFonts w:ascii="Arial" w:eastAsia="Times New Roman" w:hAnsi="Arial" w:cs="Arial"/>
    </w:rPr>
  </w:style>
  <w:style w:type="paragraph" w:styleId="a6">
    <w:name w:val="No Spacing"/>
    <w:link w:val="a7"/>
    <w:uiPriority w:val="1"/>
    <w:qFormat/>
    <w:rsid w:val="00BC6482"/>
    <w:rPr>
      <w:rFonts w:ascii="Times New Roman" w:eastAsia="Times New Roman" w:hAnsi="Times New Roman"/>
      <w:sz w:val="24"/>
      <w:szCs w:val="24"/>
    </w:rPr>
  </w:style>
  <w:style w:type="paragraph" w:customStyle="1" w:styleId="Style6">
    <w:name w:val="Style6"/>
    <w:basedOn w:val="a"/>
    <w:uiPriority w:val="99"/>
    <w:rsid w:val="005637D6"/>
    <w:pPr>
      <w:widowControl w:val="0"/>
      <w:autoSpaceDE w:val="0"/>
      <w:autoSpaceDN w:val="0"/>
      <w:adjustRightInd w:val="0"/>
      <w:spacing w:after="0" w:line="485" w:lineRule="exact"/>
      <w:ind w:firstLine="542"/>
      <w:jc w:val="both"/>
    </w:pPr>
    <w:rPr>
      <w:rFonts w:ascii="Times New Roman" w:hAnsi="Times New Roman"/>
      <w:sz w:val="24"/>
      <w:szCs w:val="24"/>
    </w:rPr>
  </w:style>
  <w:style w:type="table" w:styleId="a8">
    <w:name w:val="Table Grid"/>
    <w:basedOn w:val="a1"/>
    <w:rsid w:val="00EC3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с отступом 21"/>
    <w:basedOn w:val="a"/>
    <w:rsid w:val="007668CE"/>
    <w:pPr>
      <w:suppressAutoHyphens/>
      <w:spacing w:after="0" w:line="240" w:lineRule="auto"/>
      <w:ind w:firstLine="851"/>
      <w:jc w:val="both"/>
    </w:pPr>
    <w:rPr>
      <w:rFonts w:ascii="Times New Roman" w:hAnsi="Times New Roman"/>
      <w:sz w:val="24"/>
      <w:szCs w:val="20"/>
      <w:lang w:eastAsia="ar-SA"/>
    </w:rPr>
  </w:style>
  <w:style w:type="character" w:customStyle="1" w:styleId="a9">
    <w:name w:val="Основной текст_"/>
    <w:link w:val="31"/>
    <w:locked/>
    <w:rsid w:val="00B67BAF"/>
    <w:rPr>
      <w:sz w:val="26"/>
      <w:szCs w:val="26"/>
      <w:shd w:val="clear" w:color="auto" w:fill="FFFFFF"/>
    </w:rPr>
  </w:style>
  <w:style w:type="paragraph" w:customStyle="1" w:styleId="31">
    <w:name w:val="Основной текст3"/>
    <w:basedOn w:val="a"/>
    <w:link w:val="a9"/>
    <w:rsid w:val="00B67BAF"/>
    <w:pPr>
      <w:widowControl w:val="0"/>
      <w:shd w:val="clear" w:color="auto" w:fill="FFFFFF"/>
      <w:spacing w:after="0" w:line="322" w:lineRule="exact"/>
      <w:ind w:hanging="1620"/>
      <w:jc w:val="both"/>
    </w:pPr>
    <w:rPr>
      <w:rFonts w:eastAsia="Calibri"/>
      <w:sz w:val="26"/>
      <w:szCs w:val="26"/>
    </w:rPr>
  </w:style>
  <w:style w:type="character" w:customStyle="1" w:styleId="20">
    <w:name w:val="Заголовок 2 Знак"/>
    <w:aliases w:val="!Разделы документа Знак"/>
    <w:basedOn w:val="a0"/>
    <w:link w:val="2"/>
    <w:rsid w:val="00F46D07"/>
    <w:rPr>
      <w:rFonts w:ascii="Arial" w:eastAsia="Times New Roman" w:hAnsi="Arial"/>
      <w:b/>
      <w:bCs/>
      <w:iCs/>
      <w:sz w:val="30"/>
      <w:szCs w:val="28"/>
    </w:rPr>
  </w:style>
  <w:style w:type="character" w:customStyle="1" w:styleId="30">
    <w:name w:val="Заголовок 3 Знак"/>
    <w:aliases w:val="!Главы документа Знак"/>
    <w:basedOn w:val="a0"/>
    <w:link w:val="3"/>
    <w:rsid w:val="00F46D07"/>
    <w:rPr>
      <w:rFonts w:ascii="Arial" w:eastAsia="Times New Roman" w:hAnsi="Arial"/>
      <w:b/>
      <w:bCs/>
      <w:sz w:val="28"/>
      <w:szCs w:val="26"/>
    </w:rPr>
  </w:style>
  <w:style w:type="character" w:customStyle="1" w:styleId="40">
    <w:name w:val="Заголовок 4 Знак"/>
    <w:aliases w:val="!Параграфы/Статьи документа Знак"/>
    <w:basedOn w:val="a0"/>
    <w:link w:val="4"/>
    <w:rsid w:val="00F46D07"/>
    <w:rPr>
      <w:rFonts w:ascii="Arial" w:eastAsia="Times New Roman" w:hAnsi="Arial"/>
      <w:b/>
      <w:bCs/>
      <w:sz w:val="26"/>
      <w:szCs w:val="28"/>
    </w:rPr>
  </w:style>
  <w:style w:type="character" w:customStyle="1" w:styleId="90">
    <w:name w:val="Заголовок 9 Знак"/>
    <w:basedOn w:val="a0"/>
    <w:link w:val="9"/>
    <w:rsid w:val="00F46D07"/>
    <w:rPr>
      <w:rFonts w:ascii="Arial" w:eastAsia="Times New Roman" w:hAnsi="Arial"/>
      <w:sz w:val="22"/>
      <w:szCs w:val="22"/>
    </w:rPr>
  </w:style>
  <w:style w:type="numbering" w:styleId="111111">
    <w:name w:val="Outline List 2"/>
    <w:basedOn w:val="a2"/>
    <w:rsid w:val="00F46D07"/>
    <w:pPr>
      <w:numPr>
        <w:numId w:val="2"/>
      </w:numPr>
    </w:pPr>
  </w:style>
  <w:style w:type="numbering" w:customStyle="1" w:styleId="11">
    <w:name w:val="Нет списка1"/>
    <w:next w:val="a2"/>
    <w:uiPriority w:val="99"/>
    <w:semiHidden/>
    <w:unhideWhenUsed/>
    <w:rsid w:val="00F46D07"/>
  </w:style>
  <w:style w:type="paragraph" w:customStyle="1" w:styleId="ConsPlusTitle">
    <w:name w:val="ConsPlusTitle"/>
    <w:rsid w:val="00F46D07"/>
    <w:pPr>
      <w:widowControl w:val="0"/>
      <w:autoSpaceDE w:val="0"/>
      <w:autoSpaceDN w:val="0"/>
      <w:adjustRightInd w:val="0"/>
    </w:pPr>
    <w:rPr>
      <w:rFonts w:ascii="Times New Roman" w:eastAsia="Times New Roman" w:hAnsi="Times New Roman"/>
      <w:b/>
      <w:bCs/>
      <w:sz w:val="28"/>
      <w:szCs w:val="28"/>
    </w:rPr>
  </w:style>
  <w:style w:type="paragraph" w:styleId="aa">
    <w:name w:val="header"/>
    <w:basedOn w:val="a"/>
    <w:link w:val="ab"/>
    <w:unhideWhenUsed/>
    <w:rsid w:val="00F46D07"/>
    <w:pPr>
      <w:tabs>
        <w:tab w:val="center" w:pos="4677"/>
        <w:tab w:val="right" w:pos="9355"/>
      </w:tabs>
      <w:spacing w:after="0" w:line="240" w:lineRule="auto"/>
      <w:ind w:firstLine="709"/>
      <w:jc w:val="both"/>
    </w:pPr>
    <w:rPr>
      <w:rFonts w:ascii="Times New Roman" w:eastAsia="Calibri" w:hAnsi="Times New Roman"/>
      <w:sz w:val="28"/>
      <w:lang w:eastAsia="en-US"/>
    </w:rPr>
  </w:style>
  <w:style w:type="character" w:customStyle="1" w:styleId="ab">
    <w:name w:val="Верхний колонтитул Знак"/>
    <w:basedOn w:val="a0"/>
    <w:link w:val="aa"/>
    <w:rsid w:val="00F46D07"/>
    <w:rPr>
      <w:rFonts w:ascii="Times New Roman" w:hAnsi="Times New Roman"/>
      <w:sz w:val="28"/>
      <w:szCs w:val="22"/>
      <w:lang w:eastAsia="en-US"/>
    </w:rPr>
  </w:style>
  <w:style w:type="paragraph" w:styleId="ac">
    <w:name w:val="footer"/>
    <w:basedOn w:val="a"/>
    <w:link w:val="ad"/>
    <w:unhideWhenUsed/>
    <w:rsid w:val="00F46D07"/>
    <w:pPr>
      <w:tabs>
        <w:tab w:val="center" w:pos="4677"/>
        <w:tab w:val="right" w:pos="9355"/>
      </w:tabs>
      <w:spacing w:after="0" w:line="240" w:lineRule="auto"/>
      <w:ind w:firstLine="709"/>
      <w:jc w:val="both"/>
    </w:pPr>
    <w:rPr>
      <w:rFonts w:ascii="Times New Roman" w:eastAsia="Calibri" w:hAnsi="Times New Roman"/>
      <w:sz w:val="28"/>
      <w:lang w:eastAsia="en-US"/>
    </w:rPr>
  </w:style>
  <w:style w:type="character" w:customStyle="1" w:styleId="ad">
    <w:name w:val="Нижний колонтитул Знак"/>
    <w:basedOn w:val="a0"/>
    <w:link w:val="ac"/>
    <w:rsid w:val="00F46D07"/>
    <w:rPr>
      <w:rFonts w:ascii="Times New Roman" w:hAnsi="Times New Roman"/>
      <w:sz w:val="28"/>
      <w:szCs w:val="22"/>
      <w:lang w:eastAsia="en-US"/>
    </w:rPr>
  </w:style>
  <w:style w:type="paragraph" w:styleId="ae">
    <w:name w:val="Body Text"/>
    <w:aliases w:val="bt"/>
    <w:basedOn w:val="a"/>
    <w:link w:val="af"/>
    <w:unhideWhenUsed/>
    <w:rsid w:val="00F46D07"/>
    <w:pPr>
      <w:spacing w:after="120" w:line="240" w:lineRule="auto"/>
      <w:ind w:firstLine="567"/>
      <w:jc w:val="both"/>
    </w:pPr>
    <w:rPr>
      <w:rFonts w:ascii="Times New Roman" w:hAnsi="Times New Roman"/>
      <w:sz w:val="24"/>
      <w:szCs w:val="24"/>
    </w:rPr>
  </w:style>
  <w:style w:type="character" w:customStyle="1" w:styleId="af">
    <w:name w:val="Основной текст Знак"/>
    <w:aliases w:val="bt Знак"/>
    <w:basedOn w:val="a0"/>
    <w:link w:val="ae"/>
    <w:rsid w:val="00F46D07"/>
    <w:rPr>
      <w:rFonts w:ascii="Times New Roman" w:eastAsia="Times New Roman" w:hAnsi="Times New Roman"/>
      <w:sz w:val="24"/>
      <w:szCs w:val="24"/>
    </w:rPr>
  </w:style>
  <w:style w:type="paragraph" w:customStyle="1" w:styleId="Style7">
    <w:name w:val="Style7"/>
    <w:basedOn w:val="a"/>
    <w:rsid w:val="00F46D07"/>
    <w:pPr>
      <w:widowControl w:val="0"/>
      <w:autoSpaceDE w:val="0"/>
      <w:autoSpaceDN w:val="0"/>
      <w:adjustRightInd w:val="0"/>
      <w:spacing w:after="0" w:line="240" w:lineRule="auto"/>
      <w:ind w:firstLine="567"/>
      <w:jc w:val="both"/>
    </w:pPr>
    <w:rPr>
      <w:rFonts w:ascii="Arial" w:hAnsi="Arial"/>
      <w:sz w:val="24"/>
      <w:szCs w:val="24"/>
    </w:rPr>
  </w:style>
  <w:style w:type="character" w:customStyle="1" w:styleId="FontStyle84">
    <w:name w:val="Font Style84"/>
    <w:rsid w:val="00F46D07"/>
    <w:rPr>
      <w:rFonts w:ascii="Times New Roman" w:hAnsi="Times New Roman" w:cs="Times New Roman"/>
      <w:color w:val="000000"/>
      <w:sz w:val="20"/>
      <w:szCs w:val="20"/>
    </w:rPr>
  </w:style>
  <w:style w:type="character" w:customStyle="1" w:styleId="Heading1Char">
    <w:name w:val="Heading 1 Char"/>
    <w:uiPriority w:val="9"/>
    <w:rsid w:val="00F46D07"/>
    <w:rPr>
      <w:rFonts w:ascii="Cambria" w:eastAsia="Times New Roman" w:hAnsi="Cambria" w:cs="Times New Roman"/>
      <w:b/>
      <w:bCs/>
      <w:kern w:val="32"/>
      <w:sz w:val="32"/>
      <w:szCs w:val="32"/>
    </w:rPr>
  </w:style>
  <w:style w:type="paragraph" w:customStyle="1" w:styleId="af0">
    <w:name w:val="Обычный.Название подразделения"/>
    <w:rsid w:val="00F46D07"/>
    <w:rPr>
      <w:rFonts w:ascii="SchoolBook" w:eastAsia="Times New Roman" w:hAnsi="SchoolBook" w:cs="SchoolBook"/>
      <w:sz w:val="28"/>
      <w:szCs w:val="28"/>
    </w:rPr>
  </w:style>
  <w:style w:type="paragraph" w:customStyle="1" w:styleId="ConsPlusNonformat">
    <w:name w:val="ConsPlusNonformat"/>
    <w:link w:val="ConsPlusNonformat0"/>
    <w:uiPriority w:val="99"/>
    <w:rsid w:val="00F46D07"/>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uiPriority w:val="99"/>
    <w:locked/>
    <w:rsid w:val="00F46D07"/>
    <w:rPr>
      <w:rFonts w:ascii="Courier New" w:eastAsia="Times New Roman"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46D07"/>
    <w:pPr>
      <w:spacing w:before="100" w:beforeAutospacing="1" w:after="100" w:afterAutospacing="1" w:line="240" w:lineRule="auto"/>
      <w:ind w:firstLine="567"/>
      <w:jc w:val="both"/>
    </w:pPr>
    <w:rPr>
      <w:rFonts w:ascii="Tahoma" w:hAnsi="Tahoma" w:cs="Tahoma"/>
      <w:sz w:val="20"/>
      <w:szCs w:val="20"/>
      <w:lang w:val="en-US" w:eastAsia="en-US"/>
    </w:rPr>
  </w:style>
  <w:style w:type="character" w:styleId="af1">
    <w:name w:val="page number"/>
    <w:basedOn w:val="a0"/>
    <w:rsid w:val="00F46D07"/>
  </w:style>
  <w:style w:type="character" w:styleId="af2">
    <w:name w:val="Hyperlink"/>
    <w:uiPriority w:val="99"/>
    <w:rsid w:val="00F46D07"/>
    <w:rPr>
      <w:color w:val="0000FF"/>
      <w:u w:val="none"/>
    </w:rPr>
  </w:style>
  <w:style w:type="character" w:customStyle="1" w:styleId="BalloonTextChar">
    <w:name w:val="Balloon Text Char"/>
    <w:uiPriority w:val="99"/>
    <w:semiHidden/>
    <w:locked/>
    <w:rsid w:val="00F46D07"/>
    <w:rPr>
      <w:sz w:val="2"/>
      <w:szCs w:val="2"/>
    </w:rPr>
  </w:style>
  <w:style w:type="paragraph" w:styleId="32">
    <w:name w:val="Body Text Indent 3"/>
    <w:basedOn w:val="a"/>
    <w:link w:val="33"/>
    <w:rsid w:val="00F46D07"/>
    <w:pPr>
      <w:spacing w:after="120" w:line="240" w:lineRule="auto"/>
      <w:ind w:left="283" w:firstLine="567"/>
      <w:jc w:val="both"/>
    </w:pPr>
    <w:rPr>
      <w:rFonts w:ascii="Times New Roman" w:hAnsi="Times New Roman"/>
      <w:sz w:val="16"/>
      <w:szCs w:val="16"/>
    </w:rPr>
  </w:style>
  <w:style w:type="character" w:customStyle="1" w:styleId="33">
    <w:name w:val="Основной текст с отступом 3 Знак"/>
    <w:basedOn w:val="a0"/>
    <w:link w:val="32"/>
    <w:rsid w:val="00F46D07"/>
    <w:rPr>
      <w:rFonts w:ascii="Times New Roman" w:eastAsia="Times New Roman" w:hAnsi="Times New Roman"/>
      <w:sz w:val="16"/>
      <w:szCs w:val="16"/>
    </w:rPr>
  </w:style>
  <w:style w:type="paragraph" w:styleId="af3">
    <w:name w:val="Body Text Indent"/>
    <w:basedOn w:val="a"/>
    <w:link w:val="af4"/>
    <w:rsid w:val="00F46D07"/>
    <w:pPr>
      <w:spacing w:after="120" w:line="240" w:lineRule="auto"/>
      <w:ind w:left="283" w:firstLine="567"/>
      <w:jc w:val="both"/>
    </w:pPr>
    <w:rPr>
      <w:rFonts w:ascii="Times New Roman" w:hAnsi="Times New Roman"/>
      <w:sz w:val="24"/>
      <w:szCs w:val="24"/>
    </w:rPr>
  </w:style>
  <w:style w:type="character" w:customStyle="1" w:styleId="af4">
    <w:name w:val="Основной текст с отступом Знак"/>
    <w:basedOn w:val="a0"/>
    <w:link w:val="af3"/>
    <w:rsid w:val="00F46D07"/>
    <w:rPr>
      <w:rFonts w:ascii="Times New Roman" w:eastAsia="Times New Roman" w:hAnsi="Times New Roman"/>
      <w:sz w:val="24"/>
      <w:szCs w:val="24"/>
    </w:rPr>
  </w:style>
  <w:style w:type="paragraph" w:styleId="22">
    <w:name w:val="Body Text Indent 2"/>
    <w:basedOn w:val="a"/>
    <w:link w:val="23"/>
    <w:rsid w:val="00F46D07"/>
    <w:pPr>
      <w:spacing w:after="120" w:line="480" w:lineRule="auto"/>
      <w:ind w:left="283" w:firstLine="567"/>
      <w:jc w:val="both"/>
    </w:pPr>
    <w:rPr>
      <w:rFonts w:ascii="Times New Roman" w:hAnsi="Times New Roman"/>
      <w:sz w:val="24"/>
      <w:szCs w:val="24"/>
    </w:rPr>
  </w:style>
  <w:style w:type="character" w:customStyle="1" w:styleId="23">
    <w:name w:val="Основной текст с отступом 2 Знак"/>
    <w:basedOn w:val="a0"/>
    <w:link w:val="22"/>
    <w:rsid w:val="00F46D07"/>
    <w:rPr>
      <w:rFonts w:ascii="Times New Roman" w:eastAsia="Times New Roman" w:hAnsi="Times New Roman"/>
      <w:sz w:val="24"/>
      <w:szCs w:val="24"/>
    </w:rPr>
  </w:style>
  <w:style w:type="paragraph" w:styleId="24">
    <w:name w:val="Body Text 2"/>
    <w:basedOn w:val="a"/>
    <w:link w:val="25"/>
    <w:rsid w:val="00F46D07"/>
    <w:pPr>
      <w:spacing w:after="120" w:line="480" w:lineRule="auto"/>
      <w:ind w:firstLine="567"/>
      <w:jc w:val="both"/>
    </w:pPr>
    <w:rPr>
      <w:rFonts w:ascii="Times New Roman" w:hAnsi="Times New Roman"/>
      <w:sz w:val="24"/>
      <w:szCs w:val="24"/>
    </w:rPr>
  </w:style>
  <w:style w:type="character" w:customStyle="1" w:styleId="25">
    <w:name w:val="Основной текст 2 Знак"/>
    <w:basedOn w:val="a0"/>
    <w:link w:val="24"/>
    <w:rsid w:val="00F46D07"/>
    <w:rPr>
      <w:rFonts w:ascii="Times New Roman" w:eastAsia="Times New Roman" w:hAnsi="Times New Roman"/>
      <w:sz w:val="24"/>
      <w:szCs w:val="24"/>
    </w:rPr>
  </w:style>
  <w:style w:type="paragraph" w:styleId="af5">
    <w:name w:val="Title"/>
    <w:basedOn w:val="a"/>
    <w:link w:val="af6"/>
    <w:uiPriority w:val="99"/>
    <w:qFormat/>
    <w:rsid w:val="00F46D07"/>
    <w:pPr>
      <w:spacing w:after="0" w:line="240" w:lineRule="auto"/>
      <w:ind w:firstLine="567"/>
      <w:jc w:val="center"/>
    </w:pPr>
    <w:rPr>
      <w:rFonts w:ascii="Times New Roman" w:hAnsi="Times New Roman"/>
      <w:b/>
      <w:bCs/>
      <w:sz w:val="24"/>
      <w:szCs w:val="24"/>
    </w:rPr>
  </w:style>
  <w:style w:type="character" w:customStyle="1" w:styleId="af6">
    <w:name w:val="Заголовок Знак"/>
    <w:basedOn w:val="a0"/>
    <w:link w:val="af5"/>
    <w:uiPriority w:val="99"/>
    <w:rsid w:val="00F46D07"/>
    <w:rPr>
      <w:rFonts w:ascii="Times New Roman" w:eastAsia="Times New Roman" w:hAnsi="Times New Roman"/>
      <w:b/>
      <w:bCs/>
      <w:sz w:val="24"/>
      <w:szCs w:val="24"/>
    </w:rPr>
  </w:style>
  <w:style w:type="character" w:customStyle="1" w:styleId="TitleChar">
    <w:name w:val="Title Char"/>
    <w:uiPriority w:val="10"/>
    <w:rsid w:val="00F46D07"/>
    <w:rPr>
      <w:rFonts w:ascii="Cambria" w:eastAsia="Times New Roman" w:hAnsi="Cambria" w:cs="Times New Roman"/>
      <w:b/>
      <w:bCs/>
      <w:kern w:val="28"/>
      <w:sz w:val="32"/>
      <w:szCs w:val="32"/>
    </w:rPr>
  </w:style>
  <w:style w:type="paragraph" w:customStyle="1" w:styleId="BodyText23">
    <w:name w:val="Body Text 23"/>
    <w:basedOn w:val="a"/>
    <w:uiPriority w:val="99"/>
    <w:rsid w:val="00F46D07"/>
    <w:pPr>
      <w:widowControl w:val="0"/>
      <w:overflowPunct w:val="0"/>
      <w:autoSpaceDE w:val="0"/>
      <w:autoSpaceDN w:val="0"/>
      <w:adjustRightInd w:val="0"/>
      <w:spacing w:after="0" w:line="240" w:lineRule="auto"/>
      <w:ind w:firstLine="567"/>
      <w:jc w:val="both"/>
    </w:pPr>
    <w:rPr>
      <w:rFonts w:ascii="Arial" w:hAnsi="Arial"/>
      <w:sz w:val="24"/>
      <w:szCs w:val="24"/>
    </w:rPr>
  </w:style>
  <w:style w:type="paragraph" w:customStyle="1" w:styleId="ConsPlusDocList">
    <w:name w:val="ConsPlusDocList"/>
    <w:uiPriority w:val="99"/>
    <w:rsid w:val="00F46D07"/>
    <w:pPr>
      <w:widowControl w:val="0"/>
      <w:autoSpaceDE w:val="0"/>
      <w:autoSpaceDN w:val="0"/>
      <w:adjustRightInd w:val="0"/>
    </w:pPr>
    <w:rPr>
      <w:rFonts w:ascii="Courier New" w:eastAsia="Times New Roman" w:hAnsi="Courier New" w:cs="Courier New"/>
    </w:rPr>
  </w:style>
  <w:style w:type="paragraph" w:customStyle="1" w:styleId="af7">
    <w:name w:val="Содержимое таблицы"/>
    <w:basedOn w:val="a"/>
    <w:rsid w:val="00F46D07"/>
    <w:pPr>
      <w:widowControl w:val="0"/>
      <w:suppressLineNumbers/>
      <w:suppressAutoHyphens/>
      <w:spacing w:after="0" w:line="240" w:lineRule="auto"/>
      <w:ind w:firstLine="567"/>
      <w:jc w:val="both"/>
    </w:pPr>
    <w:rPr>
      <w:rFonts w:ascii="Tahoma" w:eastAsia="Lucida Sans Unicode" w:hAnsi="Tahoma"/>
      <w:sz w:val="24"/>
      <w:szCs w:val="20"/>
      <w:lang w:eastAsia="en-US"/>
    </w:rPr>
  </w:style>
  <w:style w:type="paragraph" w:customStyle="1" w:styleId="af8">
    <w:name w:val="Заголовок таблицы"/>
    <w:basedOn w:val="af7"/>
    <w:rsid w:val="00F46D07"/>
    <w:pPr>
      <w:jc w:val="center"/>
    </w:pPr>
    <w:rPr>
      <w:b/>
      <w:bCs/>
      <w:i/>
      <w:iCs/>
    </w:rPr>
  </w:style>
  <w:style w:type="paragraph" w:styleId="af9">
    <w:name w:val="Plain Text"/>
    <w:basedOn w:val="a"/>
    <w:link w:val="afa"/>
    <w:rsid w:val="00F46D07"/>
    <w:pPr>
      <w:spacing w:after="0" w:line="240" w:lineRule="auto"/>
      <w:ind w:firstLine="567"/>
      <w:jc w:val="both"/>
    </w:pPr>
    <w:rPr>
      <w:rFonts w:ascii="Courier New" w:hAnsi="Courier New"/>
      <w:sz w:val="20"/>
      <w:szCs w:val="20"/>
    </w:rPr>
  </w:style>
  <w:style w:type="character" w:customStyle="1" w:styleId="afa">
    <w:name w:val="Текст Знак"/>
    <w:basedOn w:val="a0"/>
    <w:link w:val="af9"/>
    <w:rsid w:val="00F46D07"/>
    <w:rPr>
      <w:rFonts w:ascii="Courier New" w:eastAsia="Times New Roman" w:hAnsi="Courier New"/>
    </w:rPr>
  </w:style>
  <w:style w:type="paragraph" w:styleId="34">
    <w:name w:val="Body Text 3"/>
    <w:basedOn w:val="a"/>
    <w:link w:val="35"/>
    <w:rsid w:val="00F46D07"/>
    <w:pPr>
      <w:spacing w:after="120" w:line="240" w:lineRule="auto"/>
      <w:ind w:firstLine="567"/>
      <w:jc w:val="both"/>
    </w:pPr>
    <w:rPr>
      <w:rFonts w:ascii="Times New Roman" w:hAnsi="Times New Roman"/>
      <w:sz w:val="16"/>
      <w:szCs w:val="16"/>
    </w:rPr>
  </w:style>
  <w:style w:type="character" w:customStyle="1" w:styleId="35">
    <w:name w:val="Основной текст 3 Знак"/>
    <w:basedOn w:val="a0"/>
    <w:link w:val="34"/>
    <w:rsid w:val="00F46D07"/>
    <w:rPr>
      <w:rFonts w:ascii="Times New Roman" w:eastAsia="Times New Roman" w:hAnsi="Times New Roman"/>
      <w:sz w:val="16"/>
      <w:szCs w:val="16"/>
    </w:rPr>
  </w:style>
  <w:style w:type="paragraph" w:customStyle="1" w:styleId="ConsCell">
    <w:name w:val="ConsCell"/>
    <w:rsid w:val="00F46D07"/>
    <w:pPr>
      <w:widowControl w:val="0"/>
      <w:autoSpaceDE w:val="0"/>
      <w:autoSpaceDN w:val="0"/>
      <w:adjustRightInd w:val="0"/>
    </w:pPr>
    <w:rPr>
      <w:rFonts w:ascii="Arial" w:eastAsia="Times New Roman" w:hAnsi="Arial" w:cs="Arial"/>
    </w:rPr>
  </w:style>
  <w:style w:type="character" w:customStyle="1" w:styleId="afb">
    <w:name w:val="Схема документа Знак"/>
    <w:link w:val="afc"/>
    <w:uiPriority w:val="99"/>
    <w:rsid w:val="00F46D07"/>
    <w:rPr>
      <w:rFonts w:ascii="Tahoma" w:hAnsi="Tahoma" w:cs="Tahoma"/>
      <w:sz w:val="16"/>
      <w:szCs w:val="16"/>
    </w:rPr>
  </w:style>
  <w:style w:type="paragraph" w:styleId="afc">
    <w:name w:val="Document Map"/>
    <w:basedOn w:val="a"/>
    <w:link w:val="afb"/>
    <w:uiPriority w:val="99"/>
    <w:unhideWhenUsed/>
    <w:rsid w:val="00F46D07"/>
    <w:pPr>
      <w:spacing w:after="0"/>
      <w:ind w:firstLine="709"/>
      <w:jc w:val="both"/>
    </w:pPr>
    <w:rPr>
      <w:rFonts w:ascii="Tahoma" w:eastAsia="Calibri" w:hAnsi="Tahoma"/>
      <w:sz w:val="16"/>
      <w:szCs w:val="16"/>
    </w:rPr>
  </w:style>
  <w:style w:type="character" w:customStyle="1" w:styleId="12">
    <w:name w:val="Схема документа Знак1"/>
    <w:basedOn w:val="a0"/>
    <w:uiPriority w:val="99"/>
    <w:rsid w:val="00F46D07"/>
    <w:rPr>
      <w:rFonts w:ascii="Tahoma" w:eastAsia="Times New Roman" w:hAnsi="Tahoma" w:cs="Tahoma"/>
      <w:sz w:val="16"/>
      <w:szCs w:val="16"/>
    </w:rPr>
  </w:style>
  <w:style w:type="character" w:styleId="afd">
    <w:name w:val="footnote reference"/>
    <w:rsid w:val="00F46D07"/>
    <w:rPr>
      <w:vertAlign w:val="superscript"/>
    </w:rPr>
  </w:style>
  <w:style w:type="paragraph" w:styleId="afe">
    <w:name w:val="Normal (Web)"/>
    <w:basedOn w:val="a"/>
    <w:rsid w:val="00F46D07"/>
    <w:pPr>
      <w:spacing w:before="100" w:beforeAutospacing="1" w:after="100" w:afterAutospacing="1" w:line="240" w:lineRule="auto"/>
      <w:ind w:firstLine="567"/>
      <w:jc w:val="both"/>
    </w:pPr>
    <w:rPr>
      <w:rFonts w:ascii="Arial" w:hAnsi="Arial"/>
      <w:sz w:val="24"/>
      <w:szCs w:val="24"/>
    </w:rPr>
  </w:style>
  <w:style w:type="character" w:styleId="aff">
    <w:name w:val="Emphasis"/>
    <w:qFormat/>
    <w:rsid w:val="00F46D07"/>
    <w:rPr>
      <w:i/>
      <w:iCs/>
    </w:rPr>
  </w:style>
  <w:style w:type="character" w:styleId="aff0">
    <w:name w:val="Strong"/>
    <w:uiPriority w:val="22"/>
    <w:qFormat/>
    <w:rsid w:val="00F46D07"/>
    <w:rPr>
      <w:b/>
      <w:bCs/>
    </w:rPr>
  </w:style>
  <w:style w:type="paragraph" w:customStyle="1" w:styleId="ConsNormal">
    <w:name w:val="ConsNormal"/>
    <w:rsid w:val="00F46D07"/>
    <w:pPr>
      <w:widowControl w:val="0"/>
      <w:autoSpaceDE w:val="0"/>
      <w:autoSpaceDN w:val="0"/>
      <w:adjustRightInd w:val="0"/>
      <w:ind w:right="19772" w:firstLine="720"/>
    </w:pPr>
    <w:rPr>
      <w:rFonts w:ascii="Arial" w:eastAsia="Times New Roman" w:hAnsi="Arial" w:cs="Arial"/>
    </w:rPr>
  </w:style>
  <w:style w:type="paragraph" w:customStyle="1" w:styleId="tex1st">
    <w:name w:val="tex1st"/>
    <w:basedOn w:val="a"/>
    <w:rsid w:val="00F46D07"/>
    <w:pPr>
      <w:spacing w:before="100" w:beforeAutospacing="1" w:after="100" w:afterAutospacing="1" w:line="240" w:lineRule="auto"/>
      <w:ind w:firstLine="567"/>
      <w:jc w:val="both"/>
    </w:pPr>
    <w:rPr>
      <w:rFonts w:ascii="Arial" w:hAnsi="Arial"/>
      <w:sz w:val="24"/>
      <w:szCs w:val="24"/>
    </w:rPr>
  </w:style>
  <w:style w:type="character" w:customStyle="1" w:styleId="a7">
    <w:name w:val="Без интервала Знак"/>
    <w:link w:val="a6"/>
    <w:uiPriority w:val="1"/>
    <w:rsid w:val="00F46D07"/>
    <w:rPr>
      <w:rFonts w:ascii="Times New Roman" w:eastAsia="Times New Roman" w:hAnsi="Times New Roman"/>
      <w:sz w:val="24"/>
      <w:szCs w:val="24"/>
      <w:lang w:bidi="ar-SA"/>
    </w:rPr>
  </w:style>
  <w:style w:type="numbering" w:customStyle="1" w:styleId="26">
    <w:name w:val="Нет списка2"/>
    <w:next w:val="a2"/>
    <w:uiPriority w:val="99"/>
    <w:semiHidden/>
    <w:unhideWhenUsed/>
    <w:rsid w:val="00F46D07"/>
  </w:style>
  <w:style w:type="table" w:customStyle="1" w:styleId="13">
    <w:name w:val="Сетка таблицы1"/>
    <w:basedOn w:val="a1"/>
    <w:next w:val="a8"/>
    <w:uiPriority w:val="59"/>
    <w:rsid w:val="00F46D0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
    <w:name w:val="Нет списка3"/>
    <w:next w:val="a2"/>
    <w:uiPriority w:val="99"/>
    <w:semiHidden/>
    <w:unhideWhenUsed/>
    <w:rsid w:val="00F46D07"/>
  </w:style>
  <w:style w:type="table" w:customStyle="1" w:styleId="27">
    <w:name w:val="Сетка таблицы2"/>
    <w:basedOn w:val="a1"/>
    <w:next w:val="a8"/>
    <w:uiPriority w:val="59"/>
    <w:rsid w:val="00F46D0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FollowedHyperlink"/>
    <w:uiPriority w:val="99"/>
    <w:unhideWhenUsed/>
    <w:rsid w:val="00F46D07"/>
    <w:rPr>
      <w:color w:val="800080"/>
      <w:u w:val="single"/>
    </w:rPr>
  </w:style>
  <w:style w:type="paragraph" w:customStyle="1" w:styleId="adres">
    <w:name w:val="adres"/>
    <w:basedOn w:val="a"/>
    <w:autoRedefine/>
    <w:rsid w:val="00F46D07"/>
    <w:pPr>
      <w:widowControl w:val="0"/>
      <w:overflowPunct w:val="0"/>
      <w:autoSpaceDE w:val="0"/>
      <w:autoSpaceDN w:val="0"/>
      <w:adjustRightInd w:val="0"/>
      <w:spacing w:before="60" w:after="0" w:line="180" w:lineRule="atLeast"/>
      <w:ind w:firstLine="567"/>
      <w:jc w:val="both"/>
    </w:pPr>
    <w:rPr>
      <w:rFonts w:ascii="Arial Narrow" w:hAnsi="Arial Narrow"/>
      <w:i/>
      <w:sz w:val="18"/>
      <w:szCs w:val="20"/>
    </w:rPr>
  </w:style>
  <w:style w:type="paragraph" w:customStyle="1" w:styleId="Dolgnost">
    <w:name w:val="Dolgnost"/>
    <w:basedOn w:val="a"/>
    <w:autoRedefine/>
    <w:rsid w:val="00F46D07"/>
    <w:pPr>
      <w:widowControl w:val="0"/>
      <w:tabs>
        <w:tab w:val="left" w:pos="720"/>
        <w:tab w:val="left" w:pos="5103"/>
        <w:tab w:val="left" w:pos="5954"/>
      </w:tabs>
      <w:overflowPunct w:val="0"/>
      <w:autoSpaceDE w:val="0"/>
      <w:autoSpaceDN w:val="0"/>
      <w:adjustRightInd w:val="0"/>
      <w:spacing w:before="60" w:after="0" w:line="210" w:lineRule="atLeast"/>
      <w:ind w:firstLine="567"/>
      <w:jc w:val="both"/>
    </w:pPr>
    <w:rPr>
      <w:rFonts w:ascii="Arial Narrow" w:hAnsi="Arial Narrow"/>
      <w:i/>
      <w:sz w:val="19"/>
      <w:szCs w:val="20"/>
    </w:rPr>
  </w:style>
  <w:style w:type="paragraph" w:customStyle="1" w:styleId="FIO">
    <w:name w:val="FIO"/>
    <w:basedOn w:val="a"/>
    <w:autoRedefine/>
    <w:rsid w:val="00F46D07"/>
    <w:pPr>
      <w:widowControl w:val="0"/>
      <w:tabs>
        <w:tab w:val="left" w:pos="720"/>
        <w:tab w:val="left" w:pos="5103"/>
        <w:tab w:val="left" w:pos="5940"/>
      </w:tabs>
      <w:overflowPunct w:val="0"/>
      <w:autoSpaceDE w:val="0"/>
      <w:autoSpaceDN w:val="0"/>
      <w:adjustRightInd w:val="0"/>
      <w:spacing w:after="60" w:line="210" w:lineRule="atLeast"/>
      <w:ind w:right="-82" w:firstLine="567"/>
      <w:jc w:val="both"/>
    </w:pPr>
    <w:rPr>
      <w:rFonts w:ascii="Arial Narrow" w:hAnsi="Arial Narrow"/>
      <w:b/>
      <w:spacing w:val="6"/>
      <w:sz w:val="20"/>
      <w:szCs w:val="20"/>
    </w:rPr>
  </w:style>
  <w:style w:type="paragraph" w:customStyle="1" w:styleId="37">
    <w:name w:val="заголовок 3"/>
    <w:basedOn w:val="a"/>
    <w:autoRedefine/>
    <w:rsid w:val="00F46D07"/>
    <w:pPr>
      <w:keepNext/>
      <w:keepLines/>
      <w:widowControl w:val="0"/>
      <w:pBdr>
        <w:bottom w:val="single" w:sz="6" w:space="1" w:color="auto"/>
      </w:pBdr>
      <w:overflowPunct w:val="0"/>
      <w:autoSpaceDE w:val="0"/>
      <w:autoSpaceDN w:val="0"/>
      <w:adjustRightInd w:val="0"/>
      <w:spacing w:before="170" w:after="0" w:line="220" w:lineRule="atLeast"/>
      <w:ind w:firstLine="567"/>
      <w:jc w:val="both"/>
    </w:pPr>
    <w:rPr>
      <w:rFonts w:ascii="Arial Narrow" w:hAnsi="Arial Narrow"/>
      <w:b/>
      <w:i/>
      <w:sz w:val="20"/>
      <w:szCs w:val="20"/>
    </w:rPr>
  </w:style>
  <w:style w:type="paragraph" w:customStyle="1" w:styleId="28">
    <w:name w:val="заголовок2"/>
    <w:basedOn w:val="a"/>
    <w:next w:val="a"/>
    <w:autoRedefine/>
    <w:rsid w:val="00F46D07"/>
    <w:pPr>
      <w:keepNext/>
      <w:keepLines/>
      <w:widowControl w:val="0"/>
      <w:pBdr>
        <w:top w:val="single" w:sz="6" w:space="0" w:color="auto"/>
        <w:bottom w:val="single" w:sz="6" w:space="0" w:color="auto"/>
      </w:pBdr>
      <w:shd w:val="clear" w:color="auto" w:fill="C0C0C0"/>
      <w:overflowPunct w:val="0"/>
      <w:autoSpaceDE w:val="0"/>
      <w:autoSpaceDN w:val="0"/>
      <w:adjustRightInd w:val="0"/>
      <w:spacing w:before="180" w:after="60" w:line="190" w:lineRule="atLeast"/>
      <w:ind w:firstLine="567"/>
      <w:jc w:val="both"/>
    </w:pPr>
    <w:rPr>
      <w:rFonts w:ascii="Arial Narrow" w:hAnsi="Arial Narrow"/>
      <w:b/>
      <w:i/>
      <w:sz w:val="20"/>
      <w:szCs w:val="20"/>
    </w:rPr>
  </w:style>
  <w:style w:type="character" w:styleId="HTML">
    <w:name w:val="HTML Variable"/>
    <w:aliases w:val="!Ссылки в документе"/>
    <w:rsid w:val="00F46D07"/>
    <w:rPr>
      <w:rFonts w:ascii="Arial" w:hAnsi="Arial"/>
      <w:b w:val="0"/>
      <w:i w:val="0"/>
      <w:iCs/>
      <w:color w:val="0000FF"/>
      <w:sz w:val="24"/>
      <w:u w:val="none"/>
    </w:rPr>
  </w:style>
  <w:style w:type="paragraph" w:styleId="aff2">
    <w:name w:val="annotation text"/>
    <w:aliases w:val="!Равноширинный текст документа"/>
    <w:basedOn w:val="a"/>
    <w:link w:val="aff3"/>
    <w:rsid w:val="00F46D07"/>
    <w:pPr>
      <w:spacing w:after="0" w:line="240" w:lineRule="auto"/>
      <w:ind w:firstLine="567"/>
      <w:jc w:val="both"/>
    </w:pPr>
    <w:rPr>
      <w:rFonts w:ascii="Courier" w:hAnsi="Courier"/>
      <w:szCs w:val="20"/>
    </w:rPr>
  </w:style>
  <w:style w:type="character" w:customStyle="1" w:styleId="aff3">
    <w:name w:val="Текст примечания Знак"/>
    <w:aliases w:val="!Равноширинный текст документа Знак"/>
    <w:basedOn w:val="a0"/>
    <w:link w:val="aff2"/>
    <w:rsid w:val="00F46D07"/>
    <w:rPr>
      <w:rFonts w:ascii="Courier" w:eastAsia="Times New Roman" w:hAnsi="Courier"/>
      <w:sz w:val="22"/>
    </w:rPr>
  </w:style>
  <w:style w:type="paragraph" w:customStyle="1" w:styleId="Title">
    <w:name w:val="Title!Название НПА"/>
    <w:basedOn w:val="a"/>
    <w:rsid w:val="00F46D07"/>
    <w:pPr>
      <w:spacing w:before="240" w:after="60" w:line="240" w:lineRule="auto"/>
      <w:ind w:firstLine="567"/>
      <w:jc w:val="center"/>
      <w:outlineLvl w:val="0"/>
    </w:pPr>
    <w:rPr>
      <w:rFonts w:ascii="Arial" w:hAnsi="Arial" w:cs="Arial"/>
      <w:b/>
      <w:bCs/>
      <w:kern w:val="28"/>
      <w:sz w:val="32"/>
      <w:szCs w:val="32"/>
    </w:rPr>
  </w:style>
  <w:style w:type="paragraph" w:customStyle="1" w:styleId="29">
    <w:name w:val="Основной текст2"/>
    <w:basedOn w:val="a"/>
    <w:rsid w:val="00F46D07"/>
    <w:pPr>
      <w:widowControl w:val="0"/>
      <w:shd w:val="clear" w:color="auto" w:fill="FFFFFF"/>
      <w:spacing w:after="480" w:line="0" w:lineRule="atLeast"/>
      <w:jc w:val="center"/>
    </w:pPr>
    <w:rPr>
      <w:rFonts w:ascii="Times New Roman" w:hAnsi="Times New Roman"/>
      <w:color w:val="000000"/>
      <w:sz w:val="28"/>
      <w:szCs w:val="28"/>
    </w:rPr>
  </w:style>
  <w:style w:type="paragraph" w:customStyle="1" w:styleId="font5">
    <w:name w:val="font5"/>
    <w:basedOn w:val="a"/>
    <w:rsid w:val="00425BA8"/>
    <w:pPr>
      <w:spacing w:before="100" w:beforeAutospacing="1" w:after="100" w:afterAutospacing="1" w:line="240" w:lineRule="auto"/>
    </w:pPr>
    <w:rPr>
      <w:rFonts w:ascii="Times New Roman" w:hAnsi="Times New Roman"/>
      <w:sz w:val="20"/>
      <w:szCs w:val="20"/>
    </w:rPr>
  </w:style>
  <w:style w:type="paragraph" w:customStyle="1" w:styleId="xl67">
    <w:name w:val="xl67"/>
    <w:basedOn w:val="a"/>
    <w:rsid w:val="00425BA8"/>
    <w:pP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68">
    <w:name w:val="xl68"/>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9">
    <w:name w:val="xl69"/>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71">
    <w:name w:val="xl71"/>
    <w:basedOn w:val="a"/>
    <w:rsid w:val="00425B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
    <w:rsid w:val="00425B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425BA8"/>
    <w:pP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
    <w:rsid w:val="00425B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76">
    <w:name w:val="xl76"/>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425BA8"/>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a"/>
    <w:rsid w:val="00425BA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83">
    <w:name w:val="xl83"/>
    <w:basedOn w:val="a"/>
    <w:rsid w:val="00425B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rPr>
  </w:style>
  <w:style w:type="paragraph" w:customStyle="1" w:styleId="xl84">
    <w:name w:val="xl84"/>
    <w:basedOn w:val="a"/>
    <w:rsid w:val="00425B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85">
    <w:name w:val="xl85"/>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86">
    <w:name w:val="xl86"/>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88">
    <w:name w:val="xl88"/>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9">
    <w:name w:val="xl89"/>
    <w:basedOn w:val="a"/>
    <w:rsid w:val="00425BA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91">
    <w:name w:val="xl91"/>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92">
    <w:name w:val="xl92"/>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3">
    <w:name w:val="xl93"/>
    <w:basedOn w:val="a"/>
    <w:rsid w:val="00425B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
    <w:rsid w:val="00425B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rsid w:val="00425B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
    <w:rsid w:val="00425BA8"/>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7">
    <w:name w:val="xl97"/>
    <w:basedOn w:val="a"/>
    <w:rsid w:val="00425BA8"/>
    <w:pPr>
      <w:pBdr>
        <w:left w:val="single" w:sz="8"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
    <w:rsid w:val="00425BA8"/>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
    <w:rsid w:val="00425B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8"/>
      <w:szCs w:val="28"/>
    </w:rPr>
  </w:style>
  <w:style w:type="paragraph" w:customStyle="1" w:styleId="xl100">
    <w:name w:val="xl100"/>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rPr>
  </w:style>
  <w:style w:type="paragraph" w:customStyle="1" w:styleId="xl101">
    <w:name w:val="xl101"/>
    <w:basedOn w:val="a"/>
    <w:rsid w:val="00425BA8"/>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
    <w:rsid w:val="00425BA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3">
    <w:name w:val="xl103"/>
    <w:basedOn w:val="a"/>
    <w:rsid w:val="00425BA8"/>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4">
    <w:name w:val="xl104"/>
    <w:basedOn w:val="a"/>
    <w:rsid w:val="00425BA8"/>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5">
    <w:name w:val="xl105"/>
    <w:basedOn w:val="a"/>
    <w:rsid w:val="00425BA8"/>
    <w:pPr>
      <w:pBdr>
        <w:left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
    <w:rsid w:val="00425BA8"/>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7">
    <w:name w:val="xl107"/>
    <w:basedOn w:val="a"/>
    <w:rsid w:val="00425BA8"/>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8">
    <w:name w:val="xl108"/>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rPr>
  </w:style>
  <w:style w:type="paragraph" w:customStyle="1" w:styleId="xl109">
    <w:name w:val="xl109"/>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10">
    <w:name w:val="xl110"/>
    <w:basedOn w:val="a"/>
    <w:rsid w:val="00425BA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1">
    <w:name w:val="xl111"/>
    <w:basedOn w:val="a"/>
    <w:rsid w:val="005B50B9"/>
    <w:pPr>
      <w:pBdr>
        <w:left w:val="single" w:sz="8"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
    <w:rsid w:val="005B50B9"/>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3">
    <w:name w:val="xl113"/>
    <w:basedOn w:val="a"/>
    <w:rsid w:val="005B50B9"/>
    <w:pPr>
      <w:pBdr>
        <w:top w:val="single" w:sz="8" w:space="0" w:color="000000"/>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4">
    <w:name w:val="xl114"/>
    <w:basedOn w:val="a"/>
    <w:rsid w:val="005B50B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both"/>
    </w:pPr>
    <w:rPr>
      <w:rFonts w:ascii="Times New Roman" w:hAnsi="Times New Roman"/>
      <w:sz w:val="24"/>
      <w:szCs w:val="24"/>
    </w:rPr>
  </w:style>
  <w:style w:type="paragraph" w:customStyle="1" w:styleId="xl115">
    <w:name w:val="xl115"/>
    <w:basedOn w:val="a"/>
    <w:rsid w:val="005B50B9"/>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6">
    <w:name w:val="xl116"/>
    <w:basedOn w:val="a"/>
    <w:rsid w:val="005B50B9"/>
    <w:pPr>
      <w:pBdr>
        <w:left w:val="single" w:sz="8" w:space="0" w:color="auto"/>
        <w:right w:val="single" w:sz="8" w:space="0" w:color="auto"/>
      </w:pBdr>
      <w:shd w:val="clear" w:color="000000" w:fill="FFFFFF"/>
      <w:spacing w:before="100" w:beforeAutospacing="1" w:after="100" w:afterAutospacing="1" w:line="240" w:lineRule="auto"/>
      <w:jc w:val="both"/>
    </w:pPr>
    <w:rPr>
      <w:rFonts w:ascii="Times New Roman" w:hAnsi="Times New Roman"/>
      <w:sz w:val="24"/>
      <w:szCs w:val="24"/>
    </w:rPr>
  </w:style>
  <w:style w:type="paragraph" w:customStyle="1" w:styleId="xl117">
    <w:name w:val="xl117"/>
    <w:basedOn w:val="a"/>
    <w:rsid w:val="005B50B9"/>
    <w:pPr>
      <w:pBdr>
        <w:left w:val="single" w:sz="8" w:space="0" w:color="auto"/>
        <w:bottom w:val="single" w:sz="8" w:space="0" w:color="000000"/>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8">
    <w:name w:val="xl118"/>
    <w:basedOn w:val="a"/>
    <w:rsid w:val="005B50B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pPr>
    <w:rPr>
      <w:rFonts w:ascii="Times New Roman" w:hAnsi="Times New Roman"/>
      <w:sz w:val="24"/>
      <w:szCs w:val="24"/>
    </w:rPr>
  </w:style>
  <w:style w:type="paragraph" w:customStyle="1" w:styleId="xl119">
    <w:name w:val="xl119"/>
    <w:basedOn w:val="a"/>
    <w:rsid w:val="005B50B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both"/>
    </w:pPr>
    <w:rPr>
      <w:rFonts w:ascii="Times New Roman" w:hAnsi="Times New Roman"/>
      <w:color w:val="0000FF"/>
      <w:sz w:val="24"/>
      <w:szCs w:val="24"/>
      <w:u w:val="single"/>
    </w:rPr>
  </w:style>
  <w:style w:type="paragraph" w:customStyle="1" w:styleId="xl120">
    <w:name w:val="xl120"/>
    <w:basedOn w:val="a"/>
    <w:rsid w:val="005B50B9"/>
    <w:pPr>
      <w:pBdr>
        <w:left w:val="single" w:sz="8" w:space="0" w:color="auto"/>
        <w:right w:val="single" w:sz="8" w:space="0" w:color="auto"/>
      </w:pBdr>
      <w:shd w:val="clear" w:color="000000" w:fill="FFFFFF"/>
      <w:spacing w:before="100" w:beforeAutospacing="1" w:after="100" w:afterAutospacing="1" w:line="240" w:lineRule="auto"/>
      <w:jc w:val="both"/>
    </w:pPr>
    <w:rPr>
      <w:rFonts w:ascii="Times New Roman" w:hAnsi="Times New Roman"/>
      <w:color w:val="0000FF"/>
      <w:sz w:val="24"/>
      <w:szCs w:val="24"/>
      <w:u w:val="single"/>
    </w:rPr>
  </w:style>
  <w:style w:type="paragraph" w:customStyle="1" w:styleId="xl121">
    <w:name w:val="xl121"/>
    <w:basedOn w:val="a"/>
    <w:rsid w:val="005B50B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pPr>
    <w:rPr>
      <w:rFonts w:ascii="Times New Roman" w:hAnsi="Times New Roman"/>
      <w:color w:val="0000FF"/>
      <w:sz w:val="24"/>
      <w:szCs w:val="24"/>
      <w:u w:val="single"/>
    </w:rPr>
  </w:style>
  <w:style w:type="paragraph" w:customStyle="1" w:styleId="xl122">
    <w:name w:val="xl122"/>
    <w:basedOn w:val="a"/>
    <w:rsid w:val="005B50B9"/>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23">
    <w:name w:val="xl123"/>
    <w:basedOn w:val="a"/>
    <w:rsid w:val="005B50B9"/>
    <w:pPr>
      <w:pBdr>
        <w:left w:val="single" w:sz="8" w:space="0" w:color="auto"/>
        <w:right w:val="single" w:sz="8"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24">
    <w:name w:val="xl124"/>
    <w:basedOn w:val="a"/>
    <w:rsid w:val="005B50B9"/>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25">
    <w:name w:val="xl125"/>
    <w:basedOn w:val="a"/>
    <w:rsid w:val="005B50B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26">
    <w:name w:val="xl126"/>
    <w:basedOn w:val="a"/>
    <w:rsid w:val="005B50B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27">
    <w:name w:val="xl127"/>
    <w:basedOn w:val="a"/>
    <w:rsid w:val="005B50B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aff4">
    <w:basedOn w:val="a"/>
    <w:next w:val="afe"/>
    <w:link w:val="aff5"/>
    <w:uiPriority w:val="99"/>
    <w:rsid w:val="005F3B5A"/>
    <w:pPr>
      <w:spacing w:before="100" w:beforeAutospacing="1" w:after="100" w:afterAutospacing="1" w:line="240" w:lineRule="auto"/>
      <w:ind w:firstLine="567"/>
      <w:jc w:val="both"/>
    </w:pPr>
    <w:rPr>
      <w:rFonts w:eastAsia="Calibri"/>
      <w:b/>
      <w:bCs/>
      <w:sz w:val="24"/>
      <w:szCs w:val="24"/>
    </w:rPr>
  </w:style>
  <w:style w:type="character" w:customStyle="1" w:styleId="aff5">
    <w:name w:val="Название Знак"/>
    <w:link w:val="aff4"/>
    <w:uiPriority w:val="99"/>
    <w:rsid w:val="005F3B5A"/>
    <w:rPr>
      <w:b/>
      <w:bCs/>
      <w:sz w:val="24"/>
      <w:szCs w:val="24"/>
    </w:rPr>
  </w:style>
  <w:style w:type="paragraph" w:customStyle="1" w:styleId="aff6">
    <w:name w:val="Прижатый влево"/>
    <w:basedOn w:val="a"/>
    <w:next w:val="a"/>
    <w:rsid w:val="005F3B5A"/>
    <w:pPr>
      <w:suppressAutoHyphens/>
      <w:autoSpaceDE w:val="0"/>
      <w:spacing w:after="0" w:line="240" w:lineRule="auto"/>
    </w:pPr>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847">
      <w:bodyDiv w:val="1"/>
      <w:marLeft w:val="0"/>
      <w:marRight w:val="0"/>
      <w:marTop w:val="0"/>
      <w:marBottom w:val="0"/>
      <w:divBdr>
        <w:top w:val="none" w:sz="0" w:space="0" w:color="auto"/>
        <w:left w:val="none" w:sz="0" w:space="0" w:color="auto"/>
        <w:bottom w:val="none" w:sz="0" w:space="0" w:color="auto"/>
        <w:right w:val="none" w:sz="0" w:space="0" w:color="auto"/>
      </w:divBdr>
    </w:div>
    <w:div w:id="55905973">
      <w:bodyDiv w:val="1"/>
      <w:marLeft w:val="0"/>
      <w:marRight w:val="0"/>
      <w:marTop w:val="0"/>
      <w:marBottom w:val="0"/>
      <w:divBdr>
        <w:top w:val="none" w:sz="0" w:space="0" w:color="auto"/>
        <w:left w:val="none" w:sz="0" w:space="0" w:color="auto"/>
        <w:bottom w:val="none" w:sz="0" w:space="0" w:color="auto"/>
        <w:right w:val="none" w:sz="0" w:space="0" w:color="auto"/>
      </w:divBdr>
    </w:div>
    <w:div w:id="78604466">
      <w:bodyDiv w:val="1"/>
      <w:marLeft w:val="0"/>
      <w:marRight w:val="0"/>
      <w:marTop w:val="0"/>
      <w:marBottom w:val="0"/>
      <w:divBdr>
        <w:top w:val="none" w:sz="0" w:space="0" w:color="auto"/>
        <w:left w:val="none" w:sz="0" w:space="0" w:color="auto"/>
        <w:bottom w:val="none" w:sz="0" w:space="0" w:color="auto"/>
        <w:right w:val="none" w:sz="0" w:space="0" w:color="auto"/>
      </w:divBdr>
    </w:div>
    <w:div w:id="100417858">
      <w:bodyDiv w:val="1"/>
      <w:marLeft w:val="0"/>
      <w:marRight w:val="0"/>
      <w:marTop w:val="0"/>
      <w:marBottom w:val="0"/>
      <w:divBdr>
        <w:top w:val="none" w:sz="0" w:space="0" w:color="auto"/>
        <w:left w:val="none" w:sz="0" w:space="0" w:color="auto"/>
        <w:bottom w:val="none" w:sz="0" w:space="0" w:color="auto"/>
        <w:right w:val="none" w:sz="0" w:space="0" w:color="auto"/>
      </w:divBdr>
    </w:div>
    <w:div w:id="187260268">
      <w:bodyDiv w:val="1"/>
      <w:marLeft w:val="0"/>
      <w:marRight w:val="0"/>
      <w:marTop w:val="0"/>
      <w:marBottom w:val="0"/>
      <w:divBdr>
        <w:top w:val="none" w:sz="0" w:space="0" w:color="auto"/>
        <w:left w:val="none" w:sz="0" w:space="0" w:color="auto"/>
        <w:bottom w:val="none" w:sz="0" w:space="0" w:color="auto"/>
        <w:right w:val="none" w:sz="0" w:space="0" w:color="auto"/>
      </w:divBdr>
    </w:div>
    <w:div w:id="253902488">
      <w:bodyDiv w:val="1"/>
      <w:marLeft w:val="0"/>
      <w:marRight w:val="0"/>
      <w:marTop w:val="0"/>
      <w:marBottom w:val="0"/>
      <w:divBdr>
        <w:top w:val="none" w:sz="0" w:space="0" w:color="auto"/>
        <w:left w:val="none" w:sz="0" w:space="0" w:color="auto"/>
        <w:bottom w:val="none" w:sz="0" w:space="0" w:color="auto"/>
        <w:right w:val="none" w:sz="0" w:space="0" w:color="auto"/>
      </w:divBdr>
    </w:div>
    <w:div w:id="267012054">
      <w:bodyDiv w:val="1"/>
      <w:marLeft w:val="0"/>
      <w:marRight w:val="0"/>
      <w:marTop w:val="0"/>
      <w:marBottom w:val="0"/>
      <w:divBdr>
        <w:top w:val="none" w:sz="0" w:space="0" w:color="auto"/>
        <w:left w:val="none" w:sz="0" w:space="0" w:color="auto"/>
        <w:bottom w:val="none" w:sz="0" w:space="0" w:color="auto"/>
        <w:right w:val="none" w:sz="0" w:space="0" w:color="auto"/>
      </w:divBdr>
    </w:div>
    <w:div w:id="338966294">
      <w:bodyDiv w:val="1"/>
      <w:marLeft w:val="0"/>
      <w:marRight w:val="0"/>
      <w:marTop w:val="0"/>
      <w:marBottom w:val="0"/>
      <w:divBdr>
        <w:top w:val="none" w:sz="0" w:space="0" w:color="auto"/>
        <w:left w:val="none" w:sz="0" w:space="0" w:color="auto"/>
        <w:bottom w:val="none" w:sz="0" w:space="0" w:color="auto"/>
        <w:right w:val="none" w:sz="0" w:space="0" w:color="auto"/>
      </w:divBdr>
    </w:div>
    <w:div w:id="343899269">
      <w:bodyDiv w:val="1"/>
      <w:marLeft w:val="0"/>
      <w:marRight w:val="0"/>
      <w:marTop w:val="0"/>
      <w:marBottom w:val="0"/>
      <w:divBdr>
        <w:top w:val="none" w:sz="0" w:space="0" w:color="auto"/>
        <w:left w:val="none" w:sz="0" w:space="0" w:color="auto"/>
        <w:bottom w:val="none" w:sz="0" w:space="0" w:color="auto"/>
        <w:right w:val="none" w:sz="0" w:space="0" w:color="auto"/>
      </w:divBdr>
    </w:div>
    <w:div w:id="385884361">
      <w:bodyDiv w:val="1"/>
      <w:marLeft w:val="0"/>
      <w:marRight w:val="0"/>
      <w:marTop w:val="0"/>
      <w:marBottom w:val="0"/>
      <w:divBdr>
        <w:top w:val="none" w:sz="0" w:space="0" w:color="auto"/>
        <w:left w:val="none" w:sz="0" w:space="0" w:color="auto"/>
        <w:bottom w:val="none" w:sz="0" w:space="0" w:color="auto"/>
        <w:right w:val="none" w:sz="0" w:space="0" w:color="auto"/>
      </w:divBdr>
    </w:div>
    <w:div w:id="453409384">
      <w:bodyDiv w:val="1"/>
      <w:marLeft w:val="0"/>
      <w:marRight w:val="0"/>
      <w:marTop w:val="0"/>
      <w:marBottom w:val="0"/>
      <w:divBdr>
        <w:top w:val="none" w:sz="0" w:space="0" w:color="auto"/>
        <w:left w:val="none" w:sz="0" w:space="0" w:color="auto"/>
        <w:bottom w:val="none" w:sz="0" w:space="0" w:color="auto"/>
        <w:right w:val="none" w:sz="0" w:space="0" w:color="auto"/>
      </w:divBdr>
    </w:div>
    <w:div w:id="462038313">
      <w:bodyDiv w:val="1"/>
      <w:marLeft w:val="0"/>
      <w:marRight w:val="0"/>
      <w:marTop w:val="0"/>
      <w:marBottom w:val="0"/>
      <w:divBdr>
        <w:top w:val="none" w:sz="0" w:space="0" w:color="auto"/>
        <w:left w:val="none" w:sz="0" w:space="0" w:color="auto"/>
        <w:bottom w:val="none" w:sz="0" w:space="0" w:color="auto"/>
        <w:right w:val="none" w:sz="0" w:space="0" w:color="auto"/>
      </w:divBdr>
    </w:div>
    <w:div w:id="488446592">
      <w:bodyDiv w:val="1"/>
      <w:marLeft w:val="0"/>
      <w:marRight w:val="0"/>
      <w:marTop w:val="0"/>
      <w:marBottom w:val="0"/>
      <w:divBdr>
        <w:top w:val="none" w:sz="0" w:space="0" w:color="auto"/>
        <w:left w:val="none" w:sz="0" w:space="0" w:color="auto"/>
        <w:bottom w:val="none" w:sz="0" w:space="0" w:color="auto"/>
        <w:right w:val="none" w:sz="0" w:space="0" w:color="auto"/>
      </w:divBdr>
    </w:div>
    <w:div w:id="512839845">
      <w:bodyDiv w:val="1"/>
      <w:marLeft w:val="0"/>
      <w:marRight w:val="0"/>
      <w:marTop w:val="0"/>
      <w:marBottom w:val="0"/>
      <w:divBdr>
        <w:top w:val="none" w:sz="0" w:space="0" w:color="auto"/>
        <w:left w:val="none" w:sz="0" w:space="0" w:color="auto"/>
        <w:bottom w:val="none" w:sz="0" w:space="0" w:color="auto"/>
        <w:right w:val="none" w:sz="0" w:space="0" w:color="auto"/>
      </w:divBdr>
    </w:div>
    <w:div w:id="513962901">
      <w:bodyDiv w:val="1"/>
      <w:marLeft w:val="0"/>
      <w:marRight w:val="0"/>
      <w:marTop w:val="0"/>
      <w:marBottom w:val="0"/>
      <w:divBdr>
        <w:top w:val="none" w:sz="0" w:space="0" w:color="auto"/>
        <w:left w:val="none" w:sz="0" w:space="0" w:color="auto"/>
        <w:bottom w:val="none" w:sz="0" w:space="0" w:color="auto"/>
        <w:right w:val="none" w:sz="0" w:space="0" w:color="auto"/>
      </w:divBdr>
    </w:div>
    <w:div w:id="537553119">
      <w:bodyDiv w:val="1"/>
      <w:marLeft w:val="0"/>
      <w:marRight w:val="0"/>
      <w:marTop w:val="0"/>
      <w:marBottom w:val="0"/>
      <w:divBdr>
        <w:top w:val="none" w:sz="0" w:space="0" w:color="auto"/>
        <w:left w:val="none" w:sz="0" w:space="0" w:color="auto"/>
        <w:bottom w:val="none" w:sz="0" w:space="0" w:color="auto"/>
        <w:right w:val="none" w:sz="0" w:space="0" w:color="auto"/>
      </w:divBdr>
    </w:div>
    <w:div w:id="625157153">
      <w:bodyDiv w:val="1"/>
      <w:marLeft w:val="0"/>
      <w:marRight w:val="0"/>
      <w:marTop w:val="0"/>
      <w:marBottom w:val="0"/>
      <w:divBdr>
        <w:top w:val="none" w:sz="0" w:space="0" w:color="auto"/>
        <w:left w:val="none" w:sz="0" w:space="0" w:color="auto"/>
        <w:bottom w:val="none" w:sz="0" w:space="0" w:color="auto"/>
        <w:right w:val="none" w:sz="0" w:space="0" w:color="auto"/>
      </w:divBdr>
    </w:div>
    <w:div w:id="665865682">
      <w:bodyDiv w:val="1"/>
      <w:marLeft w:val="0"/>
      <w:marRight w:val="0"/>
      <w:marTop w:val="0"/>
      <w:marBottom w:val="0"/>
      <w:divBdr>
        <w:top w:val="none" w:sz="0" w:space="0" w:color="auto"/>
        <w:left w:val="none" w:sz="0" w:space="0" w:color="auto"/>
        <w:bottom w:val="none" w:sz="0" w:space="0" w:color="auto"/>
        <w:right w:val="none" w:sz="0" w:space="0" w:color="auto"/>
      </w:divBdr>
    </w:div>
    <w:div w:id="690103826">
      <w:bodyDiv w:val="1"/>
      <w:marLeft w:val="0"/>
      <w:marRight w:val="0"/>
      <w:marTop w:val="0"/>
      <w:marBottom w:val="0"/>
      <w:divBdr>
        <w:top w:val="none" w:sz="0" w:space="0" w:color="auto"/>
        <w:left w:val="none" w:sz="0" w:space="0" w:color="auto"/>
        <w:bottom w:val="none" w:sz="0" w:space="0" w:color="auto"/>
        <w:right w:val="none" w:sz="0" w:space="0" w:color="auto"/>
      </w:divBdr>
    </w:div>
    <w:div w:id="703672254">
      <w:bodyDiv w:val="1"/>
      <w:marLeft w:val="0"/>
      <w:marRight w:val="0"/>
      <w:marTop w:val="0"/>
      <w:marBottom w:val="0"/>
      <w:divBdr>
        <w:top w:val="none" w:sz="0" w:space="0" w:color="auto"/>
        <w:left w:val="none" w:sz="0" w:space="0" w:color="auto"/>
        <w:bottom w:val="none" w:sz="0" w:space="0" w:color="auto"/>
        <w:right w:val="none" w:sz="0" w:space="0" w:color="auto"/>
      </w:divBdr>
    </w:div>
    <w:div w:id="710768331">
      <w:bodyDiv w:val="1"/>
      <w:marLeft w:val="0"/>
      <w:marRight w:val="0"/>
      <w:marTop w:val="0"/>
      <w:marBottom w:val="0"/>
      <w:divBdr>
        <w:top w:val="none" w:sz="0" w:space="0" w:color="auto"/>
        <w:left w:val="none" w:sz="0" w:space="0" w:color="auto"/>
        <w:bottom w:val="none" w:sz="0" w:space="0" w:color="auto"/>
        <w:right w:val="none" w:sz="0" w:space="0" w:color="auto"/>
      </w:divBdr>
    </w:div>
    <w:div w:id="790979141">
      <w:bodyDiv w:val="1"/>
      <w:marLeft w:val="0"/>
      <w:marRight w:val="0"/>
      <w:marTop w:val="0"/>
      <w:marBottom w:val="0"/>
      <w:divBdr>
        <w:top w:val="none" w:sz="0" w:space="0" w:color="auto"/>
        <w:left w:val="none" w:sz="0" w:space="0" w:color="auto"/>
        <w:bottom w:val="none" w:sz="0" w:space="0" w:color="auto"/>
        <w:right w:val="none" w:sz="0" w:space="0" w:color="auto"/>
      </w:divBdr>
    </w:div>
    <w:div w:id="809980502">
      <w:bodyDiv w:val="1"/>
      <w:marLeft w:val="0"/>
      <w:marRight w:val="0"/>
      <w:marTop w:val="0"/>
      <w:marBottom w:val="0"/>
      <w:divBdr>
        <w:top w:val="none" w:sz="0" w:space="0" w:color="auto"/>
        <w:left w:val="none" w:sz="0" w:space="0" w:color="auto"/>
        <w:bottom w:val="none" w:sz="0" w:space="0" w:color="auto"/>
        <w:right w:val="none" w:sz="0" w:space="0" w:color="auto"/>
      </w:divBdr>
    </w:div>
    <w:div w:id="827138851">
      <w:bodyDiv w:val="1"/>
      <w:marLeft w:val="0"/>
      <w:marRight w:val="0"/>
      <w:marTop w:val="0"/>
      <w:marBottom w:val="0"/>
      <w:divBdr>
        <w:top w:val="none" w:sz="0" w:space="0" w:color="auto"/>
        <w:left w:val="none" w:sz="0" w:space="0" w:color="auto"/>
        <w:bottom w:val="none" w:sz="0" w:space="0" w:color="auto"/>
        <w:right w:val="none" w:sz="0" w:space="0" w:color="auto"/>
      </w:divBdr>
    </w:div>
    <w:div w:id="853228101">
      <w:bodyDiv w:val="1"/>
      <w:marLeft w:val="0"/>
      <w:marRight w:val="0"/>
      <w:marTop w:val="0"/>
      <w:marBottom w:val="0"/>
      <w:divBdr>
        <w:top w:val="none" w:sz="0" w:space="0" w:color="auto"/>
        <w:left w:val="none" w:sz="0" w:space="0" w:color="auto"/>
        <w:bottom w:val="none" w:sz="0" w:space="0" w:color="auto"/>
        <w:right w:val="none" w:sz="0" w:space="0" w:color="auto"/>
      </w:divBdr>
    </w:div>
    <w:div w:id="876164798">
      <w:bodyDiv w:val="1"/>
      <w:marLeft w:val="0"/>
      <w:marRight w:val="0"/>
      <w:marTop w:val="0"/>
      <w:marBottom w:val="0"/>
      <w:divBdr>
        <w:top w:val="none" w:sz="0" w:space="0" w:color="auto"/>
        <w:left w:val="none" w:sz="0" w:space="0" w:color="auto"/>
        <w:bottom w:val="none" w:sz="0" w:space="0" w:color="auto"/>
        <w:right w:val="none" w:sz="0" w:space="0" w:color="auto"/>
      </w:divBdr>
    </w:div>
    <w:div w:id="904024270">
      <w:bodyDiv w:val="1"/>
      <w:marLeft w:val="0"/>
      <w:marRight w:val="0"/>
      <w:marTop w:val="0"/>
      <w:marBottom w:val="0"/>
      <w:divBdr>
        <w:top w:val="none" w:sz="0" w:space="0" w:color="auto"/>
        <w:left w:val="none" w:sz="0" w:space="0" w:color="auto"/>
        <w:bottom w:val="none" w:sz="0" w:space="0" w:color="auto"/>
        <w:right w:val="none" w:sz="0" w:space="0" w:color="auto"/>
      </w:divBdr>
    </w:div>
    <w:div w:id="916398408">
      <w:bodyDiv w:val="1"/>
      <w:marLeft w:val="0"/>
      <w:marRight w:val="0"/>
      <w:marTop w:val="0"/>
      <w:marBottom w:val="0"/>
      <w:divBdr>
        <w:top w:val="none" w:sz="0" w:space="0" w:color="auto"/>
        <w:left w:val="none" w:sz="0" w:space="0" w:color="auto"/>
        <w:bottom w:val="none" w:sz="0" w:space="0" w:color="auto"/>
        <w:right w:val="none" w:sz="0" w:space="0" w:color="auto"/>
      </w:divBdr>
    </w:div>
    <w:div w:id="924918673">
      <w:bodyDiv w:val="1"/>
      <w:marLeft w:val="0"/>
      <w:marRight w:val="0"/>
      <w:marTop w:val="0"/>
      <w:marBottom w:val="0"/>
      <w:divBdr>
        <w:top w:val="none" w:sz="0" w:space="0" w:color="auto"/>
        <w:left w:val="none" w:sz="0" w:space="0" w:color="auto"/>
        <w:bottom w:val="none" w:sz="0" w:space="0" w:color="auto"/>
        <w:right w:val="none" w:sz="0" w:space="0" w:color="auto"/>
      </w:divBdr>
    </w:div>
    <w:div w:id="979068809">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1010841126">
      <w:bodyDiv w:val="1"/>
      <w:marLeft w:val="0"/>
      <w:marRight w:val="0"/>
      <w:marTop w:val="0"/>
      <w:marBottom w:val="0"/>
      <w:divBdr>
        <w:top w:val="none" w:sz="0" w:space="0" w:color="auto"/>
        <w:left w:val="none" w:sz="0" w:space="0" w:color="auto"/>
        <w:bottom w:val="none" w:sz="0" w:space="0" w:color="auto"/>
        <w:right w:val="none" w:sz="0" w:space="0" w:color="auto"/>
      </w:divBdr>
    </w:div>
    <w:div w:id="1046224658">
      <w:bodyDiv w:val="1"/>
      <w:marLeft w:val="0"/>
      <w:marRight w:val="0"/>
      <w:marTop w:val="0"/>
      <w:marBottom w:val="0"/>
      <w:divBdr>
        <w:top w:val="none" w:sz="0" w:space="0" w:color="auto"/>
        <w:left w:val="none" w:sz="0" w:space="0" w:color="auto"/>
        <w:bottom w:val="none" w:sz="0" w:space="0" w:color="auto"/>
        <w:right w:val="none" w:sz="0" w:space="0" w:color="auto"/>
      </w:divBdr>
    </w:div>
    <w:div w:id="1139683695">
      <w:bodyDiv w:val="1"/>
      <w:marLeft w:val="0"/>
      <w:marRight w:val="0"/>
      <w:marTop w:val="0"/>
      <w:marBottom w:val="0"/>
      <w:divBdr>
        <w:top w:val="none" w:sz="0" w:space="0" w:color="auto"/>
        <w:left w:val="none" w:sz="0" w:space="0" w:color="auto"/>
        <w:bottom w:val="none" w:sz="0" w:space="0" w:color="auto"/>
        <w:right w:val="none" w:sz="0" w:space="0" w:color="auto"/>
      </w:divBdr>
    </w:div>
    <w:div w:id="1240483166">
      <w:bodyDiv w:val="1"/>
      <w:marLeft w:val="0"/>
      <w:marRight w:val="0"/>
      <w:marTop w:val="0"/>
      <w:marBottom w:val="0"/>
      <w:divBdr>
        <w:top w:val="none" w:sz="0" w:space="0" w:color="auto"/>
        <w:left w:val="none" w:sz="0" w:space="0" w:color="auto"/>
        <w:bottom w:val="none" w:sz="0" w:space="0" w:color="auto"/>
        <w:right w:val="none" w:sz="0" w:space="0" w:color="auto"/>
      </w:divBdr>
    </w:div>
    <w:div w:id="1291399303">
      <w:bodyDiv w:val="1"/>
      <w:marLeft w:val="0"/>
      <w:marRight w:val="0"/>
      <w:marTop w:val="0"/>
      <w:marBottom w:val="0"/>
      <w:divBdr>
        <w:top w:val="none" w:sz="0" w:space="0" w:color="auto"/>
        <w:left w:val="none" w:sz="0" w:space="0" w:color="auto"/>
        <w:bottom w:val="none" w:sz="0" w:space="0" w:color="auto"/>
        <w:right w:val="none" w:sz="0" w:space="0" w:color="auto"/>
      </w:divBdr>
    </w:div>
    <w:div w:id="1353216669">
      <w:bodyDiv w:val="1"/>
      <w:marLeft w:val="0"/>
      <w:marRight w:val="0"/>
      <w:marTop w:val="0"/>
      <w:marBottom w:val="0"/>
      <w:divBdr>
        <w:top w:val="none" w:sz="0" w:space="0" w:color="auto"/>
        <w:left w:val="none" w:sz="0" w:space="0" w:color="auto"/>
        <w:bottom w:val="none" w:sz="0" w:space="0" w:color="auto"/>
        <w:right w:val="none" w:sz="0" w:space="0" w:color="auto"/>
      </w:divBdr>
    </w:div>
    <w:div w:id="1417560182">
      <w:bodyDiv w:val="1"/>
      <w:marLeft w:val="0"/>
      <w:marRight w:val="0"/>
      <w:marTop w:val="0"/>
      <w:marBottom w:val="0"/>
      <w:divBdr>
        <w:top w:val="none" w:sz="0" w:space="0" w:color="auto"/>
        <w:left w:val="none" w:sz="0" w:space="0" w:color="auto"/>
        <w:bottom w:val="none" w:sz="0" w:space="0" w:color="auto"/>
        <w:right w:val="none" w:sz="0" w:space="0" w:color="auto"/>
      </w:divBdr>
    </w:div>
    <w:div w:id="1432437116">
      <w:bodyDiv w:val="1"/>
      <w:marLeft w:val="0"/>
      <w:marRight w:val="0"/>
      <w:marTop w:val="0"/>
      <w:marBottom w:val="0"/>
      <w:divBdr>
        <w:top w:val="none" w:sz="0" w:space="0" w:color="auto"/>
        <w:left w:val="none" w:sz="0" w:space="0" w:color="auto"/>
        <w:bottom w:val="none" w:sz="0" w:space="0" w:color="auto"/>
        <w:right w:val="none" w:sz="0" w:space="0" w:color="auto"/>
      </w:divBdr>
    </w:div>
    <w:div w:id="1462847020">
      <w:bodyDiv w:val="1"/>
      <w:marLeft w:val="0"/>
      <w:marRight w:val="0"/>
      <w:marTop w:val="0"/>
      <w:marBottom w:val="0"/>
      <w:divBdr>
        <w:top w:val="none" w:sz="0" w:space="0" w:color="auto"/>
        <w:left w:val="none" w:sz="0" w:space="0" w:color="auto"/>
        <w:bottom w:val="none" w:sz="0" w:space="0" w:color="auto"/>
        <w:right w:val="none" w:sz="0" w:space="0" w:color="auto"/>
      </w:divBdr>
    </w:div>
    <w:div w:id="1469010827">
      <w:bodyDiv w:val="1"/>
      <w:marLeft w:val="0"/>
      <w:marRight w:val="0"/>
      <w:marTop w:val="0"/>
      <w:marBottom w:val="0"/>
      <w:divBdr>
        <w:top w:val="none" w:sz="0" w:space="0" w:color="auto"/>
        <w:left w:val="none" w:sz="0" w:space="0" w:color="auto"/>
        <w:bottom w:val="none" w:sz="0" w:space="0" w:color="auto"/>
        <w:right w:val="none" w:sz="0" w:space="0" w:color="auto"/>
      </w:divBdr>
    </w:div>
    <w:div w:id="1479106250">
      <w:bodyDiv w:val="1"/>
      <w:marLeft w:val="0"/>
      <w:marRight w:val="0"/>
      <w:marTop w:val="0"/>
      <w:marBottom w:val="0"/>
      <w:divBdr>
        <w:top w:val="none" w:sz="0" w:space="0" w:color="auto"/>
        <w:left w:val="none" w:sz="0" w:space="0" w:color="auto"/>
        <w:bottom w:val="none" w:sz="0" w:space="0" w:color="auto"/>
        <w:right w:val="none" w:sz="0" w:space="0" w:color="auto"/>
      </w:divBdr>
    </w:div>
    <w:div w:id="1561012219">
      <w:bodyDiv w:val="1"/>
      <w:marLeft w:val="0"/>
      <w:marRight w:val="0"/>
      <w:marTop w:val="0"/>
      <w:marBottom w:val="0"/>
      <w:divBdr>
        <w:top w:val="none" w:sz="0" w:space="0" w:color="auto"/>
        <w:left w:val="none" w:sz="0" w:space="0" w:color="auto"/>
        <w:bottom w:val="none" w:sz="0" w:space="0" w:color="auto"/>
        <w:right w:val="none" w:sz="0" w:space="0" w:color="auto"/>
      </w:divBdr>
    </w:div>
    <w:div w:id="1620454921">
      <w:bodyDiv w:val="1"/>
      <w:marLeft w:val="0"/>
      <w:marRight w:val="0"/>
      <w:marTop w:val="0"/>
      <w:marBottom w:val="0"/>
      <w:divBdr>
        <w:top w:val="none" w:sz="0" w:space="0" w:color="auto"/>
        <w:left w:val="none" w:sz="0" w:space="0" w:color="auto"/>
        <w:bottom w:val="none" w:sz="0" w:space="0" w:color="auto"/>
        <w:right w:val="none" w:sz="0" w:space="0" w:color="auto"/>
      </w:divBdr>
    </w:div>
    <w:div w:id="1629432027">
      <w:bodyDiv w:val="1"/>
      <w:marLeft w:val="0"/>
      <w:marRight w:val="0"/>
      <w:marTop w:val="0"/>
      <w:marBottom w:val="0"/>
      <w:divBdr>
        <w:top w:val="none" w:sz="0" w:space="0" w:color="auto"/>
        <w:left w:val="none" w:sz="0" w:space="0" w:color="auto"/>
        <w:bottom w:val="none" w:sz="0" w:space="0" w:color="auto"/>
        <w:right w:val="none" w:sz="0" w:space="0" w:color="auto"/>
      </w:divBdr>
    </w:div>
    <w:div w:id="1643121171">
      <w:bodyDiv w:val="1"/>
      <w:marLeft w:val="0"/>
      <w:marRight w:val="0"/>
      <w:marTop w:val="0"/>
      <w:marBottom w:val="0"/>
      <w:divBdr>
        <w:top w:val="none" w:sz="0" w:space="0" w:color="auto"/>
        <w:left w:val="none" w:sz="0" w:space="0" w:color="auto"/>
        <w:bottom w:val="none" w:sz="0" w:space="0" w:color="auto"/>
        <w:right w:val="none" w:sz="0" w:space="0" w:color="auto"/>
      </w:divBdr>
    </w:div>
    <w:div w:id="1807355468">
      <w:bodyDiv w:val="1"/>
      <w:marLeft w:val="0"/>
      <w:marRight w:val="0"/>
      <w:marTop w:val="0"/>
      <w:marBottom w:val="0"/>
      <w:divBdr>
        <w:top w:val="none" w:sz="0" w:space="0" w:color="auto"/>
        <w:left w:val="none" w:sz="0" w:space="0" w:color="auto"/>
        <w:bottom w:val="none" w:sz="0" w:space="0" w:color="auto"/>
        <w:right w:val="none" w:sz="0" w:space="0" w:color="auto"/>
      </w:divBdr>
    </w:div>
    <w:div w:id="1864778189">
      <w:bodyDiv w:val="1"/>
      <w:marLeft w:val="0"/>
      <w:marRight w:val="0"/>
      <w:marTop w:val="0"/>
      <w:marBottom w:val="0"/>
      <w:divBdr>
        <w:top w:val="none" w:sz="0" w:space="0" w:color="auto"/>
        <w:left w:val="none" w:sz="0" w:space="0" w:color="auto"/>
        <w:bottom w:val="none" w:sz="0" w:space="0" w:color="auto"/>
        <w:right w:val="none" w:sz="0" w:space="0" w:color="auto"/>
      </w:divBdr>
    </w:div>
    <w:div w:id="1893540620">
      <w:bodyDiv w:val="1"/>
      <w:marLeft w:val="0"/>
      <w:marRight w:val="0"/>
      <w:marTop w:val="0"/>
      <w:marBottom w:val="0"/>
      <w:divBdr>
        <w:top w:val="none" w:sz="0" w:space="0" w:color="auto"/>
        <w:left w:val="none" w:sz="0" w:space="0" w:color="auto"/>
        <w:bottom w:val="none" w:sz="0" w:space="0" w:color="auto"/>
        <w:right w:val="none" w:sz="0" w:space="0" w:color="auto"/>
      </w:divBdr>
    </w:div>
    <w:div w:id="1899438869">
      <w:bodyDiv w:val="1"/>
      <w:marLeft w:val="0"/>
      <w:marRight w:val="0"/>
      <w:marTop w:val="0"/>
      <w:marBottom w:val="0"/>
      <w:divBdr>
        <w:top w:val="none" w:sz="0" w:space="0" w:color="auto"/>
        <w:left w:val="none" w:sz="0" w:space="0" w:color="auto"/>
        <w:bottom w:val="none" w:sz="0" w:space="0" w:color="auto"/>
        <w:right w:val="none" w:sz="0" w:space="0" w:color="auto"/>
      </w:divBdr>
    </w:div>
    <w:div w:id="1914388386">
      <w:bodyDiv w:val="1"/>
      <w:marLeft w:val="0"/>
      <w:marRight w:val="0"/>
      <w:marTop w:val="0"/>
      <w:marBottom w:val="0"/>
      <w:divBdr>
        <w:top w:val="none" w:sz="0" w:space="0" w:color="auto"/>
        <w:left w:val="none" w:sz="0" w:space="0" w:color="auto"/>
        <w:bottom w:val="none" w:sz="0" w:space="0" w:color="auto"/>
        <w:right w:val="none" w:sz="0" w:space="0" w:color="auto"/>
      </w:divBdr>
    </w:div>
    <w:div w:id="1961498807">
      <w:bodyDiv w:val="1"/>
      <w:marLeft w:val="0"/>
      <w:marRight w:val="0"/>
      <w:marTop w:val="0"/>
      <w:marBottom w:val="0"/>
      <w:divBdr>
        <w:top w:val="none" w:sz="0" w:space="0" w:color="auto"/>
        <w:left w:val="none" w:sz="0" w:space="0" w:color="auto"/>
        <w:bottom w:val="none" w:sz="0" w:space="0" w:color="auto"/>
        <w:right w:val="none" w:sz="0" w:space="0" w:color="auto"/>
      </w:divBdr>
    </w:div>
    <w:div w:id="1987197341">
      <w:bodyDiv w:val="1"/>
      <w:marLeft w:val="0"/>
      <w:marRight w:val="0"/>
      <w:marTop w:val="0"/>
      <w:marBottom w:val="0"/>
      <w:divBdr>
        <w:top w:val="none" w:sz="0" w:space="0" w:color="auto"/>
        <w:left w:val="none" w:sz="0" w:space="0" w:color="auto"/>
        <w:bottom w:val="none" w:sz="0" w:space="0" w:color="auto"/>
        <w:right w:val="none" w:sz="0" w:space="0" w:color="auto"/>
      </w:divBdr>
    </w:div>
    <w:div w:id="2002539629">
      <w:bodyDiv w:val="1"/>
      <w:marLeft w:val="0"/>
      <w:marRight w:val="0"/>
      <w:marTop w:val="0"/>
      <w:marBottom w:val="0"/>
      <w:divBdr>
        <w:top w:val="none" w:sz="0" w:space="0" w:color="auto"/>
        <w:left w:val="none" w:sz="0" w:space="0" w:color="auto"/>
        <w:bottom w:val="none" w:sz="0" w:space="0" w:color="auto"/>
        <w:right w:val="none" w:sz="0" w:space="0" w:color="auto"/>
      </w:divBdr>
    </w:div>
    <w:div w:id="2123108660">
      <w:bodyDiv w:val="1"/>
      <w:marLeft w:val="0"/>
      <w:marRight w:val="0"/>
      <w:marTop w:val="0"/>
      <w:marBottom w:val="0"/>
      <w:divBdr>
        <w:top w:val="none" w:sz="0" w:space="0" w:color="auto"/>
        <w:left w:val="none" w:sz="0" w:space="0" w:color="auto"/>
        <w:bottom w:val="none" w:sz="0" w:space="0" w:color="auto"/>
        <w:right w:val="none" w:sz="0" w:space="0" w:color="auto"/>
      </w:divBdr>
    </w:div>
    <w:div w:id="213332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8485E-38C1-4DE9-A734-2B63C8C1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24</Pages>
  <Words>9970</Words>
  <Characters>56832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Саприна</dc:creator>
  <cp:lastModifiedBy>Галина</cp:lastModifiedBy>
  <cp:revision>119</cp:revision>
  <cp:lastPrinted>2024-09-03T06:07:00Z</cp:lastPrinted>
  <dcterms:created xsi:type="dcterms:W3CDTF">2022-12-26T06:00:00Z</dcterms:created>
  <dcterms:modified xsi:type="dcterms:W3CDTF">2024-10-14T12:34:00Z</dcterms:modified>
</cp:coreProperties>
</file>