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B" w:rsidRDefault="00E22EAB" w:rsidP="00E22EAB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CC88489" wp14:editId="03913804">
            <wp:extent cx="588645" cy="6838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7B" w:rsidRDefault="00D2347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</w:p>
    <w:p w:rsidR="0033531C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 xml:space="preserve">АДМИНИСТРАЦИЯ </w:t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>РОССОШАНСКОГО</w:t>
      </w:r>
      <w:r w:rsidR="0033531C">
        <w:rPr>
          <w:rFonts w:ascii="Times New Roman" w:hAnsi="Times New Roman"/>
          <w:b/>
          <w:bCs/>
        </w:rPr>
        <w:t xml:space="preserve"> </w:t>
      </w:r>
      <w:r w:rsidRPr="008112FA">
        <w:rPr>
          <w:rFonts w:ascii="Times New Roman" w:hAnsi="Times New Roman"/>
          <w:b/>
          <w:bCs/>
        </w:rPr>
        <w:t>МУНИЦИПАЛЬНОГО РАЙОНА ВОРОНЕЖСКОЙ ОБЛАСТИ</w:t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  <w:r w:rsidRPr="008112FA">
        <w:rPr>
          <w:rFonts w:ascii="Times New Roman" w:hAnsi="Times New Roman"/>
          <w:b/>
        </w:rPr>
        <w:t>ПОСТАНОВЛЕНИЕ</w:t>
      </w:r>
    </w:p>
    <w:p w:rsidR="00E22EAB" w:rsidRPr="00494460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</w:p>
    <w:p w:rsidR="001A64BA" w:rsidRPr="00494460" w:rsidRDefault="008823F8" w:rsidP="008823F8">
      <w:pPr>
        <w:ind w:right="-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02.12.2024</w:t>
      </w:r>
      <w:r w:rsidR="001A64BA" w:rsidRPr="00494460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1209</w:t>
      </w:r>
    </w:p>
    <w:p w:rsidR="001A64BA" w:rsidRPr="006D1441" w:rsidRDefault="001A64BA" w:rsidP="001A64BA">
      <w:pPr>
        <w:ind w:right="-5"/>
        <w:rPr>
          <w:sz w:val="26"/>
          <w:szCs w:val="26"/>
        </w:rPr>
      </w:pPr>
      <w:r w:rsidRPr="0049446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360B1" wp14:editId="3C0163F5">
                <wp:simplePos x="0" y="0"/>
                <wp:positionH relativeFrom="column">
                  <wp:posOffset>25400</wp:posOffset>
                </wp:positionH>
                <wp:positionV relativeFrom="paragraph">
                  <wp:posOffset>3175</wp:posOffset>
                </wp:positionV>
                <wp:extent cx="2647950" cy="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pt;margin-top:.25pt;width:20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4ATAIAAFQEAAAOAAAAZHJzL2Uyb0RvYy54bWysVEtu2zAQ3RfoHQjuHVmu7Nh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"/>
            </w:pict>
          </mc:Fallback>
        </mc:AlternateContent>
      </w:r>
      <w:r w:rsidRPr="00494460">
        <w:rPr>
          <w:rFonts w:ascii="Times New Roman" w:hAnsi="Times New Roman"/>
          <w:sz w:val="28"/>
          <w:szCs w:val="28"/>
        </w:rPr>
        <w:t xml:space="preserve">        г. Россошь</w:t>
      </w:r>
      <w:r w:rsidRPr="006D1441">
        <w:rPr>
          <w:sz w:val="26"/>
          <w:szCs w:val="26"/>
        </w:rPr>
        <w:t xml:space="preserve">  </w:t>
      </w:r>
    </w:p>
    <w:p w:rsidR="00E22EAB" w:rsidRPr="00D07832" w:rsidRDefault="00E22EAB" w:rsidP="00E22E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B16" w:rsidRPr="008112FA" w:rsidRDefault="00E22EAB" w:rsidP="00494460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 </w:t>
      </w:r>
      <w:r w:rsidR="008E24A8" w:rsidRPr="00D07832">
        <w:rPr>
          <w:rFonts w:ascii="Times New Roman" w:hAnsi="Times New Roman" w:cs="Times New Roman"/>
          <w:sz w:val="28"/>
          <w:szCs w:val="28"/>
        </w:rPr>
        <w:t>П</w:t>
      </w:r>
      <w:r w:rsidR="005C5BA4" w:rsidRPr="00D07832">
        <w:rPr>
          <w:rFonts w:ascii="Times New Roman" w:hAnsi="Times New Roman" w:cs="Times New Roman"/>
          <w:sz w:val="28"/>
          <w:szCs w:val="28"/>
        </w:rPr>
        <w:t>остановление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>администрации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BA4" w:rsidRPr="00D0783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="005C5BA4" w:rsidRPr="00D078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>района Воронежской области от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5C5BA4" w:rsidRPr="00D07832">
        <w:rPr>
          <w:rFonts w:ascii="Times New Roman" w:hAnsi="Times New Roman" w:cs="Times New Roman"/>
          <w:sz w:val="28"/>
          <w:szCs w:val="28"/>
        </w:rPr>
        <w:t>0</w:t>
      </w:r>
      <w:r w:rsidR="00CD7B16">
        <w:rPr>
          <w:rFonts w:ascii="Times New Roman" w:hAnsi="Times New Roman" w:cs="Times New Roman"/>
          <w:sz w:val="28"/>
          <w:szCs w:val="28"/>
        </w:rPr>
        <w:t>8</w:t>
      </w:r>
      <w:r w:rsidR="005C5BA4" w:rsidRPr="00D07832">
        <w:rPr>
          <w:rFonts w:ascii="Times New Roman" w:hAnsi="Times New Roman" w:cs="Times New Roman"/>
          <w:sz w:val="28"/>
          <w:szCs w:val="28"/>
        </w:rPr>
        <w:t>.0</w:t>
      </w:r>
      <w:r w:rsidR="00CD7B16">
        <w:rPr>
          <w:rFonts w:ascii="Times New Roman" w:hAnsi="Times New Roman" w:cs="Times New Roman"/>
          <w:sz w:val="28"/>
          <w:szCs w:val="28"/>
        </w:rPr>
        <w:t>5</w:t>
      </w:r>
      <w:r w:rsidR="005C5BA4" w:rsidRPr="00D07832">
        <w:rPr>
          <w:rFonts w:ascii="Times New Roman" w:hAnsi="Times New Roman" w:cs="Times New Roman"/>
          <w:sz w:val="28"/>
          <w:szCs w:val="28"/>
        </w:rPr>
        <w:t>.2024</w:t>
      </w:r>
      <w:r w:rsidR="008E24A8">
        <w:rPr>
          <w:rFonts w:ascii="Times New Roman" w:hAnsi="Times New Roman" w:cs="Times New Roman"/>
          <w:sz w:val="28"/>
          <w:szCs w:val="28"/>
        </w:rPr>
        <w:t xml:space="preserve"> </w:t>
      </w:r>
      <w:r w:rsidR="00E078C8">
        <w:rPr>
          <w:rFonts w:ascii="Times New Roman" w:hAnsi="Times New Roman" w:cs="Times New Roman"/>
          <w:sz w:val="28"/>
          <w:szCs w:val="28"/>
        </w:rPr>
        <w:t>№</w:t>
      </w:r>
      <w:r w:rsidR="00CD7B16">
        <w:rPr>
          <w:rFonts w:ascii="Times New Roman" w:hAnsi="Times New Roman" w:cs="Times New Roman"/>
          <w:sz w:val="28"/>
          <w:szCs w:val="28"/>
        </w:rPr>
        <w:t xml:space="preserve"> 463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 «О</w:t>
      </w:r>
      <w:r w:rsidRPr="00D07832">
        <w:rPr>
          <w:rFonts w:ascii="Times New Roman" w:hAnsi="Times New Roman" w:cs="Times New Roman"/>
          <w:sz w:val="28"/>
          <w:szCs w:val="28"/>
        </w:rPr>
        <w:t>б утверждении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8E24A8">
        <w:rPr>
          <w:rFonts w:ascii="Times New Roman" w:hAnsi="Times New Roman" w:cs="Times New Roman"/>
          <w:sz w:val="28"/>
          <w:szCs w:val="28"/>
        </w:rPr>
        <w:t>а</w:t>
      </w:r>
      <w:r w:rsidRPr="00D07832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8E24A8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регламента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Pr="00D0783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7B16" w:rsidRPr="008112FA">
        <w:rPr>
          <w:rFonts w:ascii="Times New Roman" w:hAnsi="Times New Roman" w:cs="Times New Roman"/>
          <w:sz w:val="28"/>
          <w:szCs w:val="28"/>
        </w:rPr>
        <w:t>«</w:t>
      </w:r>
      <w:r w:rsidR="00CD7B16">
        <w:rPr>
          <w:rFonts w:ascii="Times New Roman" w:hAnsi="Times New Roman" w:cs="Times New Roman"/>
          <w:sz w:val="28"/>
          <w:szCs w:val="28"/>
        </w:rPr>
        <w:t>Выдача разрешения на использование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>земель или земельного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>участка, который</w:t>
      </w:r>
      <w:r w:rsidR="008E24A8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 xml:space="preserve">или государственная </w:t>
      </w:r>
      <w:proofErr w:type="gramStart"/>
      <w:r w:rsidR="00CD7B1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>на которые</w:t>
      </w:r>
      <w:r w:rsidR="008E24A8">
        <w:rPr>
          <w:rFonts w:ascii="Times New Roman" w:hAnsi="Times New Roman" w:cs="Times New Roman"/>
          <w:sz w:val="28"/>
          <w:szCs w:val="28"/>
        </w:rPr>
        <w:t xml:space="preserve"> </w:t>
      </w:r>
      <w:r w:rsidR="00CD7B16" w:rsidRPr="00313FEC">
        <w:rPr>
          <w:rFonts w:ascii="Times New Roman" w:hAnsi="Times New Roman" w:cs="Times New Roman"/>
          <w:sz w:val="28"/>
          <w:szCs w:val="28"/>
        </w:rPr>
        <w:t>не разграничена</w:t>
      </w:r>
      <w:r w:rsidR="00CD7B16">
        <w:rPr>
          <w:rFonts w:ascii="Times New Roman" w:hAnsi="Times New Roman" w:cs="Times New Roman"/>
          <w:sz w:val="28"/>
          <w:szCs w:val="28"/>
        </w:rPr>
        <w:t>, без предоставления земельных</w:t>
      </w:r>
      <w:r w:rsidR="008E24A8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>участков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>и установления сервитута,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>публичного</w:t>
      </w:r>
      <w:r w:rsidR="008E24A8">
        <w:rPr>
          <w:rFonts w:ascii="Times New Roman" w:hAnsi="Times New Roman" w:cs="Times New Roman"/>
          <w:sz w:val="28"/>
          <w:szCs w:val="28"/>
        </w:rPr>
        <w:t xml:space="preserve"> </w:t>
      </w:r>
      <w:r w:rsidR="00CD7B16">
        <w:rPr>
          <w:rFonts w:ascii="Times New Roman" w:hAnsi="Times New Roman" w:cs="Times New Roman"/>
          <w:sz w:val="28"/>
          <w:szCs w:val="28"/>
        </w:rPr>
        <w:t>сервитута</w:t>
      </w:r>
      <w:r w:rsidR="00CD7B16" w:rsidRPr="008112FA">
        <w:rPr>
          <w:rFonts w:ascii="Times New Roman" w:hAnsi="Times New Roman" w:cs="Times New Roman"/>
          <w:sz w:val="28"/>
          <w:szCs w:val="28"/>
        </w:rPr>
        <w:t>» на территории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B16" w:rsidRPr="008112FA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="008E24A8">
        <w:rPr>
          <w:rFonts w:ascii="Times New Roman" w:hAnsi="Times New Roman" w:cs="Times New Roman"/>
          <w:sz w:val="28"/>
          <w:szCs w:val="28"/>
        </w:rPr>
        <w:t xml:space="preserve"> </w:t>
      </w:r>
      <w:r w:rsidR="00CD7B16" w:rsidRPr="008112FA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494460">
        <w:rPr>
          <w:rFonts w:ascii="Times New Roman" w:hAnsi="Times New Roman" w:cs="Times New Roman"/>
          <w:sz w:val="28"/>
          <w:szCs w:val="28"/>
        </w:rPr>
        <w:t xml:space="preserve"> </w:t>
      </w:r>
      <w:r w:rsidR="00CD7B16" w:rsidRPr="008112F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22EAB" w:rsidRPr="00D07832" w:rsidRDefault="00E22EAB" w:rsidP="00494460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EAB" w:rsidRPr="00D07832" w:rsidRDefault="00E22EAB" w:rsidP="00E22EA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2EAB" w:rsidRPr="003F0592" w:rsidRDefault="005C5BA4" w:rsidP="0051602B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059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50EA6" w:rsidRPr="003F0592">
        <w:rPr>
          <w:rFonts w:ascii="Times New Roman" w:hAnsi="Times New Roman"/>
          <w:sz w:val="28"/>
          <w:szCs w:val="28"/>
        </w:rPr>
        <w:t>,</w:t>
      </w:r>
      <w:r w:rsidRPr="003F0592">
        <w:rPr>
          <w:rFonts w:ascii="Times New Roman" w:hAnsi="Times New Roman"/>
          <w:sz w:val="28"/>
          <w:szCs w:val="28"/>
        </w:rPr>
        <w:t xml:space="preserve"> </w:t>
      </w:r>
      <w:r w:rsidR="00A378FE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A378FE">
        <w:rPr>
          <w:rFonts w:ascii="Times New Roman" w:eastAsiaTheme="minorHAnsi" w:hAnsi="Times New Roman"/>
          <w:sz w:val="28"/>
          <w:szCs w:val="28"/>
          <w:lang w:eastAsia="en-US"/>
        </w:rPr>
        <w:t>Россошанского</w:t>
      </w:r>
      <w:proofErr w:type="spellEnd"/>
      <w:r w:rsidR="00A378FE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 от 02.06.2022 № 420 «Об утверждении порядка разработки и утверждения административных регламентов предоставления муниципальных услуг»</w:t>
      </w:r>
      <w:r w:rsidR="00E22EAB" w:rsidRPr="003F0592">
        <w:rPr>
          <w:rFonts w:ascii="Times New Roman" w:hAnsi="Times New Roman"/>
          <w:sz w:val="28"/>
          <w:szCs w:val="28"/>
        </w:rPr>
        <w:t xml:space="preserve">, </w:t>
      </w:r>
      <w:r w:rsidR="00E22EAB" w:rsidRPr="003F0592">
        <w:rPr>
          <w:rFonts w:ascii="Times New Roman" w:hAnsi="Times New Roman"/>
          <w:sz w:val="28"/>
          <w:szCs w:val="28"/>
        </w:rPr>
        <w:lastRenderedPageBreak/>
        <w:t xml:space="preserve">Уставом </w:t>
      </w:r>
      <w:proofErr w:type="spellStart"/>
      <w:r w:rsidR="00E22EAB" w:rsidRPr="003F059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E22EAB" w:rsidRPr="003F059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E22EAB" w:rsidRPr="003F059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E22EAB" w:rsidRPr="003F0592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proofErr w:type="gramEnd"/>
      <w:r w:rsidR="00E22EAB" w:rsidRPr="003F0592">
        <w:rPr>
          <w:rFonts w:ascii="Times New Roman" w:hAnsi="Times New Roman"/>
          <w:sz w:val="28"/>
          <w:szCs w:val="28"/>
        </w:rPr>
        <w:t xml:space="preserve"> </w:t>
      </w:r>
      <w:r w:rsidR="00E22EAB" w:rsidRPr="003F0592">
        <w:rPr>
          <w:rFonts w:ascii="Times New Roman" w:hAnsi="Times New Roman"/>
          <w:b/>
          <w:sz w:val="28"/>
          <w:szCs w:val="28"/>
        </w:rPr>
        <w:t>постановляет</w:t>
      </w:r>
      <w:r w:rsidR="00E22EAB" w:rsidRPr="003F0592">
        <w:rPr>
          <w:rFonts w:ascii="Times New Roman" w:hAnsi="Times New Roman"/>
          <w:sz w:val="28"/>
          <w:szCs w:val="28"/>
        </w:rPr>
        <w:t>:</w:t>
      </w:r>
    </w:p>
    <w:p w:rsidR="009475F0" w:rsidRPr="003F0592" w:rsidRDefault="005C5BA4" w:rsidP="0051602B">
      <w:pPr>
        <w:autoSpaceDE w:val="0"/>
        <w:autoSpaceDN w:val="0"/>
        <w:adjustRightInd w:val="0"/>
        <w:spacing w:line="300" w:lineRule="auto"/>
        <w:ind w:firstLine="539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hAnsi="Times New Roman"/>
          <w:sz w:val="28"/>
          <w:szCs w:val="28"/>
        </w:rPr>
        <w:t>1</w:t>
      </w:r>
      <w:r w:rsidR="00E22EAB" w:rsidRPr="003F0592">
        <w:rPr>
          <w:rFonts w:ascii="Times New Roman" w:hAnsi="Times New Roman"/>
          <w:sz w:val="28"/>
          <w:szCs w:val="28"/>
        </w:rPr>
        <w:t xml:space="preserve">. </w:t>
      </w:r>
      <w:r w:rsidR="00BF3EAD" w:rsidRPr="003F0592">
        <w:rPr>
          <w:rFonts w:ascii="Times New Roman" w:hAnsi="Times New Roman"/>
          <w:sz w:val="28"/>
          <w:szCs w:val="28"/>
        </w:rPr>
        <w:t xml:space="preserve">Внести </w:t>
      </w:r>
      <w:r w:rsidRPr="003F0592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Pr="003F059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3F0592">
        <w:rPr>
          <w:rFonts w:ascii="Times New Roman" w:hAnsi="Times New Roman"/>
          <w:sz w:val="28"/>
          <w:szCs w:val="28"/>
        </w:rPr>
        <w:t xml:space="preserve"> муниципального</w:t>
      </w:r>
      <w:r w:rsidR="00BF3EAD" w:rsidRPr="003F0592">
        <w:rPr>
          <w:rFonts w:ascii="Times New Roman" w:hAnsi="Times New Roman"/>
          <w:sz w:val="28"/>
          <w:szCs w:val="28"/>
        </w:rPr>
        <w:t xml:space="preserve"> </w:t>
      </w:r>
      <w:r w:rsidRPr="003F0592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CD7B16" w:rsidRPr="003F0592">
        <w:rPr>
          <w:rFonts w:ascii="Times New Roman" w:hAnsi="Times New Roman"/>
          <w:sz w:val="28"/>
          <w:szCs w:val="28"/>
        </w:rPr>
        <w:t>08</w:t>
      </w:r>
      <w:r w:rsidRPr="003F0592">
        <w:rPr>
          <w:rFonts w:ascii="Times New Roman" w:hAnsi="Times New Roman"/>
          <w:sz w:val="28"/>
          <w:szCs w:val="28"/>
        </w:rPr>
        <w:t>.0</w:t>
      </w:r>
      <w:r w:rsidR="00CD7B16" w:rsidRPr="003F0592">
        <w:rPr>
          <w:rFonts w:ascii="Times New Roman" w:hAnsi="Times New Roman"/>
          <w:sz w:val="28"/>
          <w:szCs w:val="28"/>
        </w:rPr>
        <w:t>5</w:t>
      </w:r>
      <w:r w:rsidRPr="003F0592">
        <w:rPr>
          <w:rFonts w:ascii="Times New Roman" w:hAnsi="Times New Roman"/>
          <w:sz w:val="28"/>
          <w:szCs w:val="28"/>
        </w:rPr>
        <w:t>.2024</w:t>
      </w:r>
      <w:r w:rsidR="00BF3EAD" w:rsidRPr="003F0592">
        <w:rPr>
          <w:rFonts w:ascii="Times New Roman" w:hAnsi="Times New Roman"/>
          <w:sz w:val="28"/>
          <w:szCs w:val="28"/>
        </w:rPr>
        <w:t xml:space="preserve"> </w:t>
      </w:r>
      <w:r w:rsidR="00E078C8" w:rsidRPr="003F0592">
        <w:rPr>
          <w:rFonts w:ascii="Times New Roman" w:hAnsi="Times New Roman"/>
          <w:sz w:val="28"/>
          <w:szCs w:val="28"/>
        </w:rPr>
        <w:t>№</w:t>
      </w:r>
      <w:r w:rsidR="00CD7B16" w:rsidRPr="003F0592">
        <w:rPr>
          <w:rFonts w:ascii="Times New Roman" w:hAnsi="Times New Roman"/>
          <w:sz w:val="28"/>
          <w:szCs w:val="28"/>
        </w:rPr>
        <w:t xml:space="preserve"> 463</w:t>
      </w:r>
      <w:r w:rsidRPr="003F0592">
        <w:rPr>
          <w:rFonts w:ascii="Times New Roman" w:hAnsi="Times New Roman"/>
          <w:sz w:val="28"/>
          <w:szCs w:val="28"/>
        </w:rPr>
        <w:t xml:space="preserve"> «Об утверждении административного</w:t>
      </w:r>
      <w:r w:rsidR="00BF3EAD" w:rsidRPr="003F0592">
        <w:rPr>
          <w:rFonts w:ascii="Times New Roman" w:hAnsi="Times New Roman"/>
          <w:sz w:val="28"/>
          <w:szCs w:val="28"/>
        </w:rPr>
        <w:t xml:space="preserve"> </w:t>
      </w:r>
      <w:r w:rsidRPr="003F0592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 w:rsidR="00BF3EAD" w:rsidRPr="003F0592">
        <w:rPr>
          <w:rFonts w:ascii="Times New Roman" w:hAnsi="Times New Roman"/>
          <w:sz w:val="28"/>
          <w:szCs w:val="28"/>
        </w:rPr>
        <w:t xml:space="preserve"> </w:t>
      </w:r>
      <w:r w:rsidRPr="003F0592">
        <w:rPr>
          <w:rFonts w:ascii="Times New Roman" w:hAnsi="Times New Roman"/>
          <w:sz w:val="28"/>
          <w:szCs w:val="28"/>
        </w:rPr>
        <w:t xml:space="preserve">услуги </w:t>
      </w:r>
      <w:r w:rsidR="00CD7B16" w:rsidRPr="003F0592">
        <w:rPr>
          <w:rFonts w:ascii="Times New Roman" w:hAnsi="Times New Roman"/>
          <w:sz w:val="28"/>
          <w:szCs w:val="28"/>
        </w:rPr>
        <w:t xml:space="preserve">«Выдача разрешения на использование земель или земельного участка, который находится в муниципальной собственности или государственная </w:t>
      </w:r>
      <w:proofErr w:type="gramStart"/>
      <w:r w:rsidR="00CD7B16" w:rsidRPr="003F0592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CD7B16" w:rsidRPr="003F0592">
        <w:rPr>
          <w:rFonts w:ascii="Times New Roman" w:hAnsi="Times New Roman"/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сервитута»  на территории </w:t>
      </w:r>
      <w:proofErr w:type="spellStart"/>
      <w:r w:rsidR="00CD7B16" w:rsidRPr="003F059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CD7B16" w:rsidRPr="003F059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9475F0" w:rsidRPr="003F0592">
        <w:rPr>
          <w:rFonts w:ascii="Times New Roman" w:hAnsi="Times New Roman"/>
          <w:sz w:val="28"/>
          <w:szCs w:val="28"/>
        </w:rPr>
        <w:t xml:space="preserve"> следующие </w:t>
      </w:r>
      <w:r w:rsidR="00D137CD" w:rsidRPr="003F0592">
        <w:rPr>
          <w:rFonts w:ascii="Times New Roman" w:hAnsi="Times New Roman"/>
          <w:sz w:val="28"/>
          <w:szCs w:val="28"/>
        </w:rPr>
        <w:t xml:space="preserve"> </w:t>
      </w:r>
      <w:r w:rsidR="00BF3EAD" w:rsidRPr="003F0592">
        <w:rPr>
          <w:rFonts w:ascii="Times New Roman" w:hAnsi="Times New Roman"/>
          <w:sz w:val="28"/>
          <w:szCs w:val="28"/>
        </w:rPr>
        <w:t>изменени</w:t>
      </w:r>
      <w:r w:rsidR="009475F0" w:rsidRPr="003F0592">
        <w:rPr>
          <w:rFonts w:ascii="Times New Roman" w:hAnsi="Times New Roman"/>
          <w:sz w:val="28"/>
          <w:szCs w:val="28"/>
        </w:rPr>
        <w:t>я:</w:t>
      </w:r>
    </w:p>
    <w:p w:rsidR="00031658" w:rsidRPr="003F0592" w:rsidRDefault="00031658" w:rsidP="0051602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auto"/>
        <w:ind w:firstLine="567"/>
        <w:jc w:val="both"/>
        <w:rPr>
          <w:rFonts w:eastAsiaTheme="minorHAnsi"/>
        </w:rPr>
      </w:pPr>
      <w:r w:rsidRPr="003F0592">
        <w:t xml:space="preserve">1.1. </w:t>
      </w:r>
      <w:r w:rsidRPr="003F0592">
        <w:rPr>
          <w:rFonts w:eastAsiaTheme="minorHAnsi"/>
        </w:rPr>
        <w:t xml:space="preserve">пункт 6 Раздела </w:t>
      </w:r>
      <w:r w:rsidRPr="003F0592">
        <w:rPr>
          <w:rFonts w:eastAsiaTheme="minorHAnsi"/>
          <w:lang w:val="en-US"/>
        </w:rPr>
        <w:t>II</w:t>
      </w:r>
      <w:r w:rsidRPr="003F0592">
        <w:rPr>
          <w:rFonts w:eastAsiaTheme="minorHAnsi"/>
        </w:rPr>
        <w:t xml:space="preserve"> дополнить новым подпунктом 6.7 следующего содержания:</w:t>
      </w:r>
    </w:p>
    <w:p w:rsidR="00031658" w:rsidRPr="003F0592" w:rsidRDefault="00031658" w:rsidP="0051602B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F0592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31658" w:rsidRPr="003F0592" w:rsidRDefault="00031658" w:rsidP="0051602B">
      <w:pPr>
        <w:autoSpaceDE w:val="0"/>
        <w:autoSpaceDN w:val="0"/>
        <w:adjustRightInd w:val="0"/>
        <w:spacing w:line="300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F059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31658" w:rsidRPr="003F0592" w:rsidRDefault="00031658" w:rsidP="0051602B">
      <w:pPr>
        <w:autoSpaceDE w:val="0"/>
        <w:autoSpaceDN w:val="0"/>
        <w:adjustRightInd w:val="0"/>
        <w:spacing w:line="300" w:lineRule="auto"/>
        <w:ind w:firstLine="540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hAnsi="Times New Roman"/>
          <w:sz w:val="28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3F0592">
        <w:rPr>
          <w:rFonts w:ascii="Times New Roman" w:hAnsi="Times New Roman"/>
          <w:sz w:val="28"/>
          <w:szCs w:val="28"/>
          <w:lang w:val="en-US"/>
        </w:rPr>
        <w:t>III</w:t>
      </w:r>
      <w:r w:rsidRPr="003F059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F0592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031658" w:rsidRPr="003F0592" w:rsidRDefault="00031658" w:rsidP="0051602B">
      <w:pPr>
        <w:spacing w:line="30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 xml:space="preserve">1.2. подпункты 21.3., 22.2. раздела </w:t>
      </w:r>
      <w:r w:rsidRPr="003F0592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031658" w:rsidRPr="003F0592" w:rsidRDefault="00031658" w:rsidP="0051602B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F059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F0592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F0592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3F0592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F0592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031658" w:rsidRPr="003F0592" w:rsidRDefault="00031658" w:rsidP="0051602B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sz w:val="28"/>
          <w:szCs w:val="28"/>
        </w:rPr>
      </w:pPr>
      <w:r w:rsidRPr="003F0592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3F0592">
        <w:rPr>
          <w:rFonts w:ascii="Times New Roman" w:hAnsi="Times New Roman"/>
          <w:sz w:val="28"/>
          <w:szCs w:val="28"/>
          <w:lang w:val="en-US"/>
        </w:rPr>
        <w:t>V</w:t>
      </w:r>
      <w:r w:rsidRPr="003F0592">
        <w:rPr>
          <w:rFonts w:ascii="Times New Roman" w:hAnsi="Times New Roman"/>
          <w:sz w:val="28"/>
          <w:szCs w:val="28"/>
        </w:rPr>
        <w:t xml:space="preserve"> слово «</w:t>
      </w:r>
      <w:r w:rsidRPr="003F0592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A378FE" w:rsidRPr="00810A62" w:rsidRDefault="00A378FE" w:rsidP="0051602B">
      <w:pPr>
        <w:widowControl w:val="0"/>
        <w:tabs>
          <w:tab w:val="left" w:pos="0"/>
        </w:tabs>
        <w:spacing w:line="300" w:lineRule="auto"/>
        <w:rPr>
          <w:rFonts w:ascii="Times New Roman" w:eastAsia="Calibri" w:hAnsi="Times New Roman"/>
          <w:sz w:val="28"/>
          <w:szCs w:val="28"/>
        </w:rPr>
      </w:pPr>
      <w:r w:rsidRPr="00810A62">
        <w:rPr>
          <w:rFonts w:ascii="Times New Roman" w:eastAsia="Calibri" w:hAnsi="Times New Roman"/>
          <w:sz w:val="28"/>
          <w:szCs w:val="28"/>
        </w:rPr>
        <w:t>2. Опубликовать настоящее постановление  в газете «</w:t>
      </w:r>
      <w:proofErr w:type="spellStart"/>
      <w:r w:rsidRPr="00810A62">
        <w:rPr>
          <w:rFonts w:ascii="Times New Roman" w:eastAsia="Calibri" w:hAnsi="Times New Roman"/>
          <w:sz w:val="28"/>
          <w:szCs w:val="28"/>
        </w:rPr>
        <w:t>Россошанский</w:t>
      </w:r>
      <w:proofErr w:type="spellEnd"/>
      <w:r w:rsidRPr="00810A62">
        <w:rPr>
          <w:rFonts w:ascii="Times New Roman" w:eastAsia="Calibri" w:hAnsi="Times New Roman"/>
          <w:sz w:val="28"/>
          <w:szCs w:val="28"/>
        </w:rPr>
        <w:t xml:space="preserve"> курьер» и разместить на официальном сайте администрации </w:t>
      </w:r>
      <w:proofErr w:type="spellStart"/>
      <w:r w:rsidRPr="00810A62">
        <w:rPr>
          <w:rFonts w:ascii="Times New Roman" w:eastAsia="Calibri" w:hAnsi="Times New Roman"/>
          <w:sz w:val="28"/>
          <w:szCs w:val="28"/>
        </w:rPr>
        <w:t>Россошанского</w:t>
      </w:r>
      <w:proofErr w:type="spellEnd"/>
      <w:r w:rsidRPr="00810A62">
        <w:rPr>
          <w:rFonts w:ascii="Times New Roman" w:eastAsia="Calibri" w:hAnsi="Times New Roman"/>
          <w:sz w:val="28"/>
          <w:szCs w:val="28"/>
        </w:rPr>
        <w:t xml:space="preserve"> муниципального района в сети интернет.</w:t>
      </w:r>
    </w:p>
    <w:p w:rsidR="00A378FE" w:rsidRPr="00810A62" w:rsidRDefault="00A378FE" w:rsidP="0051602B">
      <w:pPr>
        <w:widowControl w:val="0"/>
        <w:tabs>
          <w:tab w:val="left" w:pos="0"/>
        </w:tabs>
        <w:spacing w:line="300" w:lineRule="auto"/>
        <w:rPr>
          <w:rFonts w:ascii="Times New Roman" w:eastAsia="Calibri" w:hAnsi="Times New Roman"/>
          <w:sz w:val="28"/>
          <w:szCs w:val="28"/>
        </w:rPr>
      </w:pPr>
      <w:r w:rsidRPr="00810A62">
        <w:rPr>
          <w:rFonts w:ascii="Times New Roman" w:eastAsia="Calibri" w:hAnsi="Times New Roman"/>
          <w:sz w:val="28"/>
          <w:szCs w:val="28"/>
        </w:rPr>
        <w:t xml:space="preserve">3.  Настоящее постановление вступает в силу со дня его официального опубликования. </w:t>
      </w:r>
    </w:p>
    <w:p w:rsidR="00D2347B" w:rsidRPr="00810A62" w:rsidRDefault="00A378FE" w:rsidP="0051602B">
      <w:pPr>
        <w:spacing w:line="300" w:lineRule="auto"/>
        <w:rPr>
          <w:rFonts w:ascii="Times New Roman" w:hAnsi="Times New Roman"/>
          <w:sz w:val="28"/>
          <w:szCs w:val="28"/>
        </w:rPr>
      </w:pPr>
      <w:r w:rsidRPr="00810A6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2347B" w:rsidRPr="00810A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347B" w:rsidRPr="00810A6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администрации – начальника отдела архитектуры и градостроительства С.Н. </w:t>
      </w:r>
      <w:proofErr w:type="spellStart"/>
      <w:r w:rsidR="00D2347B" w:rsidRPr="00810A62">
        <w:rPr>
          <w:rFonts w:ascii="Times New Roman" w:hAnsi="Times New Roman"/>
          <w:sz w:val="28"/>
          <w:szCs w:val="28"/>
        </w:rPr>
        <w:t>Сайкова</w:t>
      </w:r>
      <w:proofErr w:type="spellEnd"/>
      <w:r w:rsidR="00D2347B" w:rsidRPr="00810A62">
        <w:rPr>
          <w:rFonts w:ascii="Times New Roman" w:hAnsi="Times New Roman"/>
          <w:sz w:val="28"/>
          <w:szCs w:val="28"/>
        </w:rPr>
        <w:t>.</w:t>
      </w:r>
    </w:p>
    <w:p w:rsidR="00D2347B" w:rsidRDefault="00D2347B" w:rsidP="0051602B">
      <w:pPr>
        <w:spacing w:line="300" w:lineRule="auto"/>
        <w:ind w:firstLine="709"/>
        <w:rPr>
          <w:rFonts w:ascii="Times New Roman" w:hAnsi="Times New Roman"/>
          <w:sz w:val="26"/>
          <w:szCs w:val="26"/>
        </w:rPr>
      </w:pPr>
    </w:p>
    <w:p w:rsidR="00A378FE" w:rsidRPr="006F4DA3" w:rsidRDefault="00A378FE" w:rsidP="0051602B">
      <w:pPr>
        <w:spacing w:line="300" w:lineRule="auto"/>
        <w:rPr>
          <w:rFonts w:ascii="Times New Roman" w:hAnsi="Times New Roman"/>
          <w:sz w:val="28"/>
          <w:szCs w:val="28"/>
        </w:rPr>
      </w:pPr>
    </w:p>
    <w:p w:rsidR="00A378FE" w:rsidRPr="00767175" w:rsidRDefault="00A378FE" w:rsidP="0051602B">
      <w:pPr>
        <w:pStyle w:val="a6"/>
        <w:spacing w:after="0" w:line="300" w:lineRule="auto"/>
        <w:rPr>
          <w:sz w:val="28"/>
          <w:szCs w:val="28"/>
        </w:rPr>
      </w:pPr>
    </w:p>
    <w:p w:rsidR="00A378FE" w:rsidRPr="00767175" w:rsidRDefault="00A378FE" w:rsidP="0051602B">
      <w:pPr>
        <w:tabs>
          <w:tab w:val="right" w:pos="9900"/>
        </w:tabs>
        <w:spacing w:line="30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6717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67175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378FE" w:rsidRDefault="00A378FE" w:rsidP="0051602B">
      <w:pPr>
        <w:tabs>
          <w:tab w:val="right" w:pos="9900"/>
        </w:tabs>
        <w:spacing w:line="300" w:lineRule="auto"/>
        <w:ind w:firstLine="0"/>
        <w:rPr>
          <w:rFonts w:ascii="Times New Roman" w:hAnsi="Times New Roman"/>
          <w:sz w:val="28"/>
          <w:szCs w:val="28"/>
        </w:rPr>
      </w:pPr>
      <w:r w:rsidRPr="00767175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Р.Н. </w:t>
      </w:r>
      <w:proofErr w:type="spellStart"/>
      <w:r w:rsidRPr="00767175">
        <w:rPr>
          <w:rFonts w:ascii="Times New Roman" w:hAnsi="Times New Roman"/>
          <w:sz w:val="28"/>
          <w:szCs w:val="28"/>
        </w:rPr>
        <w:t>Береснев</w:t>
      </w:r>
      <w:proofErr w:type="spellEnd"/>
    </w:p>
    <w:p w:rsidR="00A378FE" w:rsidRDefault="00A378FE" w:rsidP="0051602B">
      <w:pPr>
        <w:tabs>
          <w:tab w:val="right" w:pos="9900"/>
        </w:tabs>
        <w:spacing w:line="300" w:lineRule="auto"/>
        <w:ind w:firstLine="0"/>
        <w:rPr>
          <w:rFonts w:ascii="Times New Roman" w:hAnsi="Times New Roman"/>
          <w:sz w:val="28"/>
          <w:szCs w:val="28"/>
        </w:rPr>
      </w:pPr>
    </w:p>
    <w:p w:rsidR="00A378FE" w:rsidRDefault="00A378FE" w:rsidP="0051602B">
      <w:pPr>
        <w:spacing w:line="30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A378FE" w:rsidSect="00810A62">
      <w:head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10" w:rsidRDefault="00971D10" w:rsidP="00810A62">
      <w:r>
        <w:separator/>
      </w:r>
    </w:p>
  </w:endnote>
  <w:endnote w:type="continuationSeparator" w:id="0">
    <w:p w:rsidR="00971D10" w:rsidRDefault="00971D10" w:rsidP="0081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10" w:rsidRDefault="00971D10" w:rsidP="00810A62">
      <w:r>
        <w:separator/>
      </w:r>
    </w:p>
  </w:footnote>
  <w:footnote w:type="continuationSeparator" w:id="0">
    <w:p w:rsidR="00971D10" w:rsidRDefault="00971D10" w:rsidP="0081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79004"/>
      <w:docPartObj>
        <w:docPartGallery w:val="Page Numbers (Top of Page)"/>
        <w:docPartUnique/>
      </w:docPartObj>
    </w:sdtPr>
    <w:sdtEndPr/>
    <w:sdtContent>
      <w:p w:rsidR="00810A62" w:rsidRDefault="00810A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A9">
          <w:rPr>
            <w:noProof/>
          </w:rPr>
          <w:t>3</w:t>
        </w:r>
        <w:r>
          <w:fldChar w:fldCharType="end"/>
        </w:r>
      </w:p>
    </w:sdtContent>
  </w:sdt>
  <w:p w:rsidR="00810A62" w:rsidRDefault="00810A6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F"/>
    <w:rsid w:val="0000072B"/>
    <w:rsid w:val="00031658"/>
    <w:rsid w:val="00041A2C"/>
    <w:rsid w:val="00060C32"/>
    <w:rsid w:val="000D45FE"/>
    <w:rsid w:val="00155C77"/>
    <w:rsid w:val="00175E51"/>
    <w:rsid w:val="001A620C"/>
    <w:rsid w:val="001A64BA"/>
    <w:rsid w:val="002575FD"/>
    <w:rsid w:val="002A4006"/>
    <w:rsid w:val="002C509F"/>
    <w:rsid w:val="0033531C"/>
    <w:rsid w:val="00342FC5"/>
    <w:rsid w:val="0035003D"/>
    <w:rsid w:val="00370593"/>
    <w:rsid w:val="003F0592"/>
    <w:rsid w:val="00436707"/>
    <w:rsid w:val="00452AD8"/>
    <w:rsid w:val="00494460"/>
    <w:rsid w:val="005127A7"/>
    <w:rsid w:val="0051602B"/>
    <w:rsid w:val="00531DA8"/>
    <w:rsid w:val="005C5BA4"/>
    <w:rsid w:val="00657007"/>
    <w:rsid w:val="00665AE8"/>
    <w:rsid w:val="006F4DA3"/>
    <w:rsid w:val="007020A9"/>
    <w:rsid w:val="0070469A"/>
    <w:rsid w:val="00805BF8"/>
    <w:rsid w:val="00810A62"/>
    <w:rsid w:val="008823F8"/>
    <w:rsid w:val="008E0494"/>
    <w:rsid w:val="008E24A8"/>
    <w:rsid w:val="00910233"/>
    <w:rsid w:val="009475F0"/>
    <w:rsid w:val="0095021F"/>
    <w:rsid w:val="00950EA6"/>
    <w:rsid w:val="00971D10"/>
    <w:rsid w:val="00990CFE"/>
    <w:rsid w:val="00A2640D"/>
    <w:rsid w:val="00A378FE"/>
    <w:rsid w:val="00A853D0"/>
    <w:rsid w:val="00B04F93"/>
    <w:rsid w:val="00B31E82"/>
    <w:rsid w:val="00BA3F36"/>
    <w:rsid w:val="00BE3C4D"/>
    <w:rsid w:val="00BF3EAD"/>
    <w:rsid w:val="00C32831"/>
    <w:rsid w:val="00C70F9D"/>
    <w:rsid w:val="00C83C47"/>
    <w:rsid w:val="00CD7B16"/>
    <w:rsid w:val="00CE2054"/>
    <w:rsid w:val="00D07832"/>
    <w:rsid w:val="00D137CD"/>
    <w:rsid w:val="00D2347B"/>
    <w:rsid w:val="00DA4115"/>
    <w:rsid w:val="00DC1BA5"/>
    <w:rsid w:val="00DE0ECF"/>
    <w:rsid w:val="00E078C8"/>
    <w:rsid w:val="00E104E8"/>
    <w:rsid w:val="00E22EAB"/>
    <w:rsid w:val="00ED516A"/>
    <w:rsid w:val="00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810A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10A62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10A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10A6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810A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10A62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10A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10A6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1D13-8058-4C6A-BD88-E8BD1599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2024-11-19T06:22:00Z</cp:lastPrinted>
  <dcterms:created xsi:type="dcterms:W3CDTF">2024-10-14T07:22:00Z</dcterms:created>
  <dcterms:modified xsi:type="dcterms:W3CDTF">2024-12-03T05:06:00Z</dcterms:modified>
</cp:coreProperties>
</file>