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6AF9" w14:textId="700D5F36" w:rsidR="008D3801" w:rsidRDefault="008D3801" w:rsidP="00A840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3801">
        <w:rPr>
          <w:rFonts w:ascii="Times New Roman" w:eastAsia="Times New Roman" w:hAnsi="Times New Roman" w:cs="Times New Roman"/>
          <w:b/>
          <w:sz w:val="24"/>
          <w:szCs w:val="24"/>
        </w:rPr>
        <w:fldChar w:fldCharType="begin"/>
      </w:r>
      <w:r w:rsidRPr="008D3801">
        <w:rPr>
          <w:rFonts w:ascii="Times New Roman" w:eastAsia="Times New Roman" w:hAnsi="Times New Roman" w:cs="Times New Roman"/>
          <w:b/>
          <w:sz w:val="24"/>
          <w:szCs w:val="24"/>
        </w:rPr>
        <w:instrText>HYPERLINK "https://torgi.gov.ru/new/private/notice/view/6a1fde55c45cc906aa40fdc8/21000020820000000147"</w:instrText>
      </w:r>
      <w:r w:rsidRPr="008D3801">
        <w:rPr>
          <w:rFonts w:ascii="Times New Roman" w:eastAsia="Times New Roman" w:hAnsi="Times New Roman" w:cs="Times New Roman"/>
          <w:b/>
          <w:sz w:val="24"/>
          <w:szCs w:val="24"/>
        </w:rPr>
      </w:r>
      <w:r w:rsidRPr="008D3801">
        <w:rPr>
          <w:rFonts w:ascii="Times New Roman" w:eastAsia="Times New Roman" w:hAnsi="Times New Roman" w:cs="Times New Roman"/>
          <w:b/>
          <w:sz w:val="24"/>
          <w:szCs w:val="24"/>
        </w:rPr>
        <w:fldChar w:fldCharType="separate"/>
      </w:r>
      <w:r w:rsidRPr="008D3801">
        <w:rPr>
          <w:rStyle w:val="af2"/>
          <w:rFonts w:ascii="Times New Roman" w:eastAsia="Times New Roman" w:hAnsi="Times New Roman" w:cs="Times New Roman"/>
          <w:b/>
          <w:bCs/>
          <w:sz w:val="24"/>
          <w:szCs w:val="24"/>
        </w:rPr>
        <w:t>№21000020820000000147</w:t>
      </w:r>
      <w:r w:rsidRPr="008D3801">
        <w:rPr>
          <w:rFonts w:ascii="Times New Roman" w:eastAsia="Times New Roman" w:hAnsi="Times New Roman" w:cs="Times New Roman"/>
          <w:b/>
          <w:sz w:val="24"/>
          <w:szCs w:val="24"/>
        </w:rPr>
        <w:fldChar w:fldCharType="end"/>
      </w:r>
    </w:p>
    <w:p w14:paraId="72792195" w14:textId="5FA46C9B" w:rsidR="00A8405A" w:rsidRDefault="00A8405A" w:rsidP="00A840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ИНФОРМАЦИОННОЕ СООБЩЕНИЕ</w:t>
      </w:r>
    </w:p>
    <w:p w14:paraId="2C0A3695" w14:textId="77777777" w:rsidR="00A8405A" w:rsidRDefault="00A8405A" w:rsidP="00A840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2AB1">
        <w:rPr>
          <w:rFonts w:ascii="Times New Roman" w:eastAsia="Times New Roman" w:hAnsi="Times New Roman" w:cs="Times New Roman"/>
          <w:b/>
          <w:sz w:val="24"/>
          <w:szCs w:val="24"/>
        </w:rPr>
        <w:t xml:space="preserve">о проведении электронного аукциона по продаже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</w:t>
      </w:r>
      <w:r w:rsidRPr="00322AB1">
        <w:rPr>
          <w:rFonts w:ascii="Times New Roman" w:eastAsia="Times New Roman" w:hAnsi="Times New Roman" w:cs="Times New Roman"/>
          <w:b/>
          <w:sz w:val="24"/>
          <w:szCs w:val="24"/>
        </w:rPr>
        <w:t xml:space="preserve"> имущества</w:t>
      </w:r>
      <w:r w:rsidRPr="00CD1FF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EDCC9DF" w14:textId="77777777" w:rsidR="00A8405A" w:rsidRDefault="00A8405A" w:rsidP="00A8405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393E64" w14:textId="77777777" w:rsidR="00A8405A" w:rsidRDefault="00A8405A" w:rsidP="00A8405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2AB1">
        <w:rPr>
          <w:rFonts w:ascii="Times New Roman" w:eastAsia="Times New Roman" w:hAnsi="Times New Roman" w:cs="Times New Roman"/>
          <w:b/>
          <w:sz w:val="24"/>
          <w:szCs w:val="24"/>
        </w:rPr>
        <w:t xml:space="preserve">Реестровый номер торгов </w:t>
      </w:r>
      <w:r w:rsidRPr="00AC78C7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AC78C7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AC78C7">
        <w:rPr>
          <w:rFonts w:ascii="Times New Roman" w:eastAsia="Times New Roman" w:hAnsi="Times New Roman" w:cs="Times New Roman"/>
          <w:b/>
          <w:sz w:val="24"/>
          <w:szCs w:val="24"/>
        </w:rPr>
        <w:t>П</w:t>
      </w:r>
    </w:p>
    <w:p w14:paraId="0A1B35A8" w14:textId="77777777" w:rsidR="00A8405A" w:rsidRDefault="00A8405A" w:rsidP="00A840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0E631C4" w14:textId="77777777" w:rsidR="00A8405A" w:rsidRDefault="00A8405A" w:rsidP="00A840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051F">
        <w:rPr>
          <w:rFonts w:ascii="Times New Roman" w:eastAsia="Times New Roman" w:hAnsi="Times New Roman" w:cs="Times New Roman"/>
          <w:bCs/>
          <w:sz w:val="24"/>
          <w:szCs w:val="24"/>
        </w:rPr>
        <w:t>Отдел по управлению муниципальным имуществом, земельным ресурсам и землеустройству администрации Россошанского муниципального района Воронежской области объявляет о проведении открытого по составу участников и открытого по форме подачи предложений о цене электронного аукциона по продаже муниципального имущества</w:t>
      </w:r>
      <w:r w:rsidRPr="0085051F">
        <w:rPr>
          <w:rFonts w:ascii="Times New Roman" w:eastAsia="Times New Roman" w:hAnsi="Times New Roman" w:cs="Times New Roman"/>
          <w:sz w:val="24"/>
          <w:szCs w:val="24"/>
        </w:rPr>
        <w:t>, находящегося в муниципальной собственности Россошанского муниципального района</w:t>
      </w:r>
      <w:r w:rsidRPr="0085051F">
        <w:rPr>
          <w:rFonts w:ascii="Times New Roman" w:eastAsia="Times New Roman" w:hAnsi="Times New Roman" w:cs="Times New Roman"/>
          <w:bCs/>
          <w:sz w:val="24"/>
          <w:szCs w:val="24"/>
        </w:rPr>
        <w:t xml:space="preserve"> Воронежской области.</w:t>
      </w:r>
    </w:p>
    <w:p w14:paraId="2A100DD6" w14:textId="77777777" w:rsidR="00A8405A" w:rsidRDefault="00A8405A" w:rsidP="00A840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4EF9838" w14:textId="77777777" w:rsidR="00A8405A" w:rsidRPr="0000112D" w:rsidRDefault="00A8405A" w:rsidP="00A840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112D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36AF6F24" w14:textId="6200155A" w:rsidR="00A8405A" w:rsidRPr="00162AE3" w:rsidRDefault="00A8405A" w:rsidP="00A8405A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A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Основание проведения конкурса:</w:t>
      </w:r>
      <w:r w:rsidRPr="00322AB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Pr="00322AB1">
        <w:rPr>
          <w:rFonts w:ascii="Times New Roman" w:eastAsia="Times New Roman" w:hAnsi="Times New Roman" w:cs="Times New Roman"/>
          <w:bCs/>
          <w:sz w:val="24"/>
          <w:szCs w:val="24"/>
        </w:rPr>
        <w:t xml:space="preserve">ешение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25</w:t>
      </w:r>
      <w:r w:rsidRPr="00322AB1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сессии Совета народных депутатов Россошанского муниципального района от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17</w:t>
      </w:r>
      <w:r w:rsidRPr="00322AB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12</w:t>
      </w:r>
      <w:r w:rsidRPr="00322AB1">
        <w:rPr>
          <w:rFonts w:ascii="Times New Roman" w:eastAsia="Times New Roman" w:hAnsi="Times New Roman" w:cs="Times New Roman"/>
          <w:bCs/>
          <w:sz w:val="24"/>
          <w:szCs w:val="24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25</w:t>
      </w:r>
      <w:r w:rsidRPr="00322AB1">
        <w:rPr>
          <w:rFonts w:ascii="Times New Roman" w:eastAsia="Times New Roman" w:hAnsi="Times New Roman" w:cs="Times New Roman"/>
          <w:bCs/>
          <w:sz w:val="24"/>
          <w:szCs w:val="24"/>
        </w:rPr>
        <w:t xml:space="preserve">г. №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169</w:t>
      </w:r>
      <w:r w:rsidRPr="00322AB1">
        <w:rPr>
          <w:rFonts w:ascii="Times New Roman" w:eastAsia="Times New Roman" w:hAnsi="Times New Roman" w:cs="Times New Roman"/>
          <w:bCs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Об утверждении Прогнозного плана (программы) приватизации муниципального имущества на 2026-2028 годы</w:t>
      </w:r>
      <w:r w:rsidRPr="00322AB1">
        <w:rPr>
          <w:rFonts w:ascii="Times New Roman" w:eastAsia="Times New Roman" w:hAnsi="Times New Roman" w:cs="Times New Roman"/>
          <w:bCs/>
          <w:sz w:val="24"/>
          <w:szCs w:val="24"/>
        </w:rPr>
        <w:t xml:space="preserve">», постановление администрации Россошанского муниципального района Воронежской области </w:t>
      </w:r>
      <w:r w:rsidRPr="00322AB1"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456E">
        <w:rPr>
          <w:rFonts w:ascii="Times New Roman" w:eastAsia="Times New Roman" w:hAnsi="Times New Roman" w:cs="Times New Roman"/>
          <w:color w:val="000000"/>
          <w:sz w:val="24"/>
          <w:szCs w:val="24"/>
        </w:rPr>
        <w:t>01.06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.2026г. № </w:t>
      </w:r>
      <w:r w:rsidR="0077456E">
        <w:rPr>
          <w:rFonts w:ascii="Times New Roman" w:eastAsia="Times New Roman" w:hAnsi="Times New Roman" w:cs="Times New Roman"/>
          <w:color w:val="000000"/>
          <w:sz w:val="24"/>
          <w:szCs w:val="24"/>
        </w:rPr>
        <w:t>603</w:t>
      </w:r>
      <w:r w:rsidRPr="00322A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Pr="00C83CF0">
        <w:rPr>
          <w:rFonts w:ascii="Times New Roman" w:eastAsia="Times New Roman" w:hAnsi="Times New Roman" w:cs="Times New Roman"/>
          <w:color w:val="000000"/>
          <w:sz w:val="24"/>
          <w:szCs w:val="24"/>
        </w:rPr>
        <w:t>Об условиях приватизации муниципального имущества, расположенного по адресу: Воронежская область,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Россошанский район,</w:t>
      </w:r>
      <w:r w:rsidRPr="00C83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83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Кулаковка</w:t>
      </w:r>
      <w:r w:rsidRPr="00C83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420A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Херсонская</w:t>
      </w:r>
      <w:r w:rsidRPr="00420A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  <w:r w:rsidRPr="00322AB1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14:paraId="034786E8" w14:textId="77777777" w:rsidR="00A8405A" w:rsidRPr="00913E1C" w:rsidRDefault="00A8405A" w:rsidP="00A8405A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3E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Собственник муниципального имущества:</w:t>
      </w:r>
      <w:r w:rsidRPr="00913E1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13E1C">
        <w:rPr>
          <w:rFonts w:ascii="Times New Roman" w:hAnsi="Times New Roman" w:cs="Times New Roman"/>
          <w:bCs/>
          <w:sz w:val="24"/>
          <w:szCs w:val="24"/>
        </w:rPr>
        <w:t>Муниципальное образование - Россошанский муниципальный район Воронежской области.</w:t>
      </w:r>
    </w:p>
    <w:p w14:paraId="6A0F290D" w14:textId="77777777" w:rsidR="00A8405A" w:rsidRPr="00B11720" w:rsidRDefault="00A8405A" w:rsidP="00A8405A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117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Продавец муниципального имущества:</w:t>
      </w:r>
      <w:r w:rsidRPr="00B11720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Отдел по управлению муниципальным имуществом, земельным ресурсам и землеустройству администрации Россошанского муниципального района Воронежской области, адрес местонахождения: 396650, г.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11720">
        <w:rPr>
          <w:rFonts w:ascii="Times New Roman" w:eastAsia="Times New Roman" w:hAnsi="Times New Roman" w:cs="Times New Roman"/>
          <w:bCs/>
          <w:sz w:val="24"/>
          <w:szCs w:val="24"/>
        </w:rPr>
        <w:t>Россошь, пл. Ленина, 4, кабинет 406; адрес электронной почты – ross@govvrn.ru; контактный телефон - (47396) 2-59-11, 2-06-44.</w:t>
      </w:r>
    </w:p>
    <w:p w14:paraId="62A6CF75" w14:textId="77777777" w:rsidR="00A8405A" w:rsidRPr="00B11720" w:rsidRDefault="00A8405A" w:rsidP="00A8405A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</w:t>
      </w:r>
      <w:r w:rsidRPr="00B117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ператор электронной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торговой площадки</w:t>
      </w:r>
      <w:r w:rsidRPr="00B117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:</w:t>
      </w:r>
      <w:r w:rsidRPr="00B11720">
        <w:rPr>
          <w:rFonts w:ascii="Times New Roman" w:eastAsia="Times New Roman" w:hAnsi="Times New Roman" w:cs="Times New Roman"/>
          <w:bCs/>
          <w:sz w:val="24"/>
          <w:szCs w:val="24"/>
        </w:rPr>
        <w:t xml:space="preserve"> АО «Единая электронная торговая площадка» (АО «ЕЭТП»), адрес местонахождения: 115114, г. Москва, ул. </w:t>
      </w:r>
      <w:proofErr w:type="spellStart"/>
      <w:r w:rsidRPr="00B11720">
        <w:rPr>
          <w:rFonts w:ascii="Times New Roman" w:eastAsia="Times New Roman" w:hAnsi="Times New Roman" w:cs="Times New Roman"/>
          <w:bCs/>
          <w:sz w:val="24"/>
          <w:szCs w:val="24"/>
        </w:rPr>
        <w:t>Кожевническая</w:t>
      </w:r>
      <w:proofErr w:type="spellEnd"/>
      <w:r w:rsidRPr="00B11720">
        <w:rPr>
          <w:rFonts w:ascii="Times New Roman" w:eastAsia="Times New Roman" w:hAnsi="Times New Roman" w:cs="Times New Roman"/>
          <w:bCs/>
          <w:sz w:val="24"/>
          <w:szCs w:val="24"/>
        </w:rPr>
        <w:t xml:space="preserve">, д. 14, стр. 5, тел. 8(495)276-16-26, официальный сайт: </w:t>
      </w:r>
      <w:r w:rsidRPr="00EE01F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EE01F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spellStart"/>
      <w:r w:rsidRPr="00EE01F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roseltorg</w:t>
      </w:r>
      <w:proofErr w:type="spellEnd"/>
      <w:r w:rsidRPr="00EE01F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spellStart"/>
      <w:r w:rsidRPr="00EE01F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471B663" w14:textId="77777777" w:rsidR="00A8405A" w:rsidRPr="00B11720" w:rsidRDefault="00A8405A" w:rsidP="00A8405A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172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Форма торгов (способ приватизации):</w:t>
      </w:r>
      <w:r w:rsidRPr="00B117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аукцион в электронной форме.</w:t>
      </w:r>
    </w:p>
    <w:p w14:paraId="096EC99D" w14:textId="77777777" w:rsidR="00A8405A" w:rsidRPr="00B11720" w:rsidRDefault="00A8405A" w:rsidP="00A8405A">
      <w:pPr>
        <w:pStyle w:val="a7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172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Состав участников аукциона:</w:t>
      </w:r>
      <w:r w:rsidRPr="00B117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открытый.</w:t>
      </w:r>
    </w:p>
    <w:p w14:paraId="7A3930BF" w14:textId="77777777" w:rsidR="00A8405A" w:rsidRPr="00B11720" w:rsidRDefault="00A8405A" w:rsidP="00A8405A">
      <w:pPr>
        <w:pStyle w:val="a7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172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Форма подачи предложений о цене:</w:t>
      </w:r>
      <w:r w:rsidRPr="00B117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открытая.</w:t>
      </w:r>
    </w:p>
    <w:p w14:paraId="706D6A64" w14:textId="77777777" w:rsidR="001F39F6" w:rsidRPr="00A27617" w:rsidRDefault="00A8405A" w:rsidP="001F39F6">
      <w:pPr>
        <w:pStyle w:val="a7"/>
        <w:numPr>
          <w:ilvl w:val="0"/>
          <w:numId w:val="1"/>
        </w:numPr>
        <w:spacing w:after="0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Дата начала приема заявок на участие: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0" w:name="_Hlk230859046"/>
      <w:r w:rsidR="001F39F6" w:rsidRPr="00A27617">
        <w:rPr>
          <w:rFonts w:ascii="Times New Roman" w:eastAsia="Times New Roman" w:hAnsi="Times New Roman" w:cs="Times New Roman"/>
          <w:sz w:val="24"/>
          <w:szCs w:val="24"/>
        </w:rPr>
        <w:t xml:space="preserve">08 июня 2026 года 08 часов 00 минут. </w:t>
      </w:r>
    </w:p>
    <w:p w14:paraId="3097801B" w14:textId="77777777" w:rsidR="001F39F6" w:rsidRPr="00A27617" w:rsidRDefault="001F39F6" w:rsidP="001F39F6">
      <w:pPr>
        <w:pStyle w:val="a7"/>
        <w:numPr>
          <w:ilvl w:val="0"/>
          <w:numId w:val="1"/>
        </w:numPr>
        <w:ind w:left="284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A2761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Дата окончания приема заявок:</w:t>
      </w:r>
      <w:r w:rsidRPr="00A27617">
        <w:rPr>
          <w:rFonts w:ascii="Times New Roman" w:eastAsia="Times New Roman" w:hAnsi="Times New Roman" w:cs="Times New Roman"/>
          <w:sz w:val="24"/>
          <w:szCs w:val="24"/>
        </w:rPr>
        <w:t xml:space="preserve"> 07 июля 2026 года 16 часов 00 минут. </w:t>
      </w:r>
    </w:p>
    <w:p w14:paraId="3F1A565D" w14:textId="77777777" w:rsidR="001F39F6" w:rsidRPr="00A27617" w:rsidRDefault="001F39F6" w:rsidP="001F39F6">
      <w:pPr>
        <w:pStyle w:val="a7"/>
        <w:numPr>
          <w:ilvl w:val="0"/>
          <w:numId w:val="1"/>
        </w:numPr>
        <w:ind w:left="284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A2761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Время приема заявок:</w:t>
      </w:r>
      <w:r w:rsidRPr="00A27617">
        <w:rPr>
          <w:rFonts w:ascii="Times New Roman" w:eastAsia="Times New Roman" w:hAnsi="Times New Roman" w:cs="Times New Roman"/>
          <w:sz w:val="24"/>
          <w:szCs w:val="24"/>
        </w:rPr>
        <w:t xml:space="preserve"> круглосуточно по адресу www.roseltorg.ru. </w:t>
      </w:r>
    </w:p>
    <w:p w14:paraId="706FFD5B" w14:textId="77777777" w:rsidR="001F39F6" w:rsidRPr="00A27617" w:rsidRDefault="001F39F6" w:rsidP="001F39F6">
      <w:pPr>
        <w:pStyle w:val="a7"/>
        <w:numPr>
          <w:ilvl w:val="0"/>
          <w:numId w:val="1"/>
        </w:numPr>
        <w:ind w:left="284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A2761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Дата определения участников торгов</w:t>
      </w:r>
      <w:r w:rsidRPr="00A27617">
        <w:rPr>
          <w:rFonts w:ascii="Times New Roman" w:eastAsia="Times New Roman" w:hAnsi="Times New Roman" w:cs="Times New Roman"/>
          <w:sz w:val="24"/>
          <w:szCs w:val="24"/>
        </w:rPr>
        <w:t xml:space="preserve"> – 08 июля 2026 года.</w:t>
      </w:r>
    </w:p>
    <w:p w14:paraId="37EB32CF" w14:textId="13578884" w:rsidR="00A8405A" w:rsidRPr="00B11720" w:rsidRDefault="001F39F6" w:rsidP="001F39F6">
      <w:pPr>
        <w:pStyle w:val="a7"/>
        <w:numPr>
          <w:ilvl w:val="0"/>
          <w:numId w:val="1"/>
        </w:numPr>
        <w:spacing w:after="0"/>
        <w:ind w:left="284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761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Дата, время и место подведения итогов электронного аукциона (дата проведения электронного аукциона)</w:t>
      </w:r>
      <w:r w:rsidRPr="00A27617">
        <w:rPr>
          <w:rFonts w:ascii="Times New Roman" w:eastAsia="Times New Roman" w:hAnsi="Times New Roman" w:cs="Times New Roman"/>
          <w:sz w:val="24"/>
          <w:szCs w:val="24"/>
        </w:rPr>
        <w:t>: 13 июля</w:t>
      </w:r>
      <w:bookmarkEnd w:id="0"/>
      <w:r w:rsidRPr="00A27617">
        <w:rPr>
          <w:rFonts w:ascii="Times New Roman" w:eastAsia="Times New Roman" w:hAnsi="Times New Roman" w:cs="Times New Roman"/>
          <w:sz w:val="24"/>
          <w:szCs w:val="24"/>
        </w:rPr>
        <w:t xml:space="preserve"> 2026</w:t>
      </w:r>
      <w:r w:rsidR="00A8405A" w:rsidRPr="00BA12F0">
        <w:rPr>
          <w:rFonts w:ascii="Times New Roman" w:eastAsia="Times New Roman" w:hAnsi="Times New Roman" w:cs="Times New Roman"/>
          <w:sz w:val="24"/>
          <w:szCs w:val="24"/>
        </w:rPr>
        <w:t xml:space="preserve"> года в 09 часов 00 </w:t>
      </w:r>
      <w:r w:rsidR="00A8405A" w:rsidRPr="00B11720">
        <w:rPr>
          <w:rFonts w:ascii="Times New Roman" w:eastAsia="Times New Roman" w:hAnsi="Times New Roman" w:cs="Times New Roman"/>
          <w:color w:val="000000"/>
          <w:sz w:val="24"/>
          <w:szCs w:val="24"/>
        </w:rPr>
        <w:t>минут на электронной торговой площадке АО «Единая электронная торг</w:t>
      </w:r>
      <w:r w:rsidR="00A8405A">
        <w:rPr>
          <w:rFonts w:ascii="Times New Roman" w:eastAsia="Times New Roman" w:hAnsi="Times New Roman" w:cs="Times New Roman"/>
          <w:color w:val="000000"/>
          <w:sz w:val="24"/>
          <w:szCs w:val="24"/>
        </w:rPr>
        <w:t>овая площадка» www.roseltorg.ru.</w:t>
      </w:r>
    </w:p>
    <w:p w14:paraId="5508F52E" w14:textId="77777777" w:rsidR="00A8405A" w:rsidRDefault="00A8405A" w:rsidP="00A8405A">
      <w:pPr>
        <w:pStyle w:val="a7"/>
        <w:tabs>
          <w:tab w:val="left" w:pos="709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011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Сведения о муниципальном имуществе,</w:t>
      </w:r>
    </w:p>
    <w:p w14:paraId="53B2D893" w14:textId="77777777" w:rsidR="00A8405A" w:rsidRPr="0000112D" w:rsidRDefault="00A8405A" w:rsidP="00A8405A">
      <w:pPr>
        <w:pStyle w:val="a7"/>
        <w:tabs>
          <w:tab w:val="left" w:pos="709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011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выставляемом на торги в электронной форме:</w:t>
      </w:r>
    </w:p>
    <w:p w14:paraId="0F2B6AB4" w14:textId="77777777" w:rsidR="00A8405A" w:rsidRDefault="00A8405A" w:rsidP="00A8405A">
      <w:pPr>
        <w:pStyle w:val="a7"/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FA93311" w14:textId="77777777" w:rsidR="00A8405A" w:rsidRDefault="00A8405A" w:rsidP="00A8405A">
      <w:pPr>
        <w:pStyle w:val="a7"/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ЛОТ № 1</w:t>
      </w:r>
    </w:p>
    <w:p w14:paraId="6918C513" w14:textId="77777777" w:rsidR="00A8405A" w:rsidRDefault="00A8405A" w:rsidP="00A8405A">
      <w:pPr>
        <w:pStyle w:val="a7"/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764D690D" w14:textId="77777777" w:rsidR="00A8405A" w:rsidRPr="00333D6C" w:rsidRDefault="00A8405A" w:rsidP="00A8405A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333D6C">
        <w:rPr>
          <w:rFonts w:ascii="Times New Roman" w:hAnsi="Times New Roman"/>
          <w:sz w:val="24"/>
          <w:szCs w:val="24"/>
        </w:rPr>
        <w:t xml:space="preserve">- нежилое здание, наименование: </w:t>
      </w:r>
      <w:r>
        <w:rPr>
          <w:rFonts w:ascii="Times New Roman" w:hAnsi="Times New Roman"/>
          <w:sz w:val="24"/>
          <w:szCs w:val="24"/>
        </w:rPr>
        <w:t>школа</w:t>
      </w:r>
      <w:r w:rsidRPr="00333D6C">
        <w:rPr>
          <w:rFonts w:ascii="Times New Roman" w:hAnsi="Times New Roman"/>
          <w:sz w:val="24"/>
          <w:szCs w:val="24"/>
        </w:rPr>
        <w:t xml:space="preserve">, площадью </w:t>
      </w:r>
      <w:r>
        <w:rPr>
          <w:rFonts w:ascii="Times New Roman" w:hAnsi="Times New Roman"/>
          <w:sz w:val="24"/>
          <w:szCs w:val="24"/>
        </w:rPr>
        <w:t>100</w:t>
      </w:r>
      <w:r w:rsidRPr="00333D6C">
        <w:rPr>
          <w:rFonts w:ascii="Times New Roman" w:hAnsi="Times New Roman"/>
          <w:sz w:val="24"/>
          <w:szCs w:val="24"/>
        </w:rPr>
        <w:t xml:space="preserve"> кв.м., Количество этажей, в том числе подземных этажей: 1, в том числе подземных 0, кадастровый номер: 36:27:</w:t>
      </w:r>
      <w:r>
        <w:rPr>
          <w:rFonts w:ascii="Times New Roman" w:hAnsi="Times New Roman"/>
          <w:sz w:val="24"/>
          <w:szCs w:val="24"/>
        </w:rPr>
        <w:t>0810004</w:t>
      </w:r>
      <w:r w:rsidRPr="00333D6C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8</w:t>
      </w:r>
      <w:r w:rsidRPr="00333D6C">
        <w:rPr>
          <w:rFonts w:ascii="Times New Roman" w:hAnsi="Times New Roman"/>
          <w:sz w:val="24"/>
          <w:szCs w:val="24"/>
        </w:rPr>
        <w:t>, адрес (местонахождение) объекта: Воронежская область,</w:t>
      </w:r>
      <w:r>
        <w:rPr>
          <w:rFonts w:ascii="Times New Roman" w:hAnsi="Times New Roman"/>
          <w:sz w:val="24"/>
          <w:szCs w:val="24"/>
        </w:rPr>
        <w:t xml:space="preserve"> Россошанский район,</w:t>
      </w:r>
      <w:r w:rsidRPr="00333D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Pr="00333D6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Кулаковка</w:t>
      </w:r>
      <w:r w:rsidRPr="00333D6C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у</w:t>
      </w:r>
      <w:r w:rsidRPr="00333D6C">
        <w:rPr>
          <w:rFonts w:ascii="Times New Roman" w:hAnsi="Times New Roman"/>
          <w:sz w:val="24"/>
          <w:szCs w:val="24"/>
        </w:rPr>
        <w:t xml:space="preserve">л. </w:t>
      </w:r>
      <w:r>
        <w:rPr>
          <w:rFonts w:ascii="Times New Roman" w:hAnsi="Times New Roman"/>
          <w:sz w:val="24"/>
          <w:szCs w:val="24"/>
        </w:rPr>
        <w:t>Херсонская</w:t>
      </w:r>
      <w:r w:rsidRPr="00333D6C">
        <w:rPr>
          <w:rFonts w:ascii="Times New Roman" w:hAnsi="Times New Roman"/>
          <w:sz w:val="24"/>
          <w:szCs w:val="24"/>
        </w:rPr>
        <w:t xml:space="preserve">, д. </w:t>
      </w:r>
      <w:r>
        <w:rPr>
          <w:rFonts w:ascii="Times New Roman" w:hAnsi="Times New Roman"/>
          <w:sz w:val="24"/>
          <w:szCs w:val="24"/>
        </w:rPr>
        <w:t>26</w:t>
      </w:r>
      <w:r w:rsidRPr="00333D6C">
        <w:rPr>
          <w:rFonts w:ascii="Times New Roman" w:hAnsi="Times New Roman"/>
          <w:sz w:val="24"/>
          <w:szCs w:val="24"/>
        </w:rPr>
        <w:t xml:space="preserve"> (порядковый номер в перечне приватизируемого имущества – № </w:t>
      </w:r>
      <w:r>
        <w:rPr>
          <w:rFonts w:ascii="Times New Roman" w:hAnsi="Times New Roman"/>
          <w:sz w:val="24"/>
          <w:szCs w:val="24"/>
        </w:rPr>
        <w:t>2</w:t>
      </w:r>
      <w:r w:rsidRPr="00333D6C">
        <w:rPr>
          <w:rFonts w:ascii="Times New Roman" w:hAnsi="Times New Roman"/>
          <w:sz w:val="24"/>
          <w:szCs w:val="24"/>
        </w:rPr>
        <w:t>);</w:t>
      </w:r>
    </w:p>
    <w:p w14:paraId="12C4214B" w14:textId="77777777" w:rsidR="00A8405A" w:rsidRPr="00333D6C" w:rsidRDefault="00A8405A" w:rsidP="00A8405A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Pr="00333D6C">
        <w:rPr>
          <w:rFonts w:ascii="Times New Roman" w:hAnsi="Times New Roman"/>
          <w:sz w:val="24"/>
          <w:szCs w:val="24"/>
        </w:rPr>
        <w:t xml:space="preserve">- земельный участок, площадью – </w:t>
      </w:r>
      <w:r>
        <w:rPr>
          <w:rFonts w:ascii="Times New Roman" w:hAnsi="Times New Roman"/>
          <w:sz w:val="24"/>
          <w:szCs w:val="24"/>
        </w:rPr>
        <w:t>1 344</w:t>
      </w:r>
      <w:r w:rsidRPr="00333D6C">
        <w:rPr>
          <w:rFonts w:ascii="Times New Roman" w:hAnsi="Times New Roman"/>
          <w:sz w:val="24"/>
          <w:szCs w:val="24"/>
        </w:rPr>
        <w:t xml:space="preserve"> кв.м., кадастровый номер 36:27:</w:t>
      </w:r>
      <w:r>
        <w:rPr>
          <w:rFonts w:ascii="Times New Roman" w:hAnsi="Times New Roman"/>
          <w:sz w:val="24"/>
          <w:szCs w:val="24"/>
        </w:rPr>
        <w:t>0810004</w:t>
      </w:r>
      <w:r w:rsidRPr="00333D6C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1</w:t>
      </w:r>
      <w:r w:rsidRPr="00333D6C">
        <w:rPr>
          <w:rFonts w:ascii="Times New Roman" w:hAnsi="Times New Roman"/>
          <w:sz w:val="24"/>
          <w:szCs w:val="24"/>
        </w:rPr>
        <w:t xml:space="preserve">, категория земель: земли населенных пунктов с разрешенным использованием: </w:t>
      </w:r>
      <w:r>
        <w:rPr>
          <w:rFonts w:ascii="Times New Roman" w:hAnsi="Times New Roman"/>
          <w:sz w:val="24"/>
          <w:szCs w:val="24"/>
        </w:rPr>
        <w:t>объекты народного образования</w:t>
      </w:r>
      <w:r w:rsidRPr="00333D6C">
        <w:rPr>
          <w:rFonts w:ascii="Times New Roman" w:hAnsi="Times New Roman"/>
          <w:sz w:val="24"/>
          <w:szCs w:val="24"/>
        </w:rPr>
        <w:t>, адрес (местонахождение) объекта: Воронежская область,</w:t>
      </w:r>
      <w:r>
        <w:rPr>
          <w:rFonts w:ascii="Times New Roman" w:hAnsi="Times New Roman"/>
          <w:sz w:val="24"/>
          <w:szCs w:val="24"/>
        </w:rPr>
        <w:t xml:space="preserve"> Россошанский район,</w:t>
      </w:r>
      <w:r w:rsidRPr="00333D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Pr="00333D6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Кулаковка</w:t>
      </w:r>
      <w:r w:rsidRPr="00333D6C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у</w:t>
      </w:r>
      <w:r w:rsidRPr="00333D6C">
        <w:rPr>
          <w:rFonts w:ascii="Times New Roman" w:hAnsi="Times New Roman"/>
          <w:sz w:val="24"/>
          <w:szCs w:val="24"/>
        </w:rPr>
        <w:t xml:space="preserve">л. </w:t>
      </w:r>
      <w:r>
        <w:rPr>
          <w:rFonts w:ascii="Times New Roman" w:hAnsi="Times New Roman"/>
          <w:sz w:val="24"/>
          <w:szCs w:val="24"/>
        </w:rPr>
        <w:t>Херсонская</w:t>
      </w:r>
      <w:r w:rsidRPr="00333D6C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26</w:t>
      </w:r>
      <w:r w:rsidRPr="00333D6C">
        <w:rPr>
          <w:rFonts w:ascii="Times New Roman" w:hAnsi="Times New Roman"/>
          <w:sz w:val="24"/>
          <w:szCs w:val="24"/>
        </w:rPr>
        <w:t xml:space="preserve"> (порядковый номер в перечне приватизируемого имущества – № </w:t>
      </w:r>
      <w:r>
        <w:rPr>
          <w:rFonts w:ascii="Times New Roman" w:hAnsi="Times New Roman"/>
          <w:sz w:val="24"/>
          <w:szCs w:val="24"/>
        </w:rPr>
        <w:t>2</w:t>
      </w:r>
      <w:r w:rsidRPr="00333D6C">
        <w:rPr>
          <w:rFonts w:ascii="Times New Roman" w:hAnsi="Times New Roman"/>
          <w:sz w:val="24"/>
          <w:szCs w:val="24"/>
        </w:rPr>
        <w:t>).</w:t>
      </w:r>
    </w:p>
    <w:p w14:paraId="093E009C" w14:textId="77777777" w:rsidR="00A8405A" w:rsidRPr="001A1862" w:rsidRDefault="00A8405A" w:rsidP="00A8405A">
      <w:pPr>
        <w:pStyle w:val="a7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7BB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начальная (минимальная) цена продажи муниципального имущества:</w:t>
      </w:r>
      <w:r w:rsidRPr="000D7DB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234 820 </w:t>
      </w:r>
      <w:r w:rsidRPr="001A186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двести тридцать четыре</w:t>
      </w:r>
      <w:r w:rsidRPr="001A1862">
        <w:rPr>
          <w:rFonts w:ascii="Times New Roman" w:hAnsi="Times New Roman" w:cs="Times New Roman"/>
          <w:sz w:val="24"/>
          <w:szCs w:val="24"/>
        </w:rPr>
        <w:t xml:space="preserve"> тысяч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A18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восемьсот двадцать</w:t>
      </w:r>
      <w:r w:rsidRPr="001A1862">
        <w:rPr>
          <w:rFonts w:ascii="Times New Roman" w:hAnsi="Times New Roman" w:cs="Times New Roman"/>
          <w:sz w:val="24"/>
          <w:szCs w:val="24"/>
        </w:rPr>
        <w:t>) рубл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1A1862">
        <w:rPr>
          <w:rFonts w:ascii="Times New Roman" w:hAnsi="Times New Roman" w:cs="Times New Roman"/>
          <w:sz w:val="24"/>
          <w:szCs w:val="24"/>
        </w:rPr>
        <w:t xml:space="preserve"> 00 коп., без учета НДС;</w:t>
      </w:r>
    </w:p>
    <w:p w14:paraId="2AAA034A" w14:textId="77777777" w:rsidR="00A8405A" w:rsidRPr="001A1862" w:rsidRDefault="00A8405A" w:rsidP="00A8405A">
      <w:pPr>
        <w:pStyle w:val="a7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1862">
        <w:rPr>
          <w:rFonts w:ascii="Times New Roman" w:hAnsi="Times New Roman" w:cs="Times New Roman"/>
          <w:b/>
          <w:sz w:val="24"/>
          <w:szCs w:val="24"/>
          <w:u w:val="single"/>
        </w:rPr>
        <w:t>размер задатка (10% начальной цены продажи муниципального имущества):</w:t>
      </w:r>
      <w:r w:rsidRPr="001A18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23 482</w:t>
      </w:r>
      <w:r w:rsidRPr="001A186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двадцать три</w:t>
      </w:r>
      <w:r w:rsidRPr="001A1862">
        <w:rPr>
          <w:rFonts w:ascii="Times New Roman" w:hAnsi="Times New Roman" w:cs="Times New Roman"/>
          <w:sz w:val="24"/>
          <w:szCs w:val="24"/>
        </w:rPr>
        <w:t xml:space="preserve"> тысяч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A18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четыреста восемьдесят два</w:t>
      </w:r>
      <w:r w:rsidRPr="001A1862">
        <w:rPr>
          <w:rFonts w:ascii="Times New Roman" w:hAnsi="Times New Roman" w:cs="Times New Roman"/>
          <w:sz w:val="24"/>
          <w:szCs w:val="24"/>
        </w:rPr>
        <w:t>) рубл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A186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A1862">
        <w:rPr>
          <w:rFonts w:ascii="Times New Roman" w:hAnsi="Times New Roman" w:cs="Times New Roman"/>
          <w:sz w:val="24"/>
          <w:szCs w:val="24"/>
        </w:rPr>
        <w:t>0 коп.;</w:t>
      </w:r>
    </w:p>
    <w:p w14:paraId="574D0493" w14:textId="77777777" w:rsidR="00A8405A" w:rsidRPr="001A1862" w:rsidRDefault="00A8405A" w:rsidP="00A8405A">
      <w:pPr>
        <w:pStyle w:val="a7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1862">
        <w:rPr>
          <w:rFonts w:ascii="Times New Roman" w:hAnsi="Times New Roman" w:cs="Times New Roman"/>
          <w:b/>
          <w:sz w:val="24"/>
          <w:szCs w:val="24"/>
          <w:u w:val="single"/>
        </w:rPr>
        <w:t>величина повышения начальной цены «шаг аукциона» (5% начальной цены продажи муниципального имущества):</w:t>
      </w:r>
      <w:r w:rsidRPr="001A18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11 741</w:t>
      </w:r>
      <w:r w:rsidRPr="001A186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одиннадцать</w:t>
      </w:r>
      <w:r w:rsidRPr="001A1862">
        <w:rPr>
          <w:rFonts w:ascii="Times New Roman" w:hAnsi="Times New Roman" w:cs="Times New Roman"/>
          <w:sz w:val="24"/>
          <w:szCs w:val="24"/>
        </w:rPr>
        <w:t xml:space="preserve"> тысяч </w:t>
      </w:r>
      <w:r>
        <w:rPr>
          <w:rFonts w:ascii="Times New Roman" w:hAnsi="Times New Roman" w:cs="Times New Roman"/>
          <w:sz w:val="24"/>
          <w:szCs w:val="24"/>
        </w:rPr>
        <w:t>семьсот сорок один</w:t>
      </w:r>
      <w:r w:rsidRPr="001A1862">
        <w:rPr>
          <w:rFonts w:ascii="Times New Roman" w:hAnsi="Times New Roman" w:cs="Times New Roman"/>
          <w:sz w:val="24"/>
          <w:szCs w:val="24"/>
        </w:rPr>
        <w:t>) рубл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1A18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1A1862">
        <w:rPr>
          <w:rFonts w:ascii="Times New Roman" w:hAnsi="Times New Roman" w:cs="Times New Roman"/>
          <w:sz w:val="24"/>
          <w:szCs w:val="24"/>
        </w:rPr>
        <w:t xml:space="preserve"> коп.</w:t>
      </w:r>
    </w:p>
    <w:p w14:paraId="40B55B50" w14:textId="77777777" w:rsidR="00A8405A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771">
        <w:rPr>
          <w:rFonts w:ascii="Times New Roman" w:hAnsi="Times New Roman" w:cs="Times New Roman"/>
          <w:color w:val="000000"/>
          <w:sz w:val="24"/>
          <w:szCs w:val="24"/>
        </w:rPr>
        <w:t>Информация о предыдущих торгах по продаже имущества, объявленных в течение года, предшествующего его продаже: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информация отсутствует.</w:t>
      </w:r>
    </w:p>
    <w:p w14:paraId="087CD2B9" w14:textId="77777777" w:rsidR="00A8405A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771">
        <w:rPr>
          <w:rFonts w:ascii="Times New Roman" w:hAnsi="Times New Roman" w:cs="Times New Roman"/>
          <w:color w:val="000000"/>
          <w:sz w:val="24"/>
          <w:szCs w:val="24"/>
        </w:rPr>
        <w:t xml:space="preserve">С иными сведениями о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муниципальном</w:t>
      </w:r>
      <w:r w:rsidRPr="005F0771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имуществе, имеющимися в распоряжении Продавца, покупатели могут ознакомиться по адресу: г.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F0771">
        <w:rPr>
          <w:rFonts w:ascii="Times New Roman" w:hAnsi="Times New Roman" w:cs="Times New Roman"/>
          <w:color w:val="000000"/>
          <w:sz w:val="24"/>
          <w:szCs w:val="24"/>
        </w:rPr>
        <w:t>Россошь, пл. Ленина, 4, кабинет 406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5F0771">
        <w:rPr>
          <w:rFonts w:ascii="Times New Roman" w:hAnsi="Times New Roman" w:cs="Times New Roman"/>
          <w:color w:val="000000"/>
          <w:sz w:val="24"/>
          <w:szCs w:val="24"/>
        </w:rPr>
        <w:t xml:space="preserve">по рабочим дням; контактный телефон - (47396) </w:t>
      </w:r>
      <w:r>
        <w:rPr>
          <w:rFonts w:ascii="Times New Roman" w:hAnsi="Times New Roman" w:cs="Times New Roman"/>
          <w:color w:val="000000"/>
          <w:sz w:val="24"/>
          <w:szCs w:val="24"/>
        </w:rPr>
        <w:t>2-59-11, 2-06-44</w:t>
      </w:r>
      <w:r w:rsidRPr="005F077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7ACC1B3" w14:textId="77777777" w:rsidR="00A8405A" w:rsidRPr="005F0771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55BD">
        <w:rPr>
          <w:rFonts w:ascii="Times New Roman" w:hAnsi="Times New Roman" w:cs="Times New Roman"/>
          <w:color w:val="000000"/>
          <w:sz w:val="24"/>
          <w:szCs w:val="24"/>
        </w:rPr>
        <w:t>Форма заявки, проект договора купли-продажи прилагаются к настоящему информационному сообщению (Приложения №№ 1, 2).</w:t>
      </w:r>
    </w:p>
    <w:p w14:paraId="798FB63B" w14:textId="77777777" w:rsidR="00A8405A" w:rsidRPr="005F0771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771">
        <w:rPr>
          <w:rFonts w:ascii="Times New Roman" w:hAnsi="Times New Roman" w:cs="Times New Roman"/>
          <w:color w:val="000000"/>
          <w:sz w:val="24"/>
          <w:szCs w:val="24"/>
        </w:rPr>
        <w:t>Любое лицо независимо от регистрации на электронной площадке вправе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направить на электронный адрес </w:t>
      </w:r>
      <w:r w:rsidRPr="005F0771">
        <w:rPr>
          <w:rFonts w:ascii="Times New Roman" w:hAnsi="Times New Roman" w:cs="Times New Roman"/>
          <w:color w:val="000000"/>
          <w:sz w:val="24"/>
          <w:szCs w:val="24"/>
        </w:rPr>
        <w:t>Организатор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F0771">
        <w:rPr>
          <w:rFonts w:ascii="Times New Roman" w:hAnsi="Times New Roman" w:cs="Times New Roman"/>
          <w:color w:val="000000"/>
          <w:sz w:val="24"/>
          <w:szCs w:val="24"/>
        </w:rPr>
        <w:t xml:space="preserve"> аукциона (оператор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F0771">
        <w:rPr>
          <w:rFonts w:ascii="Times New Roman" w:hAnsi="Times New Roman" w:cs="Times New Roman"/>
          <w:color w:val="000000"/>
          <w:sz w:val="24"/>
          <w:szCs w:val="24"/>
        </w:rPr>
        <w:t xml:space="preserve"> электронной площадки), указанный в информационном сообщении о проведении продажи имущества, запрос о разъяснении размещенной информации.</w:t>
      </w:r>
    </w:p>
    <w:p w14:paraId="194EFD35" w14:textId="77777777" w:rsidR="00A8405A" w:rsidRPr="005F0771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771">
        <w:rPr>
          <w:rFonts w:ascii="Times New Roman" w:hAnsi="Times New Roman" w:cs="Times New Roman"/>
          <w:color w:val="000000"/>
          <w:sz w:val="24"/>
          <w:szCs w:val="24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рабочих дней до окончания подачи заявок.</w:t>
      </w:r>
    </w:p>
    <w:p w14:paraId="065492D4" w14:textId="77777777" w:rsidR="00A8405A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771">
        <w:rPr>
          <w:rFonts w:ascii="Times New Roman" w:hAnsi="Times New Roman" w:cs="Times New Roman"/>
          <w:color w:val="000000"/>
          <w:sz w:val="24"/>
          <w:szCs w:val="24"/>
        </w:rPr>
        <w:t>В течение 2 рабочих дней со дня поступления запроса Продавец предоставляет Организатор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F0771">
        <w:rPr>
          <w:rFonts w:ascii="Times New Roman" w:hAnsi="Times New Roman" w:cs="Times New Roman"/>
          <w:color w:val="000000"/>
          <w:sz w:val="24"/>
          <w:szCs w:val="24"/>
        </w:rPr>
        <w:t xml:space="preserve"> аукциона (оператор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F0771">
        <w:rPr>
          <w:rFonts w:ascii="Times New Roman" w:hAnsi="Times New Roman" w:cs="Times New Roman"/>
          <w:color w:val="000000"/>
          <w:sz w:val="24"/>
          <w:szCs w:val="24"/>
        </w:rPr>
        <w:t xml:space="preserve"> электронной площадки) для размещения в открытом доступе разъяснение с указанием предмета запроса, но без указания лица, от которого поступил запрос.</w:t>
      </w:r>
    </w:p>
    <w:p w14:paraId="759187CF" w14:textId="77777777" w:rsidR="00A8405A" w:rsidRPr="00E86F0A" w:rsidRDefault="00A8405A" w:rsidP="00A8405A">
      <w:pPr>
        <w:pStyle w:val="a7"/>
        <w:ind w:left="0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86F0A">
        <w:rPr>
          <w:rFonts w:ascii="Times New Roman" w:hAnsi="Times New Roman" w:cs="Times New Roman"/>
          <w:b/>
          <w:color w:val="000000"/>
          <w:sz w:val="24"/>
          <w:szCs w:val="24"/>
        </w:rPr>
        <w:t>3. Условия участия в электронном аукционе</w:t>
      </w:r>
    </w:p>
    <w:p w14:paraId="6B140443" w14:textId="77777777" w:rsidR="00A8405A" w:rsidRPr="00E86F0A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F0A">
        <w:rPr>
          <w:rFonts w:ascii="Times New Roman" w:hAnsi="Times New Roman" w:cs="Times New Roman"/>
          <w:color w:val="000000"/>
          <w:sz w:val="24"/>
          <w:szCs w:val="24"/>
        </w:rPr>
        <w:t>Лицо, отвечающее признакам покупателя в соответствии с Федеральным законом от 21 декабря 2001 г. № 178-ФЗ «О приватизации государственного и муниципального имущества» и желающее приобрести муниципально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E86F0A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имущество, выставляемое на электронный аукцион (далее – претендент), обязано осуществить следующие действия:</w:t>
      </w:r>
    </w:p>
    <w:p w14:paraId="79F4661D" w14:textId="77777777" w:rsidR="00A8405A" w:rsidRPr="00E86F0A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F0A">
        <w:rPr>
          <w:rFonts w:ascii="Times New Roman" w:hAnsi="Times New Roman" w:cs="Times New Roman"/>
          <w:color w:val="000000"/>
          <w:sz w:val="24"/>
          <w:szCs w:val="24"/>
        </w:rPr>
        <w:tab/>
        <w:t>- внести задаток в указанном в настоящем информационном сообщении порядке (п. 4 настоящего информационного сообщения);</w:t>
      </w:r>
    </w:p>
    <w:p w14:paraId="2FFE5668" w14:textId="77777777" w:rsidR="00A8405A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F0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в установленном порядке подать заявку по утвержденной Продавцом форме (п. 5 настоящего информационного сообщения). </w:t>
      </w:r>
    </w:p>
    <w:p w14:paraId="4B458E99" w14:textId="77777777" w:rsidR="00A8405A" w:rsidRPr="00E86F0A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7835">
        <w:rPr>
          <w:rFonts w:ascii="Times New Roman" w:hAnsi="Times New Roman" w:cs="Times New Roman"/>
          <w:color w:val="000000"/>
          <w:sz w:val="24"/>
          <w:szCs w:val="24"/>
        </w:rPr>
        <w:t xml:space="preserve">Участие 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электронном аукционе </w:t>
      </w:r>
      <w:r w:rsidRPr="00107835">
        <w:rPr>
          <w:rFonts w:ascii="Times New Roman" w:hAnsi="Times New Roman" w:cs="Times New Roman"/>
          <w:color w:val="000000"/>
          <w:sz w:val="24"/>
          <w:szCs w:val="24"/>
        </w:rPr>
        <w:t>производится в соответствии с тарифами (порядок вознаграждения оператора ЭТП), установленными нормативными документами электронной торговой площадк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07835">
        <w:rPr>
          <w:rFonts w:ascii="Times New Roman" w:hAnsi="Times New Roman" w:cs="Times New Roman"/>
          <w:color w:val="000000"/>
          <w:sz w:val="24"/>
          <w:szCs w:val="24"/>
        </w:rPr>
        <w:t xml:space="preserve"> АО «Единая электронная торговая площадка».</w:t>
      </w:r>
    </w:p>
    <w:p w14:paraId="467C73F9" w14:textId="77777777" w:rsidR="00A8405A" w:rsidRPr="00E86F0A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F0A">
        <w:rPr>
          <w:rFonts w:ascii="Times New Roman" w:hAnsi="Times New Roman" w:cs="Times New Roman"/>
          <w:color w:val="000000"/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14:paraId="2F7A02FB" w14:textId="77777777" w:rsidR="00A8405A" w:rsidRPr="00E86F0A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F0A">
        <w:rPr>
          <w:rFonts w:ascii="Times New Roman" w:hAnsi="Times New Roman" w:cs="Times New Roman"/>
          <w:color w:val="000000"/>
          <w:sz w:val="24"/>
          <w:szCs w:val="24"/>
        </w:rPr>
        <w:tab/>
        <w:t>Ограничения участия отдельных категорий физических и юридических лиц устанавливаются в соответствии с законодательством Российской Федерации.</w:t>
      </w:r>
    </w:p>
    <w:p w14:paraId="76D123C2" w14:textId="77777777" w:rsidR="00A8405A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F0A"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  <w:t>Обязанность доказать свое право на участие в электронном аукционе возлагается на претендента.</w:t>
      </w:r>
    </w:p>
    <w:p w14:paraId="5055BBBE" w14:textId="77777777" w:rsidR="00A8405A" w:rsidRPr="00162AE3" w:rsidRDefault="00A8405A" w:rsidP="00A8405A">
      <w:pPr>
        <w:pStyle w:val="a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2AE3">
        <w:rPr>
          <w:rFonts w:ascii="Times New Roman" w:hAnsi="Times New Roman" w:cs="Times New Roman"/>
          <w:b/>
          <w:color w:val="000000"/>
          <w:sz w:val="24"/>
          <w:szCs w:val="24"/>
        </w:rPr>
        <w:t>4. Порядок внесения задатка и его возврата</w:t>
      </w:r>
    </w:p>
    <w:p w14:paraId="04104204" w14:textId="77777777" w:rsidR="00A8405A" w:rsidRPr="00162AE3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01F4">
        <w:rPr>
          <w:rFonts w:ascii="Times New Roman" w:hAnsi="Times New Roman" w:cs="Times New Roman"/>
          <w:color w:val="000000"/>
          <w:sz w:val="24"/>
          <w:szCs w:val="24"/>
        </w:rPr>
        <w:t>Для внесения задатка на участие в электронном аукционе Организатор аукциона (оператора электронной площадки) при аккредитации участника аукциона открывает ему специальный счет для проведения операций по обеспечению участия в электронных аукционах. Одновременно с уведомлением об аккредитации на электронной площадке, Организатор аукциона (оператор электронной площадки) направляет вновь аккредитованному участнику аукциона реквизиты этого счета.</w:t>
      </w:r>
    </w:p>
    <w:p w14:paraId="7EC14CB2" w14:textId="77777777" w:rsidR="00A8405A" w:rsidRPr="00162AE3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2AE3">
        <w:rPr>
          <w:rFonts w:ascii="Times New Roman" w:hAnsi="Times New Roman" w:cs="Times New Roman"/>
          <w:color w:val="000000"/>
          <w:sz w:val="24"/>
          <w:szCs w:val="24"/>
        </w:rPr>
        <w:t xml:space="preserve">До момента подачи заявки на участие в электронном аукционе участник аукциона должен произвести перечисление средств как минимум в размере задатка на участие в аукционе со своего расчетного счета на свой открытый у </w:t>
      </w:r>
      <w:r w:rsidRPr="00EE01F4">
        <w:rPr>
          <w:rFonts w:ascii="Times New Roman" w:hAnsi="Times New Roman" w:cs="Times New Roman"/>
          <w:color w:val="000000"/>
          <w:sz w:val="24"/>
          <w:szCs w:val="24"/>
        </w:rPr>
        <w:t>Организатора аукциона (оператора электронной площадки)</w:t>
      </w:r>
      <w:r w:rsidRPr="00162AE3">
        <w:rPr>
          <w:rFonts w:ascii="Times New Roman" w:hAnsi="Times New Roman" w:cs="Times New Roman"/>
          <w:color w:val="000000"/>
          <w:sz w:val="24"/>
          <w:szCs w:val="24"/>
        </w:rPr>
        <w:t xml:space="preserve"> счет для проведения операций по обеспечению участия в электронных аукционах. Участие в электронном аукционе возможно лишь при наличии у участника аукциона на данном счете денежных средств, в отношении которых не осуществлено блокирование операций по счету, в размере не менее чем размер задатка на участие в электронном аукционе, предусмотренный информационным сообщением.</w:t>
      </w:r>
    </w:p>
    <w:p w14:paraId="58A8402C" w14:textId="77777777" w:rsidR="00A8405A" w:rsidRPr="00162AE3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2AE3">
        <w:rPr>
          <w:rFonts w:ascii="Times New Roman" w:hAnsi="Times New Roman" w:cs="Times New Roman"/>
          <w:color w:val="000000"/>
          <w:sz w:val="24"/>
          <w:szCs w:val="24"/>
        </w:rPr>
        <w:t>Для перевода денежных средств на свой лицевой счет необходимо осуществить банковский платеж на реквизиты, а также указать назначение платежа, полученные при аккредитации в системном сообщении от электронной площадки.</w:t>
      </w:r>
    </w:p>
    <w:p w14:paraId="49B2CD66" w14:textId="77777777" w:rsidR="00A8405A" w:rsidRPr="00162AE3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01F4">
        <w:rPr>
          <w:rFonts w:ascii="Times New Roman" w:hAnsi="Times New Roman" w:cs="Times New Roman"/>
          <w:color w:val="000000"/>
          <w:sz w:val="24"/>
          <w:szCs w:val="24"/>
        </w:rPr>
        <w:t>Организатор аукциона (оператор электронной площадки)</w:t>
      </w:r>
      <w:r w:rsidRPr="00162AE3">
        <w:rPr>
          <w:rFonts w:ascii="Times New Roman" w:hAnsi="Times New Roman" w:cs="Times New Roman"/>
          <w:color w:val="000000"/>
          <w:sz w:val="24"/>
          <w:szCs w:val="24"/>
        </w:rPr>
        <w:t xml:space="preserve"> производит блокирование денежных средств в размере задатка на лицевом счете претендента в момент подачи заявки на участие в электронном аукционе.</w:t>
      </w:r>
    </w:p>
    <w:p w14:paraId="6B7E8DBB" w14:textId="77777777" w:rsidR="00A8405A" w:rsidRPr="00162AE3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01F4">
        <w:rPr>
          <w:rFonts w:ascii="Times New Roman" w:hAnsi="Times New Roman" w:cs="Times New Roman"/>
          <w:color w:val="000000"/>
          <w:sz w:val="24"/>
          <w:szCs w:val="24"/>
        </w:rPr>
        <w:t>Организатор аукциона (оператор электронной площадки)</w:t>
      </w:r>
      <w:r w:rsidRPr="00162AE3">
        <w:rPr>
          <w:rFonts w:ascii="Times New Roman" w:hAnsi="Times New Roman" w:cs="Times New Roman"/>
          <w:color w:val="000000"/>
          <w:sz w:val="24"/>
          <w:szCs w:val="24"/>
        </w:rPr>
        <w:t xml:space="preserve"> проверяет наличие достаточной суммы в размере задатка на лицевом счете претендента и осуществляет блокирование необходимой суммы. Если денежных средств на лицевом счете претендента недостаточно для произведения операции блокирования, то претенденту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каждый рабочий день в 10:00, 12:00, 15:30, 18:00 (время московское).</w:t>
      </w:r>
    </w:p>
    <w:p w14:paraId="71102A4E" w14:textId="77777777" w:rsidR="00A8405A" w:rsidRPr="00162AE3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2AE3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отсутствия (непоступления) в указанный срок суммы задатка, обязательства претендента по внесению задатка считаются неисполненными, и претендент к участию в электронном аукционе не допускается. </w:t>
      </w:r>
    </w:p>
    <w:p w14:paraId="1433D76B" w14:textId="77777777" w:rsidR="00A8405A" w:rsidRPr="00162AE3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2AE3">
        <w:rPr>
          <w:rFonts w:ascii="Times New Roman" w:hAnsi="Times New Roman" w:cs="Times New Roman"/>
          <w:color w:val="000000"/>
          <w:sz w:val="24"/>
          <w:szCs w:val="24"/>
        </w:rPr>
        <w:t xml:space="preserve">Прекращение блокирования денежных средств на лицевом счете претендентов (участников) осуществляет </w:t>
      </w:r>
      <w:r w:rsidRPr="00EE01F4">
        <w:rPr>
          <w:rFonts w:ascii="Times New Roman" w:hAnsi="Times New Roman" w:cs="Times New Roman"/>
          <w:color w:val="000000"/>
          <w:sz w:val="24"/>
          <w:szCs w:val="24"/>
        </w:rPr>
        <w:t>Организатор аукциона (оператор электронной площадки)</w:t>
      </w:r>
      <w:r w:rsidRPr="00162AE3">
        <w:rPr>
          <w:rFonts w:ascii="Times New Roman" w:hAnsi="Times New Roman" w:cs="Times New Roman"/>
          <w:color w:val="000000"/>
          <w:sz w:val="24"/>
          <w:szCs w:val="24"/>
        </w:rPr>
        <w:t xml:space="preserve"> в порядке, установленном Регламентом электронной торговой площадки АО «Единая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электронная торговая площадка».</w:t>
      </w:r>
    </w:p>
    <w:p w14:paraId="23DBD8B3" w14:textId="77777777" w:rsidR="00A8405A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2AE3">
        <w:rPr>
          <w:rFonts w:ascii="Times New Roman" w:hAnsi="Times New Roman" w:cs="Times New Roman"/>
          <w:color w:val="000000"/>
          <w:sz w:val="24"/>
          <w:szCs w:val="24"/>
        </w:rPr>
        <w:tab/>
        <w:t>Настоящее информационное сообщение является публичной офертой для заключения договора о задатке в соответствии со ст.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14:paraId="441500AD" w14:textId="77777777" w:rsidR="00A8405A" w:rsidRPr="00DB0865" w:rsidRDefault="00A8405A" w:rsidP="00A8405A">
      <w:pPr>
        <w:pStyle w:val="a7"/>
        <w:ind w:left="0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b/>
          <w:color w:val="000000"/>
          <w:sz w:val="24"/>
          <w:szCs w:val="24"/>
        </w:rPr>
        <w:t>5. Порядок подачи заявок на участие в электронном аукционе</w:t>
      </w:r>
    </w:p>
    <w:p w14:paraId="74C7C8C8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Подача заявки на участие в электронном аукционе осуществляется претендентом из личного кабинета посредством штатного интерфейса.</w:t>
      </w:r>
    </w:p>
    <w:p w14:paraId="2F6E9BFD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Заявки подаются путем заполнения формы, пред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ставленной в Приложении 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№ 1 форма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 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lastRenderedPageBreak/>
        <w:t>www.roseltorg.ru. Образцы документов, прилагаемых к заявке представлены в Приложении № 1 к настоящему информационному сообщению.</w:t>
      </w:r>
    </w:p>
    <w:p w14:paraId="41631226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Одно лицо имеет право подать только одну заявку.</w:t>
      </w:r>
    </w:p>
    <w:p w14:paraId="10BC2276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Заявки подаются, начиная с даты начала приема заявок до даты окончания приема заявок, указанной в настоящем информационном сообщении.</w:t>
      </w:r>
    </w:p>
    <w:p w14:paraId="1C82B680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Заявки подаются и принимаются одновременно с полным комплектом требуемых для участия в электронном аукционе документов.</w:t>
      </w:r>
    </w:p>
    <w:p w14:paraId="5DA017BA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Заявка и приложенные к ней документы должны быть подписаны электронной подписью Претендента (его уполномоченного представителя).</w:t>
      </w:r>
    </w:p>
    <w:p w14:paraId="61BB227E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При приеме заявок от претендентов </w:t>
      </w:r>
      <w:r w:rsidRPr="00EE01F4">
        <w:rPr>
          <w:rFonts w:ascii="Times New Roman" w:hAnsi="Times New Roman" w:cs="Times New Roman"/>
          <w:color w:val="000000"/>
          <w:sz w:val="24"/>
          <w:szCs w:val="24"/>
        </w:rPr>
        <w:t>Организатор аукциона (оператор электронной площадки)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</w:r>
    </w:p>
    <w:p w14:paraId="63273980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Время создания, получения и отправки электронных документов на электронной площадке, а также время проведения процедуры продажи имущества соответствует местному времени, в котором функционирует электронная торговая площадка.</w:t>
      </w:r>
    </w:p>
    <w:p w14:paraId="72D5DBC2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Заявки, поступившие по истечении срока их приема, </w:t>
      </w:r>
      <w:r w:rsidRPr="00EE01F4">
        <w:rPr>
          <w:rFonts w:ascii="Times New Roman" w:hAnsi="Times New Roman" w:cs="Times New Roman"/>
          <w:color w:val="000000"/>
          <w:sz w:val="24"/>
          <w:szCs w:val="24"/>
        </w:rPr>
        <w:t>Организатором аукциона (оператором электронной площадки)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 не принимаются и на электронной торговой площадке не регистрируются.</w:t>
      </w:r>
    </w:p>
    <w:p w14:paraId="115C8FC6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одного часа со времени поступления заявки </w:t>
      </w:r>
      <w:r w:rsidRPr="00EE01F4">
        <w:rPr>
          <w:rFonts w:ascii="Times New Roman" w:hAnsi="Times New Roman" w:cs="Times New Roman"/>
          <w:color w:val="000000"/>
          <w:sz w:val="24"/>
          <w:szCs w:val="24"/>
        </w:rPr>
        <w:t>Организатор аукциона (оператор электронной площадки)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270460CB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ab/>
        <w:t>Претендент вправе не позднее дня окончания приема заявок отозвать заявку путем направления уведомления об отзыве заявки на электронную торговую площадку.</w:t>
      </w:r>
    </w:p>
    <w:p w14:paraId="6E02189F" w14:textId="77777777" w:rsidR="00A8405A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отзыва претендентом заявки уведомление об отзыве заявки вместе с заявкой в течение одного часа поступает в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>личный кабинет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 Продавца, о чем претенденту направляется соответствующее уведомление.</w:t>
      </w:r>
    </w:p>
    <w:p w14:paraId="61777389" w14:textId="77777777" w:rsidR="00A8405A" w:rsidRDefault="00A8405A" w:rsidP="00A8405A">
      <w:pPr>
        <w:pStyle w:val="a7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6. Перечень требуемых для участия в электронном аукционе документов </w:t>
      </w:r>
    </w:p>
    <w:p w14:paraId="3E983EA3" w14:textId="77777777" w:rsidR="00A8405A" w:rsidRPr="00DB0865" w:rsidRDefault="00A8405A" w:rsidP="00A8405A">
      <w:pPr>
        <w:pStyle w:val="a7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b/>
          <w:color w:val="000000"/>
          <w:sz w:val="24"/>
          <w:szCs w:val="24"/>
        </w:rPr>
        <w:t>и требования к их оформлению</w:t>
      </w:r>
    </w:p>
    <w:p w14:paraId="71A7D452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</w:t>
      </w:r>
    </w:p>
    <w:p w14:paraId="4E893736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Юридические лица предоставляют:</w:t>
      </w:r>
    </w:p>
    <w:p w14:paraId="01180257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- заявка на участие в аукционе (Приложение № 1 форма 1);</w:t>
      </w:r>
    </w:p>
    <w:p w14:paraId="111E706A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- учредительные документы;</w:t>
      </w:r>
    </w:p>
    <w:p w14:paraId="57CB5DD0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  (Приложение № 1 форма 2);</w:t>
      </w:r>
    </w:p>
    <w:p w14:paraId="2FDAC899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- 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избрании),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14:paraId="774E5112" w14:textId="77777777" w:rsidR="00A8405A" w:rsidRPr="002541DD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оформленная в установленном порядке или нотариально заверенная копия доверенности на осуществление действий от имени претендента (в случае, если от имени претендента действует его представитель);</w:t>
      </w:r>
    </w:p>
    <w:p w14:paraId="12892849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Физические лица предоставляют:</w:t>
      </w:r>
    </w:p>
    <w:p w14:paraId="32DB3F07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- заявка на участие в аукционе (Приложение № 1 форма 1);</w:t>
      </w:r>
    </w:p>
    <w:p w14:paraId="200DC676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- документ, удостоверяющий личность (все листы);</w:t>
      </w:r>
    </w:p>
    <w:p w14:paraId="4B836B51" w14:textId="77777777" w:rsidR="00A8405A" w:rsidRPr="002541DD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- оформленная в установленном порядке или нотариально заверенная копия доверенности на осуществление действий от имени претендента (в случае, если от имени претендента действует его представитель);</w:t>
      </w:r>
    </w:p>
    <w:p w14:paraId="0BB8E316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При прикреплении файла осуществляется проверка на допустимые форматы, вирусы и допустимый размер файла. Принимаются файлы размером до 20 Мбайт (включительно) в следующих форматах: .</w:t>
      </w:r>
      <w:proofErr w:type="spellStart"/>
      <w:r w:rsidRPr="00DB0865">
        <w:rPr>
          <w:rFonts w:ascii="Times New Roman" w:hAnsi="Times New Roman" w:cs="Times New Roman"/>
          <w:color w:val="000000"/>
          <w:sz w:val="24"/>
          <w:szCs w:val="24"/>
        </w:rPr>
        <w:t>doc</w:t>
      </w:r>
      <w:proofErr w:type="spellEnd"/>
      <w:r w:rsidRPr="00DB0865">
        <w:rPr>
          <w:rFonts w:ascii="Times New Roman" w:hAnsi="Times New Roman" w:cs="Times New Roman"/>
          <w:color w:val="000000"/>
          <w:sz w:val="24"/>
          <w:szCs w:val="24"/>
        </w:rPr>
        <w:t>, .</w:t>
      </w:r>
      <w:proofErr w:type="spellStart"/>
      <w:r w:rsidRPr="00DB0865">
        <w:rPr>
          <w:rFonts w:ascii="Times New Roman" w:hAnsi="Times New Roman" w:cs="Times New Roman"/>
          <w:color w:val="000000"/>
          <w:sz w:val="24"/>
          <w:szCs w:val="24"/>
        </w:rPr>
        <w:t>docx</w:t>
      </w:r>
      <w:proofErr w:type="spellEnd"/>
      <w:r w:rsidRPr="00DB0865">
        <w:rPr>
          <w:rFonts w:ascii="Times New Roman" w:hAnsi="Times New Roman" w:cs="Times New Roman"/>
          <w:color w:val="000000"/>
          <w:sz w:val="24"/>
          <w:szCs w:val="24"/>
        </w:rPr>
        <w:t>, .</w:t>
      </w:r>
      <w:proofErr w:type="spellStart"/>
      <w:r w:rsidRPr="00DB0865">
        <w:rPr>
          <w:rFonts w:ascii="Times New Roman" w:hAnsi="Times New Roman" w:cs="Times New Roman"/>
          <w:color w:val="000000"/>
          <w:sz w:val="24"/>
          <w:szCs w:val="24"/>
        </w:rPr>
        <w:t>pdf</w:t>
      </w:r>
      <w:proofErr w:type="spellEnd"/>
      <w:r w:rsidRPr="00DB0865">
        <w:rPr>
          <w:rFonts w:ascii="Times New Roman" w:hAnsi="Times New Roman" w:cs="Times New Roman"/>
          <w:color w:val="000000"/>
          <w:sz w:val="24"/>
          <w:szCs w:val="24"/>
        </w:rPr>
        <w:t>, .</w:t>
      </w:r>
      <w:proofErr w:type="spellStart"/>
      <w:r w:rsidRPr="00DB0865">
        <w:rPr>
          <w:rFonts w:ascii="Times New Roman" w:hAnsi="Times New Roman" w:cs="Times New Roman"/>
          <w:color w:val="000000"/>
          <w:sz w:val="24"/>
          <w:szCs w:val="24"/>
        </w:rPr>
        <w:t>txt</w:t>
      </w:r>
      <w:proofErr w:type="spellEnd"/>
      <w:r w:rsidRPr="00DB0865">
        <w:rPr>
          <w:rFonts w:ascii="Times New Roman" w:hAnsi="Times New Roman" w:cs="Times New Roman"/>
          <w:color w:val="000000"/>
          <w:sz w:val="24"/>
          <w:szCs w:val="24"/>
        </w:rPr>
        <w:t>, .</w:t>
      </w:r>
      <w:proofErr w:type="spellStart"/>
      <w:r w:rsidRPr="00DB0865">
        <w:rPr>
          <w:rFonts w:ascii="Times New Roman" w:hAnsi="Times New Roman" w:cs="Times New Roman"/>
          <w:color w:val="000000"/>
          <w:sz w:val="24"/>
          <w:szCs w:val="24"/>
        </w:rPr>
        <w:t>rtf</w:t>
      </w:r>
      <w:proofErr w:type="spellEnd"/>
      <w:r w:rsidRPr="00DB0865">
        <w:rPr>
          <w:rFonts w:ascii="Times New Roman" w:hAnsi="Times New Roman" w:cs="Times New Roman"/>
          <w:color w:val="000000"/>
          <w:sz w:val="24"/>
          <w:szCs w:val="24"/>
        </w:rPr>
        <w:t>, .</w:t>
      </w:r>
      <w:proofErr w:type="spellStart"/>
      <w:r w:rsidRPr="00DB0865">
        <w:rPr>
          <w:rFonts w:ascii="Times New Roman" w:hAnsi="Times New Roman" w:cs="Times New Roman"/>
          <w:color w:val="000000"/>
          <w:sz w:val="24"/>
          <w:szCs w:val="24"/>
        </w:rPr>
        <w:t>zip</w:t>
      </w:r>
      <w:proofErr w:type="spellEnd"/>
      <w:r w:rsidRPr="00DB0865">
        <w:rPr>
          <w:rFonts w:ascii="Times New Roman" w:hAnsi="Times New Roman" w:cs="Times New Roman"/>
          <w:color w:val="000000"/>
          <w:sz w:val="24"/>
          <w:szCs w:val="24"/>
        </w:rPr>
        <w:t>, .</w:t>
      </w:r>
      <w:proofErr w:type="spellStart"/>
      <w:r w:rsidRPr="00DB0865">
        <w:rPr>
          <w:rFonts w:ascii="Times New Roman" w:hAnsi="Times New Roman" w:cs="Times New Roman"/>
          <w:color w:val="000000"/>
          <w:sz w:val="24"/>
          <w:szCs w:val="24"/>
        </w:rPr>
        <w:t>rar</w:t>
      </w:r>
      <w:proofErr w:type="spellEnd"/>
      <w:r w:rsidRPr="00DB0865">
        <w:rPr>
          <w:rFonts w:ascii="Times New Roman" w:hAnsi="Times New Roman" w:cs="Times New Roman"/>
          <w:color w:val="000000"/>
          <w:sz w:val="24"/>
          <w:szCs w:val="24"/>
        </w:rPr>
        <w:t>, .7z, .</w:t>
      </w:r>
      <w:proofErr w:type="spellStart"/>
      <w:r w:rsidRPr="00DB0865">
        <w:rPr>
          <w:rFonts w:ascii="Times New Roman" w:hAnsi="Times New Roman" w:cs="Times New Roman"/>
          <w:color w:val="000000"/>
          <w:sz w:val="24"/>
          <w:szCs w:val="24"/>
        </w:rPr>
        <w:t>jpg</w:t>
      </w:r>
      <w:proofErr w:type="spellEnd"/>
      <w:r w:rsidRPr="00DB0865">
        <w:rPr>
          <w:rFonts w:ascii="Times New Roman" w:hAnsi="Times New Roman" w:cs="Times New Roman"/>
          <w:color w:val="000000"/>
          <w:sz w:val="24"/>
          <w:szCs w:val="24"/>
        </w:rPr>
        <w:t>, .</w:t>
      </w:r>
      <w:proofErr w:type="spellStart"/>
      <w:r w:rsidRPr="00DB0865">
        <w:rPr>
          <w:rFonts w:ascii="Times New Roman" w:hAnsi="Times New Roman" w:cs="Times New Roman"/>
          <w:color w:val="000000"/>
          <w:sz w:val="24"/>
          <w:szCs w:val="24"/>
        </w:rPr>
        <w:t>gif</w:t>
      </w:r>
      <w:proofErr w:type="spellEnd"/>
      <w:r w:rsidRPr="00DB0865">
        <w:rPr>
          <w:rFonts w:ascii="Times New Roman" w:hAnsi="Times New Roman" w:cs="Times New Roman"/>
          <w:color w:val="000000"/>
          <w:sz w:val="24"/>
          <w:szCs w:val="24"/>
        </w:rPr>
        <w:t>, .</w:t>
      </w:r>
      <w:proofErr w:type="spellStart"/>
      <w:r w:rsidRPr="00DB0865">
        <w:rPr>
          <w:rFonts w:ascii="Times New Roman" w:hAnsi="Times New Roman" w:cs="Times New Roman"/>
          <w:color w:val="000000"/>
          <w:sz w:val="24"/>
          <w:szCs w:val="24"/>
        </w:rPr>
        <w:t>png</w:t>
      </w:r>
      <w:proofErr w:type="spellEnd"/>
      <w:r w:rsidRPr="00DB086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EEC829B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625B5650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14:paraId="650B2B61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Указанные документы в части их оформления и содержания должны соответствовать требованиям законодательства Российской Федерации.</w:t>
      </w:r>
    </w:p>
    <w:p w14:paraId="788C0CCA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Не подлежат рассмотрению документы, исполненные карандашом, имеющие подчистки, приписки, иные не оговоренные в них исправления.</w:t>
      </w:r>
    </w:p>
    <w:p w14:paraId="2FD39872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Исправления, внесенные при необходимости, должны быть заверены подписью должностного лица и проставлением печати юридического лица (при наличии печати), их совершивших. Если документ оформлен нотариально, соответствующие исправления должны быть также подтверждены нотариусом.</w:t>
      </w:r>
    </w:p>
    <w:p w14:paraId="638C1904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Документооборот между претендентами, участниками аукциона, </w:t>
      </w:r>
      <w:r w:rsidRPr="00EE01F4">
        <w:rPr>
          <w:rFonts w:ascii="Times New Roman" w:hAnsi="Times New Roman" w:cs="Times New Roman"/>
          <w:color w:val="000000"/>
          <w:sz w:val="24"/>
          <w:szCs w:val="24"/>
        </w:rPr>
        <w:t>Организатором аукциона (оператором электронной площадки)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, Продавцом осуществляется через электронную торговую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участника, либо лица, имеющего право действовать от имени соответственно Продавца, претендента или участника. </w:t>
      </w:r>
    </w:p>
    <w:p w14:paraId="10A892DC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Для организации электронного документооборота пользователь электронной торговой площадки должен установить необходимые аппаратные средства, клиентское программное и информационное обеспечение и получить электронную подпись в доверенном удостоверяющем центре.</w:t>
      </w:r>
    </w:p>
    <w:p w14:paraId="2E16C4AF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Информация в электронной форме, подписанная квалифицированной электронной подписью, признается электронным документом, равнозначным документу на бумажном носителе, подписанному собственноручной подписью, кроме случая,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носителе.</w:t>
      </w:r>
    </w:p>
    <w:p w14:paraId="3A844158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Если в соответствии с федеральными законами, принимаемыми в соответствии с ними нормативными правовыми актами или обычаем делового оборота документ должен быть заверен печатью, электронный документ, подписанный усиленной электронной подписью 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 признаваемый равнозначным документу на бумажном носителе, подписанному собственноручной подписью и заверенному печатью. </w:t>
      </w:r>
    </w:p>
    <w:p w14:paraId="7ECBA9A7" w14:textId="77777777" w:rsidR="00A8405A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 направлены от имени соответственно претендента, участника, Продавца, либо Оператора и отправитель несет ответственность за подлинность и достоверность таких документов и сведений.</w:t>
      </w:r>
    </w:p>
    <w:p w14:paraId="66385FF4" w14:textId="77777777" w:rsidR="00A8405A" w:rsidRPr="006E02C5" w:rsidRDefault="00A8405A" w:rsidP="00A8405A">
      <w:pPr>
        <w:pStyle w:val="a7"/>
        <w:ind w:left="0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2C5">
        <w:rPr>
          <w:rFonts w:ascii="Times New Roman" w:hAnsi="Times New Roman" w:cs="Times New Roman"/>
          <w:b/>
          <w:color w:val="000000"/>
          <w:sz w:val="24"/>
          <w:szCs w:val="24"/>
        </w:rPr>
        <w:t>7. Определение участников электронного аукциона</w:t>
      </w:r>
    </w:p>
    <w:p w14:paraId="1BC61040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ab/>
        <w:t>В указанный в настоящем информационном сообщении день определения участников электронного аукциона Продавец рассматривает заявки и документы претендентов.</w:t>
      </w:r>
    </w:p>
    <w:p w14:paraId="186A1D5A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ab/>
        <w:t>По результатам рассмотрения заявок и документов Продавец принимает решение о признании претендентов участниками электронного аукциона.</w:t>
      </w:r>
    </w:p>
    <w:p w14:paraId="39F4BEB7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ab/>
        <w:t>Претендент не допускается к участию в электронном аукционе по следующим основаниям:</w:t>
      </w:r>
    </w:p>
    <w:p w14:paraId="7D455515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14:paraId="67DE0854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- 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Российской Федерации;</w:t>
      </w:r>
    </w:p>
    <w:p w14:paraId="4BF2688A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- заявка подана лицом, не уполномоченным претендентом на осуществление таких действий;</w:t>
      </w:r>
    </w:p>
    <w:p w14:paraId="2DA150CC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- не подтверждено поступление в установленный срок задатка на счет, указанный в настоящем информационном сообщении.</w:t>
      </w:r>
    </w:p>
    <w:p w14:paraId="20A573B5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Настоящий перечень оснований отказа претенденту на участие в аукционе является исчерпывающим.</w:t>
      </w:r>
    </w:p>
    <w:p w14:paraId="0654B92E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</w:p>
    <w:p w14:paraId="7B50C5B1" w14:textId="77777777" w:rsidR="00A8405A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Претендент, допущенный к участию в аукционе, приобретает статус участника аукциона с момента оформления Продавцом протокола о признании претендентов участниками аукциона.</w:t>
      </w:r>
    </w:p>
    <w:p w14:paraId="64BD090A" w14:textId="77777777" w:rsidR="00A8405A" w:rsidRPr="006E02C5" w:rsidRDefault="00A8405A" w:rsidP="00A8405A">
      <w:pPr>
        <w:pStyle w:val="a7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2C5">
        <w:rPr>
          <w:rFonts w:ascii="Times New Roman" w:hAnsi="Times New Roman" w:cs="Times New Roman"/>
          <w:b/>
          <w:color w:val="000000"/>
          <w:sz w:val="24"/>
          <w:szCs w:val="24"/>
        </w:rPr>
        <w:t>8. Порядок проведения электронного аукциона и определения победителей электронного аукциона</w:t>
      </w:r>
    </w:p>
    <w:p w14:paraId="4310BAA5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Процедура электронного аукциона проводится на электронной торговой площадке АО «Единая электронная торговая площадка» в день и время, указанные в настоящем информационном сообщении,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14:paraId="73D52900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Во время проведения процедуры аукциона </w:t>
      </w:r>
      <w:r w:rsidRPr="00EE01F4">
        <w:rPr>
          <w:rFonts w:ascii="Times New Roman" w:hAnsi="Times New Roman" w:cs="Times New Roman"/>
          <w:color w:val="000000"/>
          <w:sz w:val="24"/>
          <w:szCs w:val="24"/>
        </w:rPr>
        <w:t>Организатор аукциона (оператор электронной площадки)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обеспечивает доступ участников к закрытой части электронной торговой площадки и возможность представления ими предложений о цене имущества.</w:t>
      </w:r>
    </w:p>
    <w:p w14:paraId="5392D5C4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Со времени начала проведения процедуры аукциона </w:t>
      </w:r>
      <w:r w:rsidRPr="00EE01F4">
        <w:rPr>
          <w:rFonts w:ascii="Times New Roman" w:hAnsi="Times New Roman" w:cs="Times New Roman"/>
          <w:color w:val="000000"/>
          <w:sz w:val="24"/>
          <w:szCs w:val="24"/>
        </w:rPr>
        <w:t>Организатором аукциона (оператором электронной площадки)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 размещается:</w:t>
      </w:r>
    </w:p>
    <w:p w14:paraId="431FA847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а) в открытой части электронной торговой площадки - информация о начале проведения процедуры электронного аукциона с указанием наименования имущества, начальной цены и текущего «шага аукциона»;</w:t>
      </w:r>
    </w:p>
    <w:p w14:paraId="30879119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lastRenderedPageBreak/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14:paraId="5BD635BC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В течение одного часа со времени начала проведения процедуры электронного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14:paraId="43D85C57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а) поступило предложение о начальной цене имущества, то время для представления следующих предложений об увеличенной на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>шаг аукциона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14:paraId="5E5B56C9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14:paraId="711D4D69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При этом программными средствами электронной площадки обеспечивается:</w:t>
      </w:r>
    </w:p>
    <w:p w14:paraId="0C2FA0AC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а)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14:paraId="1A338CC6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б) уведомление   участника   в   случае, если   предложение   этого участника о цене имущества не может быть принято в связи с подачей аналогичного предложения ранее другим участником.</w:t>
      </w:r>
    </w:p>
    <w:p w14:paraId="46AC5ACD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Победителем признается участник, предложивший наиболее высокую цену имущества.</w:t>
      </w:r>
    </w:p>
    <w:p w14:paraId="5D244044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Ход проведения процедуры аукциона фиксируется </w:t>
      </w:r>
      <w:r w:rsidRPr="00EE01F4">
        <w:rPr>
          <w:rFonts w:ascii="Times New Roman" w:hAnsi="Times New Roman" w:cs="Times New Roman"/>
          <w:color w:val="000000"/>
          <w:sz w:val="24"/>
          <w:szCs w:val="24"/>
        </w:rPr>
        <w:t>Организатором аукциона (оператором электронной площадки)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электронного аукциона путем оформления протокола об итогах электронного аукциона.</w:t>
      </w:r>
    </w:p>
    <w:p w14:paraId="52C249B8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Цена продажи имущества, определенная по итогам электронного аукциона, распределяется между объектами имущества, входящими в состав лота, пропорционально их начальной цене. Общая цена продажи имущества и цена продажи каждого объекта, определенная в указанном порядке, заносятся в протокол об итогах электронного аукциона.</w:t>
      </w:r>
    </w:p>
    <w:p w14:paraId="0292E998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Процедура электронного аукциона считается завершенной со времени подписания Продавцом протокола об итогах электронного аукциона.</w:t>
      </w:r>
    </w:p>
    <w:p w14:paraId="59182636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Протокол об итогах электронного аукциона является документом, удостоверяющим право победителя на заключение договора купли-продажи имущества.</w:t>
      </w:r>
    </w:p>
    <w:p w14:paraId="0E7ED617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протокола, а также размещается в открытой части электронной площадки следующая информация:</w:t>
      </w:r>
    </w:p>
    <w:p w14:paraId="32E7ED20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а) наименование имущества и иные позволяющие его индивидуализировать сведения (спецификация лота);</w:t>
      </w:r>
    </w:p>
    <w:p w14:paraId="0680A405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б) цена сделки;</w:t>
      </w:r>
    </w:p>
    <w:p w14:paraId="1020FA8F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в) фамилия, имя, отчество физического лица или наименование юридического лица - победителя.</w:t>
      </w:r>
    </w:p>
    <w:p w14:paraId="5C38EFE7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Электронный аукцион признается несостоявшимся в следующих случаях:</w:t>
      </w:r>
    </w:p>
    <w:p w14:paraId="0F58545A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lastRenderedPageBreak/>
        <w:t>а) не было подано ни одной заявки на участие либо ни один из претендентов не признан участником;</w:t>
      </w:r>
    </w:p>
    <w:p w14:paraId="4AA8B598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б) принято решение о признании только одного претендента участником;</w:t>
      </w:r>
    </w:p>
    <w:p w14:paraId="454B6B33" w14:textId="77777777" w:rsidR="00A8405A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в) ни один из участников не сделал предложение о начальной цене имущества.</w:t>
      </w:r>
    </w:p>
    <w:p w14:paraId="795C5B57" w14:textId="77777777" w:rsidR="00A8405A" w:rsidRPr="006E02C5" w:rsidRDefault="00A8405A" w:rsidP="00A8405A">
      <w:pPr>
        <w:pStyle w:val="a7"/>
        <w:ind w:left="0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2C5">
        <w:rPr>
          <w:rFonts w:ascii="Times New Roman" w:hAnsi="Times New Roman" w:cs="Times New Roman"/>
          <w:b/>
          <w:color w:val="000000"/>
          <w:sz w:val="24"/>
          <w:szCs w:val="24"/>
        </w:rPr>
        <w:t>9. Порядок заключения договора купли-продажи</w:t>
      </w:r>
    </w:p>
    <w:p w14:paraId="6729144F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 заключается между Продавцом и победителем электронного аукциона в форме электронного документа в течение пяти рабочих дней с даты подведения итогов электронного аукциона. </w:t>
      </w:r>
    </w:p>
    <w:p w14:paraId="2DFD16B5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При уклонении (отказе) победителя от заключения в указанный срок договора купли-продажи имущества задаток ему не возвращается, а победитель утрачивает право на заключение указанного договора купли-продажи. </w:t>
      </w:r>
    </w:p>
    <w:p w14:paraId="615CE8D5" w14:textId="77777777" w:rsidR="00A8405A" w:rsidRPr="00960FFE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60F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Оплата муниципального имущества покупателем производится в порядке и сроки, которые установлены договором купли-продажи муниципального имущества, -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10</w:t>
      </w:r>
      <w:r w:rsidRPr="00EE01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десяти</w:t>
      </w:r>
      <w:r w:rsidRPr="00EE01F4">
        <w:rPr>
          <w:rFonts w:ascii="Times New Roman" w:hAnsi="Times New Roman" w:cs="Times New Roman"/>
          <w:b/>
          <w:color w:val="000000"/>
          <w:sz w:val="24"/>
          <w:szCs w:val="24"/>
        </w:rPr>
        <w:t>) календарных дней с даты заключения договора купли-продажи.</w:t>
      </w:r>
      <w:r w:rsidRPr="00960F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45D0D5E" w14:textId="77777777" w:rsidR="00A8405A" w:rsidRPr="00EE01F4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Денежные средства по договору купли-продажи должны быть внесены единовременно в безналичном порядке на </w:t>
      </w:r>
      <w:r>
        <w:rPr>
          <w:rFonts w:ascii="Times New Roman" w:hAnsi="Times New Roman" w:cs="Times New Roman"/>
          <w:color w:val="000000"/>
          <w:sz w:val="24"/>
          <w:szCs w:val="24"/>
        </w:rPr>
        <w:t>расчетный счет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456E">
        <w:rPr>
          <w:rFonts w:ascii="Times New Roman" w:hAnsi="Times New Roman" w:cs="Times New Roman"/>
          <w:b/>
          <w:sz w:val="24"/>
          <w:szCs w:val="24"/>
        </w:rPr>
        <w:t>УФК по Воронежской области (Муниципальное казенное учреждение Россошанского муниципального района «СЛУЖБА ПО АДМИНИСТРИРОВАНИЮ ПЛАТЕЖЕЙ И ВЕДЕНИЮ РЕЕСТРА»), ИНН 3627029558, КПП 362701001, номер казначейского счета (ЕКС): 03100643000000013100, банк получателя</w:t>
      </w:r>
      <w:r w:rsidRPr="0077456E">
        <w:rPr>
          <w:rFonts w:ascii="Times New Roman" w:hAnsi="Times New Roman" w:cs="Times New Roman"/>
          <w:iCs/>
          <w:spacing w:val="3"/>
          <w:sz w:val="24"/>
          <w:szCs w:val="24"/>
        </w:rPr>
        <w:t xml:space="preserve"> </w:t>
      </w:r>
      <w:r w:rsidRPr="0077456E">
        <w:rPr>
          <w:rFonts w:ascii="Times New Roman" w:hAnsi="Times New Roman" w:cs="Times New Roman"/>
          <w:b/>
          <w:bCs/>
          <w:iCs/>
          <w:spacing w:val="3"/>
          <w:sz w:val="24"/>
          <w:szCs w:val="24"/>
        </w:rPr>
        <w:t>ОКЦ № 2 ГУ Банка России по ЦФО//УФК по Воронежской области г. Воронеж</w:t>
      </w:r>
      <w:r w:rsidRPr="0077456E">
        <w:rPr>
          <w:rFonts w:ascii="Times New Roman" w:hAnsi="Times New Roman" w:cs="Times New Roman"/>
          <w:b/>
          <w:sz w:val="24"/>
          <w:szCs w:val="24"/>
        </w:rPr>
        <w:t>, БИК банка получателя 012007084, номер банковского счета, который входит в состав единого казначейского счета (ЕКС): 40102810945370000023, ОКТМО 20647101, КБК 91411402053050000410</w:t>
      </w:r>
      <w:r w:rsidRPr="00A22428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0D6AEC2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Задаток, перечисленный покупателем для участия в электронном аукционе, засчитывается в счет оплаты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имущества. </w:t>
      </w:r>
    </w:p>
    <w:p w14:paraId="06FB19A1" w14:textId="77777777" w:rsidR="00A8405A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В соответствии с п. 7 ст. 448 Гражданского кодекса Российской Федерации 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такому договору должны быть исполнены победителем торгов.</w:t>
      </w:r>
    </w:p>
    <w:p w14:paraId="6A12DE19" w14:textId="77777777" w:rsidR="00A8405A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0DF5027" w14:textId="77777777" w:rsidR="00A8405A" w:rsidRPr="006E02C5" w:rsidRDefault="00A8405A" w:rsidP="00A8405A">
      <w:pPr>
        <w:pStyle w:val="a7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2C5">
        <w:rPr>
          <w:rFonts w:ascii="Times New Roman" w:hAnsi="Times New Roman" w:cs="Times New Roman"/>
          <w:b/>
          <w:color w:val="000000"/>
          <w:sz w:val="24"/>
          <w:szCs w:val="24"/>
        </w:rPr>
        <w:t>10. Переход права собственности на имущество</w:t>
      </w:r>
    </w:p>
    <w:p w14:paraId="4212D7A9" w14:textId="77777777" w:rsidR="00A8405A" w:rsidRPr="00DB0865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Право собственности на имущество переходит к покупателю в порядке, установленном законодательством Российской Федерации и договором купли-продажи, после полной оплаты стоимости имущества. Факт оплаты подтверждается выпиской со счета Продавца о поступлении средств в размере и сроки, которые указаны в договоре купли-продажи. </w:t>
      </w:r>
    </w:p>
    <w:p w14:paraId="67E85305" w14:textId="77777777" w:rsidR="00A8405A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Все иные вопросы, касающиеся проведения аукциона, не нашедшие отражения в настоящем информационном сообщении, регулируются действующим законодательством Российской Федерации.</w:t>
      </w:r>
    </w:p>
    <w:p w14:paraId="56C5E4D8" w14:textId="77777777" w:rsidR="00A8405A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E9203E" w14:textId="77777777" w:rsidR="00A8405A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A86A1F9" w14:textId="77777777" w:rsidR="00A8405A" w:rsidRDefault="00A8405A" w:rsidP="00A8405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6A0090D1" w14:textId="77777777" w:rsidR="00A8405A" w:rsidRDefault="00A8405A" w:rsidP="00A8405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32C09295" w14:textId="77777777" w:rsidR="00A8405A" w:rsidRDefault="00A8405A" w:rsidP="00A8405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20C42876" w14:textId="77777777" w:rsidR="00A8405A" w:rsidRDefault="00A8405A" w:rsidP="00A8405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2050F18A" w14:textId="77777777" w:rsidR="00A8405A" w:rsidRDefault="00A8405A" w:rsidP="00A8405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3B46ED84" w14:textId="77777777" w:rsidR="00A8405A" w:rsidRDefault="00A8405A" w:rsidP="00A8405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07641D21" w14:textId="77777777" w:rsidR="00A8405A" w:rsidRDefault="00A8405A" w:rsidP="00A8405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6B314412" w14:textId="77777777" w:rsidR="00A8405A" w:rsidRDefault="00A8405A" w:rsidP="00A8405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058242EF" w14:textId="77777777" w:rsidR="00A8405A" w:rsidRPr="00D90DB2" w:rsidRDefault="00A8405A" w:rsidP="00A8405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5C4EF739" w14:textId="77777777" w:rsidR="00A8405A" w:rsidRDefault="00A8405A" w:rsidP="00A8405A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</w:p>
    <w:p w14:paraId="5C6F3978" w14:textId="77777777" w:rsidR="00A8405A" w:rsidRDefault="00A8405A" w:rsidP="00A8405A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</w:p>
    <w:p w14:paraId="31FCA2C9" w14:textId="77777777" w:rsidR="00A8405A" w:rsidRPr="004F0146" w:rsidRDefault="00A8405A" w:rsidP="00A8405A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 w:rsidRPr="004F0146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№ 1</w:t>
      </w:r>
    </w:p>
    <w:p w14:paraId="43FDCBF7" w14:textId="77777777" w:rsidR="00A8405A" w:rsidRPr="00F45380" w:rsidRDefault="00A8405A" w:rsidP="00A8405A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 w:rsidRPr="00F45380">
        <w:rPr>
          <w:rFonts w:ascii="Times New Roman" w:hAnsi="Times New Roman"/>
          <w:sz w:val="24"/>
          <w:szCs w:val="24"/>
        </w:rPr>
        <w:t xml:space="preserve">к информационному сообщению </w:t>
      </w:r>
    </w:p>
    <w:p w14:paraId="7A869F7D" w14:textId="77777777" w:rsidR="00A8405A" w:rsidRPr="004F0146" w:rsidRDefault="00A8405A" w:rsidP="00A8405A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 w:rsidRPr="00F45380">
        <w:rPr>
          <w:rFonts w:ascii="Times New Roman" w:hAnsi="Times New Roman"/>
          <w:sz w:val="24"/>
          <w:szCs w:val="24"/>
        </w:rPr>
        <w:t>о проведении электронного аукциона по продаже муниципального имущества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9A179AB" w14:textId="77777777" w:rsidR="00A8405A" w:rsidRDefault="00A8405A" w:rsidP="00A8405A">
      <w:pPr>
        <w:pStyle w:val="af0"/>
        <w:tabs>
          <w:tab w:val="left" w:pos="900"/>
        </w:tabs>
        <w:spacing w:after="0"/>
        <w:ind w:left="0"/>
        <w:jc w:val="center"/>
        <w:rPr>
          <w:i/>
          <w:iCs/>
          <w:sz w:val="28"/>
          <w:szCs w:val="28"/>
        </w:rPr>
      </w:pPr>
    </w:p>
    <w:p w14:paraId="62C56751" w14:textId="77777777" w:rsidR="00A8405A" w:rsidRDefault="00A8405A" w:rsidP="00A8405A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Формы документов для заполнения претендентами</w:t>
      </w:r>
    </w:p>
    <w:p w14:paraId="4A19723B" w14:textId="77777777" w:rsidR="00A8405A" w:rsidRDefault="00A8405A" w:rsidP="00A8405A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Форма 1. </w:t>
      </w:r>
      <w:r w:rsidRPr="00A01CE7">
        <w:rPr>
          <w:rFonts w:ascii="Times New Roman" w:hAnsi="Times New Roman" w:cs="Times New Roman"/>
          <w:color w:val="auto"/>
          <w:sz w:val="24"/>
          <w:szCs w:val="24"/>
        </w:rPr>
        <w:t xml:space="preserve">Заявка на участие в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электронном </w:t>
      </w:r>
      <w:r w:rsidRPr="00A01CE7">
        <w:rPr>
          <w:rFonts w:ascii="Times New Roman" w:hAnsi="Times New Roman" w:cs="Times New Roman"/>
          <w:color w:val="auto"/>
          <w:sz w:val="24"/>
          <w:szCs w:val="24"/>
        </w:rPr>
        <w:t>аукционе по продаже имущества</w:t>
      </w:r>
    </w:p>
    <w:p w14:paraId="4D40192D" w14:textId="77777777" w:rsidR="00A8405A" w:rsidRDefault="00A8405A" w:rsidP="00A8405A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F12A1B9" w14:textId="77777777" w:rsidR="00A8405A" w:rsidRPr="004F0146" w:rsidRDefault="00A8405A" w:rsidP="00A8405A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о</w:t>
      </w:r>
      <w:r w:rsidRPr="00B11720">
        <w:rPr>
          <w:rFonts w:ascii="Times New Roman" w:eastAsia="Times New Roman" w:hAnsi="Times New Roman" w:cs="Times New Roman"/>
          <w:bCs/>
          <w:sz w:val="24"/>
          <w:szCs w:val="24"/>
        </w:rPr>
        <w:t>тдел по управлению муниципальным имуществом, земельным ресурсам и землеустройству администрации Россошанского муниципального района Воронежской области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8D30FE5" w14:textId="77777777" w:rsidR="00A8405A" w:rsidRPr="00314A22" w:rsidRDefault="00A8405A" w:rsidP="00A8405A">
      <w:pPr>
        <w:jc w:val="center"/>
      </w:pPr>
    </w:p>
    <w:p w14:paraId="5415AE4A" w14:textId="77777777" w:rsidR="00A8405A" w:rsidRPr="00314A22" w:rsidRDefault="00A8405A" w:rsidP="00A8405A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A22">
        <w:rPr>
          <w:rFonts w:ascii="Times New Roman" w:hAnsi="Times New Roman" w:cs="Times New Roman"/>
          <w:b/>
          <w:sz w:val="24"/>
          <w:szCs w:val="24"/>
        </w:rPr>
        <w:t>ЗАЯВКА</w:t>
      </w:r>
    </w:p>
    <w:p w14:paraId="5ECC2E83" w14:textId="77777777" w:rsidR="00A8405A" w:rsidRPr="00314A22" w:rsidRDefault="00A8405A" w:rsidP="00A8405A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A22">
        <w:rPr>
          <w:rFonts w:ascii="Times New Roman" w:hAnsi="Times New Roman" w:cs="Times New Roman"/>
          <w:b/>
          <w:sz w:val="24"/>
          <w:szCs w:val="24"/>
        </w:rPr>
        <w:t xml:space="preserve">на участие в электронном аукционе по продаже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Pr="00314A22">
        <w:rPr>
          <w:rFonts w:ascii="Times New Roman" w:hAnsi="Times New Roman" w:cs="Times New Roman"/>
          <w:b/>
          <w:sz w:val="24"/>
          <w:szCs w:val="24"/>
        </w:rPr>
        <w:t xml:space="preserve"> имущества</w:t>
      </w:r>
    </w:p>
    <w:p w14:paraId="5A214B6D" w14:textId="77777777" w:rsidR="00A8405A" w:rsidRDefault="00A8405A" w:rsidP="00A8405A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Реестровый номер торгов 2026 - 3П</w:t>
      </w:r>
    </w:p>
    <w:p w14:paraId="4A578DC2" w14:textId="77777777" w:rsidR="00A8405A" w:rsidRPr="00D93057" w:rsidRDefault="00A8405A" w:rsidP="00A8405A">
      <w:pPr>
        <w:jc w:val="center"/>
        <w:rPr>
          <w:rFonts w:ascii="Times New Roman" w:hAnsi="Times New Roman" w:cs="Times New Roman"/>
          <w:b/>
        </w:rPr>
      </w:pPr>
      <w:r w:rsidRPr="00D93057">
        <w:rPr>
          <w:rFonts w:ascii="Times New Roman" w:hAnsi="Times New Roman" w:cs="Times New Roman"/>
          <w:b/>
          <w:sz w:val="24"/>
        </w:rPr>
        <w:t>Лот №</w:t>
      </w:r>
      <w:r>
        <w:rPr>
          <w:rFonts w:ascii="Times New Roman" w:hAnsi="Times New Roman" w:cs="Times New Roman"/>
          <w:b/>
          <w:sz w:val="24"/>
        </w:rPr>
        <w:t xml:space="preserve"> 1</w:t>
      </w:r>
    </w:p>
    <w:p w14:paraId="1BE61A4E" w14:textId="77777777" w:rsidR="00A8405A" w:rsidRPr="00A01CE7" w:rsidRDefault="00A8405A" w:rsidP="00A840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A01CE7">
        <w:rPr>
          <w:rFonts w:ascii="Times New Roman" w:hAnsi="Times New Roman" w:cs="Times New Roman"/>
          <w:sz w:val="24"/>
          <w:szCs w:val="24"/>
        </w:rPr>
        <w:t>___________</w:t>
      </w:r>
    </w:p>
    <w:p w14:paraId="658BD91B" w14:textId="77777777" w:rsidR="00A8405A" w:rsidRDefault="00A8405A" w:rsidP="00A8405A">
      <w:pPr>
        <w:jc w:val="center"/>
        <w:rPr>
          <w:rFonts w:ascii="Times New Roman" w:hAnsi="Times New Roman" w:cs="Times New Roman"/>
          <w:sz w:val="18"/>
          <w:szCs w:val="18"/>
        </w:rPr>
      </w:pPr>
      <w:r w:rsidRPr="00904102">
        <w:rPr>
          <w:rFonts w:ascii="Times New Roman" w:hAnsi="Times New Roman" w:cs="Times New Roman"/>
          <w:sz w:val="18"/>
          <w:szCs w:val="18"/>
        </w:rPr>
        <w:t>(полное наименование юридического лица или Ф.И.О. физического лица, подающего заявку)</w:t>
      </w:r>
    </w:p>
    <w:p w14:paraId="4114D88B" w14:textId="77777777" w:rsidR="00A8405A" w:rsidRDefault="00A8405A" w:rsidP="00A8405A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ОГРН/ОГРНИП __________________ ИНН ______________________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A8405A" w14:paraId="30D4F05B" w14:textId="77777777" w:rsidTr="00216A69">
        <w:tc>
          <w:tcPr>
            <w:tcW w:w="9571" w:type="dxa"/>
          </w:tcPr>
          <w:p w14:paraId="57C43060" w14:textId="77777777" w:rsidR="00A8405A" w:rsidRPr="007B3AE1" w:rsidRDefault="00A8405A" w:rsidP="00216A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3A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юридических лиц:</w:t>
            </w:r>
          </w:p>
          <w:p w14:paraId="1C80B196" w14:textId="77777777" w:rsidR="00A8405A" w:rsidRDefault="00A8405A" w:rsidP="0021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нахождения: ___________________________________________________________, далее именуемый «Претендент», в лице __________________________________________, действующего на основании ______.</w:t>
            </w:r>
          </w:p>
          <w:p w14:paraId="102991C0" w14:textId="77777777" w:rsidR="00A8405A" w:rsidRDefault="00A8405A" w:rsidP="0021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 заявителя: _________________________________________________,</w:t>
            </w:r>
          </w:p>
          <w:p w14:paraId="25C92674" w14:textId="77777777" w:rsidR="00A8405A" w:rsidRDefault="00A8405A" w:rsidP="00216A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5A" w14:paraId="3F306E22" w14:textId="77777777" w:rsidTr="00216A69">
        <w:tc>
          <w:tcPr>
            <w:tcW w:w="9571" w:type="dxa"/>
          </w:tcPr>
          <w:p w14:paraId="7415A015" w14:textId="77777777" w:rsidR="00A8405A" w:rsidRDefault="00A8405A" w:rsidP="00216A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3A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физических лиц:</w:t>
            </w:r>
          </w:p>
          <w:p w14:paraId="7CAB3B56" w14:textId="77777777" w:rsidR="00A8405A" w:rsidRDefault="00A8405A" w:rsidP="0021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 заявителя: _________________________________________________,</w:t>
            </w:r>
          </w:p>
          <w:p w14:paraId="5010603B" w14:textId="77777777" w:rsidR="00A8405A" w:rsidRDefault="00A8405A" w:rsidP="0021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Адрес: ______________________________________________________________________,</w:t>
            </w:r>
          </w:p>
          <w:p w14:paraId="1F48995E" w14:textId="77777777" w:rsidR="00A8405A" w:rsidRDefault="00A8405A" w:rsidP="00216A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FFDF707" w14:textId="77777777" w:rsidR="00A8405A" w:rsidRPr="004D47D1" w:rsidRDefault="00A8405A" w:rsidP="00A8405A">
      <w:pPr>
        <w:spacing w:line="240" w:lineRule="auto"/>
        <w:ind w:firstLine="567"/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Заявляю о своем согласии принять участие в электронном аукционе по продаже муниципального имущества</w:t>
      </w:r>
      <w:r w:rsidRPr="004D47D1">
        <w:rPr>
          <w:rFonts w:ascii="Times New Roman" w:hAnsi="Times New Roman" w:cs="Times New Roman"/>
          <w:sz w:val="24"/>
          <w:szCs w:val="24"/>
        </w:rPr>
        <w:t>, находящегося в муниципальной собственности Россошанского муниципального района Воронежской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(извещение № _________________</w:t>
      </w:r>
      <w:r w:rsidRPr="00A01CE7">
        <w:rPr>
          <w:rFonts w:ascii="Times New Roman" w:hAnsi="Times New Roman" w:cs="Times New Roman"/>
          <w:bCs/>
          <w:sz w:val="24"/>
          <w:szCs w:val="24"/>
        </w:rPr>
        <w:t>), обеспечив</w:t>
      </w:r>
      <w:r>
        <w:rPr>
          <w:rFonts w:ascii="Times New Roman" w:hAnsi="Times New Roman" w:cs="Times New Roman"/>
          <w:bCs/>
          <w:sz w:val="24"/>
          <w:szCs w:val="24"/>
        </w:rPr>
        <w:t>ая</w:t>
      </w:r>
      <w:r w:rsidRPr="00A01CE7">
        <w:rPr>
          <w:rFonts w:ascii="Times New Roman" w:hAnsi="Times New Roman" w:cs="Times New Roman"/>
          <w:bCs/>
          <w:sz w:val="24"/>
          <w:szCs w:val="24"/>
        </w:rPr>
        <w:t xml:space="preserve"> исполнение предусмотренных настоящей заявкой обязательств внесением задатка в размере и в сроки, указанные в информационном сообщении о проведении </w:t>
      </w:r>
      <w:r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A01CE7">
        <w:rPr>
          <w:rFonts w:ascii="Times New Roman" w:hAnsi="Times New Roman" w:cs="Times New Roman"/>
          <w:bCs/>
          <w:sz w:val="24"/>
          <w:szCs w:val="24"/>
        </w:rPr>
        <w:t>аукциона (далее – сообщение).</w:t>
      </w:r>
    </w:p>
    <w:p w14:paraId="0CFA97DF" w14:textId="77777777" w:rsidR="00A8405A" w:rsidRDefault="00A8405A" w:rsidP="00A8405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Подачей настоящей заявки </w:t>
      </w:r>
      <w:r w:rsidRPr="00A01CE7">
        <w:rPr>
          <w:rFonts w:ascii="Times New Roman" w:hAnsi="Times New Roman" w:cs="Times New Roman"/>
          <w:sz w:val="24"/>
          <w:szCs w:val="24"/>
        </w:rPr>
        <w:t xml:space="preserve">я подтверждаю свое согласие на обработку моих персональных данных </w:t>
      </w:r>
      <w:r>
        <w:rPr>
          <w:rFonts w:ascii="Times New Roman" w:hAnsi="Times New Roman" w:cs="Times New Roman"/>
          <w:sz w:val="24"/>
          <w:szCs w:val="24"/>
        </w:rPr>
        <w:t>в соответствии с</w:t>
      </w:r>
      <w:r w:rsidRPr="00A01CE7">
        <w:rPr>
          <w:rFonts w:ascii="Times New Roman" w:hAnsi="Times New Roman" w:cs="Times New Roman"/>
          <w:sz w:val="24"/>
          <w:szCs w:val="24"/>
        </w:rPr>
        <w:t xml:space="preserve"> Федеральн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A01CE7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A01CE7">
        <w:rPr>
          <w:rFonts w:ascii="Times New Roman" w:hAnsi="Times New Roman" w:cs="Times New Roman"/>
          <w:sz w:val="24"/>
          <w:szCs w:val="24"/>
        </w:rPr>
        <w:t xml:space="preserve"> от 27.07.2006 № 152-</w:t>
      </w:r>
      <w:r w:rsidRPr="00DE29FF">
        <w:rPr>
          <w:rFonts w:ascii="Times New Roman" w:hAnsi="Times New Roman" w:cs="Times New Roman"/>
          <w:sz w:val="24"/>
          <w:szCs w:val="24"/>
        </w:rPr>
        <w:t xml:space="preserve">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E29FF">
        <w:rPr>
          <w:rFonts w:ascii="Times New Roman" w:hAnsi="Times New Roman" w:cs="Times New Roman"/>
          <w:sz w:val="24"/>
          <w:szCs w:val="24"/>
        </w:rPr>
        <w:t>О персональных данных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E29FF">
        <w:rPr>
          <w:rFonts w:ascii="Times New Roman" w:hAnsi="Times New Roman" w:cs="Times New Roman"/>
          <w:sz w:val="24"/>
          <w:szCs w:val="24"/>
        </w:rPr>
        <w:t xml:space="preserve"> в целях обеспечения соблюдения Федерального закона от</w:t>
      </w:r>
      <w:r>
        <w:rPr>
          <w:rFonts w:ascii="Times New Roman" w:hAnsi="Times New Roman" w:cs="Times New Roman"/>
          <w:sz w:val="24"/>
          <w:szCs w:val="24"/>
        </w:rPr>
        <w:t xml:space="preserve"> 21.12.2001 № 178-ФЗ «О приватизации государственного и муниципального имущества».</w:t>
      </w:r>
    </w:p>
    <w:p w14:paraId="04A0EEB4" w14:textId="77777777" w:rsidR="00A8405A" w:rsidRPr="00A01CE7" w:rsidRDefault="00A8405A" w:rsidP="00A8405A">
      <w:pPr>
        <w:tabs>
          <w:tab w:val="left" w:pos="709"/>
        </w:tabs>
        <w:rPr>
          <w:rFonts w:ascii="Times New Roman" w:hAnsi="Times New Roman" w:cs="Times New Roman"/>
          <w:b/>
          <w:sz w:val="24"/>
          <w:szCs w:val="24"/>
        </w:rPr>
      </w:pPr>
      <w:r w:rsidRPr="00A01CE7">
        <w:rPr>
          <w:rFonts w:ascii="Times New Roman" w:hAnsi="Times New Roman" w:cs="Times New Roman"/>
          <w:b/>
          <w:sz w:val="24"/>
          <w:szCs w:val="24"/>
        </w:rPr>
        <w:tab/>
        <w:t>Обязуюсь:</w:t>
      </w:r>
    </w:p>
    <w:p w14:paraId="2CF214B5" w14:textId="77777777" w:rsidR="00A8405A" w:rsidRPr="00C734A9" w:rsidRDefault="00A8405A" w:rsidP="00A8405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tab/>
      </w:r>
      <w:r w:rsidRPr="00C734A9">
        <w:rPr>
          <w:rFonts w:ascii="Times New Roman" w:hAnsi="Times New Roman" w:cs="Times New Roman"/>
          <w:sz w:val="24"/>
          <w:szCs w:val="24"/>
        </w:rPr>
        <w:t>1. Соблюдать условия электронного аукциона, содержащиеся в сообщении, порядок проведения электронного аукциона, предусмотренный действующим законодательством, регламентом электронной торговой площадки, а также условия настоящей заявки.</w:t>
      </w:r>
    </w:p>
    <w:p w14:paraId="5E1128C3" w14:textId="77777777" w:rsidR="00A8405A" w:rsidRPr="00C734A9" w:rsidRDefault="00A8405A" w:rsidP="00A8405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C734A9">
        <w:rPr>
          <w:rFonts w:ascii="Times New Roman" w:hAnsi="Times New Roman" w:cs="Times New Roman"/>
          <w:sz w:val="24"/>
          <w:szCs w:val="24"/>
        </w:rPr>
        <w:tab/>
        <w:t>2. В случае признания победителем электронного аукциона, заключить договор купли-продажи в сроки, указанные в сообщении.</w:t>
      </w:r>
    </w:p>
    <w:p w14:paraId="5355A5D8" w14:textId="77777777" w:rsidR="00A8405A" w:rsidRPr="00C734A9" w:rsidRDefault="00A8405A" w:rsidP="00A8405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C734A9">
        <w:rPr>
          <w:rFonts w:ascii="Times New Roman" w:hAnsi="Times New Roman" w:cs="Times New Roman"/>
          <w:sz w:val="24"/>
          <w:szCs w:val="24"/>
        </w:rPr>
        <w:tab/>
        <w:t>3. В случае заключения договора купли-продажи, оплатить стоимость имущества, в размере и в сроки, указанные в договоре купли-продажи.</w:t>
      </w:r>
    </w:p>
    <w:p w14:paraId="17C8239E" w14:textId="77777777" w:rsidR="00A8405A" w:rsidRPr="00C734A9" w:rsidRDefault="00A8405A" w:rsidP="00A8405A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4A9">
        <w:rPr>
          <w:rFonts w:ascii="Times New Roman" w:hAnsi="Times New Roman" w:cs="Times New Roman"/>
          <w:sz w:val="24"/>
          <w:szCs w:val="24"/>
        </w:rPr>
        <w:t>4. Нести ответственность в случае неисполнения либо ненадлежащего исполнения обязанностей, указанных в пунктах 1, 2 и 3 настоящей заявки, и в иных случаях в соответствии с действующим законодательством.</w:t>
      </w:r>
    </w:p>
    <w:p w14:paraId="740B1732" w14:textId="77777777" w:rsidR="00A8405A" w:rsidRDefault="00A8405A" w:rsidP="00A840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Почтовый адрес и контактный телефон Претендента: 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01CE7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6885DF35" w14:textId="77777777" w:rsidR="00A8405A" w:rsidRDefault="00A8405A" w:rsidP="00A840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tbl>
      <w:tblPr>
        <w:tblpPr w:leftFromText="180" w:rightFromText="180" w:vertAnchor="text" w:tblpY="1"/>
        <w:tblOverlap w:val="never"/>
        <w:tblW w:w="910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2693"/>
        <w:gridCol w:w="2126"/>
      </w:tblGrid>
      <w:tr w:rsidR="00A8405A" w:rsidRPr="002408EC" w14:paraId="40163120" w14:textId="77777777" w:rsidTr="00216A69">
        <w:trPr>
          <w:cantSplit/>
        </w:trPr>
        <w:tc>
          <w:tcPr>
            <w:tcW w:w="4281" w:type="dxa"/>
            <w:vAlign w:val="bottom"/>
          </w:tcPr>
          <w:p w14:paraId="72D0F2CE" w14:textId="77777777" w:rsidR="00A8405A" w:rsidRPr="002408EC" w:rsidRDefault="00A8405A" w:rsidP="00216A6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408EC">
              <w:rPr>
                <w:rFonts w:ascii="Times New Roman" w:hAnsi="Times New Roman" w:cs="Times New Roman"/>
                <w:sz w:val="24"/>
                <w:szCs w:val="24"/>
              </w:rPr>
              <w:t xml:space="preserve">Подпись Претендента </w:t>
            </w:r>
          </w:p>
          <w:p w14:paraId="54FFC105" w14:textId="77777777" w:rsidR="00A8405A" w:rsidRPr="002408EC" w:rsidRDefault="00A8405A" w:rsidP="00216A6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408EC">
              <w:rPr>
                <w:rFonts w:ascii="Times New Roman" w:hAnsi="Times New Roman" w:cs="Times New Roman"/>
                <w:sz w:val="24"/>
                <w:szCs w:val="24"/>
              </w:rPr>
              <w:t>(его полномочного представителя)</w:t>
            </w:r>
          </w:p>
        </w:tc>
        <w:tc>
          <w:tcPr>
            <w:tcW w:w="2693" w:type="dxa"/>
            <w:vAlign w:val="bottom"/>
          </w:tcPr>
          <w:p w14:paraId="729CC424" w14:textId="77777777" w:rsidR="00A8405A" w:rsidRPr="002408EC" w:rsidRDefault="00A8405A" w:rsidP="00216A6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408EC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2126" w:type="dxa"/>
          </w:tcPr>
          <w:p w14:paraId="031D856E" w14:textId="77777777" w:rsidR="00A8405A" w:rsidRPr="002408EC" w:rsidRDefault="00A8405A" w:rsidP="00216A6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47340" w14:textId="77777777" w:rsidR="00A8405A" w:rsidRPr="002408EC" w:rsidRDefault="00A8405A" w:rsidP="00216A6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408EC">
              <w:rPr>
                <w:rFonts w:ascii="Times New Roman" w:hAnsi="Times New Roman" w:cs="Times New Roman"/>
                <w:sz w:val="24"/>
                <w:szCs w:val="24"/>
              </w:rPr>
              <w:t>(_______________)</w:t>
            </w:r>
          </w:p>
        </w:tc>
      </w:tr>
      <w:tr w:rsidR="00A8405A" w:rsidRPr="002408EC" w14:paraId="372FC435" w14:textId="77777777" w:rsidTr="00216A69">
        <w:trPr>
          <w:cantSplit/>
          <w:trHeight w:val="301"/>
        </w:trPr>
        <w:tc>
          <w:tcPr>
            <w:tcW w:w="4281" w:type="dxa"/>
            <w:vMerge w:val="restart"/>
            <w:vAlign w:val="bottom"/>
          </w:tcPr>
          <w:p w14:paraId="2E675F0F" w14:textId="77777777" w:rsidR="00A8405A" w:rsidRPr="002408EC" w:rsidRDefault="00A8405A" w:rsidP="00216A6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69266" w14:textId="77777777" w:rsidR="00A8405A" w:rsidRPr="002408EC" w:rsidRDefault="00A8405A" w:rsidP="00216A6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408EC">
              <w:rPr>
                <w:rFonts w:ascii="Times New Roman" w:hAnsi="Times New Roman" w:cs="Times New Roman"/>
                <w:sz w:val="24"/>
                <w:szCs w:val="24"/>
              </w:rPr>
              <w:t>Дата ____ ____________ 20____ г.</w:t>
            </w:r>
          </w:p>
          <w:p w14:paraId="4D1B25A0" w14:textId="77777777" w:rsidR="00A8405A" w:rsidRPr="002408EC" w:rsidRDefault="00A8405A" w:rsidP="00216A6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7F4B69" w14:textId="77777777" w:rsidR="00A8405A" w:rsidRPr="002408EC" w:rsidRDefault="00A8405A" w:rsidP="00216A6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7CBE48" w14:textId="77777777" w:rsidR="00A8405A" w:rsidRPr="002408EC" w:rsidRDefault="00A8405A" w:rsidP="00216A6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14:paraId="0F9CA068" w14:textId="77777777" w:rsidR="00A8405A" w:rsidRPr="002408EC" w:rsidRDefault="00A8405A" w:rsidP="00216A6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408EC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2126" w:type="dxa"/>
            <w:vMerge w:val="restart"/>
          </w:tcPr>
          <w:p w14:paraId="06C27DDE" w14:textId="77777777" w:rsidR="00A8405A" w:rsidRPr="002408EC" w:rsidRDefault="00A8405A" w:rsidP="00216A6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635715" w14:textId="77777777" w:rsidR="00A8405A" w:rsidRPr="002408EC" w:rsidRDefault="00A8405A" w:rsidP="00216A6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0ABA0" w14:textId="77777777" w:rsidR="00A8405A" w:rsidRPr="002408EC" w:rsidRDefault="00A8405A" w:rsidP="00216A6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501A6" w14:textId="77777777" w:rsidR="00A8405A" w:rsidRPr="002408EC" w:rsidRDefault="00A8405A" w:rsidP="00216A6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6D2620" w14:textId="77777777" w:rsidR="00A8405A" w:rsidRPr="002408EC" w:rsidRDefault="00A8405A" w:rsidP="00216A6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C9E3F" w14:textId="77777777" w:rsidR="00A8405A" w:rsidRPr="002408EC" w:rsidRDefault="00A8405A" w:rsidP="00216A6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05A" w:rsidRPr="002408EC" w14:paraId="6133F43E" w14:textId="77777777" w:rsidTr="00216A69">
        <w:trPr>
          <w:cantSplit/>
          <w:trHeight w:val="557"/>
        </w:trPr>
        <w:tc>
          <w:tcPr>
            <w:tcW w:w="4281" w:type="dxa"/>
            <w:vMerge/>
            <w:vAlign w:val="bottom"/>
          </w:tcPr>
          <w:p w14:paraId="3E86FFB1" w14:textId="77777777" w:rsidR="00A8405A" w:rsidRPr="002408EC" w:rsidRDefault="00A8405A" w:rsidP="00216A6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14:paraId="5C0C0C5B" w14:textId="77777777" w:rsidR="00A8405A" w:rsidRPr="002408EC" w:rsidRDefault="00A8405A" w:rsidP="00216A6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42DDD8" w14:textId="77777777" w:rsidR="00A8405A" w:rsidRPr="002408EC" w:rsidRDefault="00A8405A" w:rsidP="00216A6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14578B2" w14:textId="77777777" w:rsidR="00A8405A" w:rsidRPr="002408EC" w:rsidRDefault="00A8405A" w:rsidP="00216A6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2DD57A" w14:textId="77777777" w:rsidR="00A8405A" w:rsidRPr="002408EC" w:rsidRDefault="00A8405A" w:rsidP="00A8405A">
      <w:pPr>
        <w:tabs>
          <w:tab w:val="left" w:pos="56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</w:t>
      </w:r>
      <w:r w:rsidRPr="00A55C7B">
        <w:rPr>
          <w:rFonts w:ascii="Times New Roman" w:hAnsi="Times New Roman" w:cs="Times New Roman"/>
          <w:b/>
          <w:sz w:val="24"/>
          <w:szCs w:val="24"/>
        </w:rPr>
        <w:t>2. Документ о доле Российской Федерации, субъекта Российской Федерации или муниципального образования в уставном капитале юридического лица</w:t>
      </w:r>
    </w:p>
    <w:p w14:paraId="76637E49" w14:textId="77777777" w:rsidR="00A8405A" w:rsidRPr="00D84CD4" w:rsidRDefault="00A8405A" w:rsidP="00A8405A">
      <w:pPr>
        <w:tabs>
          <w:tab w:val="left" w:pos="56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CD4">
        <w:rPr>
          <w:rFonts w:ascii="Times New Roman" w:hAnsi="Times New Roman" w:cs="Times New Roman"/>
          <w:b/>
          <w:sz w:val="24"/>
          <w:szCs w:val="24"/>
        </w:rPr>
        <w:t xml:space="preserve">Форма 2.1. Документ о доле Российской Федерации, субъекта Российской Федерации или муниципального образования в уставном капитале юридического лица </w:t>
      </w:r>
    </w:p>
    <w:p w14:paraId="61F0B5F9" w14:textId="77777777" w:rsidR="00A8405A" w:rsidRPr="003478F5" w:rsidRDefault="00A8405A" w:rsidP="00A8405A">
      <w:pPr>
        <w:tabs>
          <w:tab w:val="left" w:pos="565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478F5">
        <w:rPr>
          <w:rFonts w:ascii="Times New Roman" w:hAnsi="Times New Roman" w:cs="Times New Roman"/>
          <w:b/>
          <w:i/>
          <w:sz w:val="28"/>
          <w:szCs w:val="28"/>
        </w:rPr>
        <w:t>(при наличии доли)</w:t>
      </w:r>
    </w:p>
    <w:p w14:paraId="6A81EA3F" w14:textId="77777777" w:rsidR="00A8405A" w:rsidRPr="004F0146" w:rsidRDefault="00A8405A" w:rsidP="00A8405A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о</w:t>
      </w:r>
      <w:r w:rsidRPr="00B11720">
        <w:rPr>
          <w:rFonts w:ascii="Times New Roman" w:eastAsia="Times New Roman" w:hAnsi="Times New Roman" w:cs="Times New Roman"/>
          <w:bCs/>
          <w:sz w:val="24"/>
          <w:szCs w:val="24"/>
        </w:rPr>
        <w:t>тдел по управлению муниципальным имуществом, земельным ресурсам и землеустройству администрации Россошанского муниципального района Воронежской области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5"/>
        <w:gridCol w:w="9080"/>
      </w:tblGrid>
      <w:tr w:rsidR="00A8405A" w:rsidRPr="00A55C7B" w14:paraId="3C01D13F" w14:textId="77777777" w:rsidTr="00216A69">
        <w:trPr>
          <w:gridBefore w:val="1"/>
          <w:wBefore w:w="281" w:type="dxa"/>
        </w:trPr>
        <w:tc>
          <w:tcPr>
            <w:tcW w:w="9289" w:type="dxa"/>
            <w:tcBorders>
              <w:bottom w:val="single" w:sz="4" w:space="0" w:color="auto"/>
            </w:tcBorders>
          </w:tcPr>
          <w:p w14:paraId="15045618" w14:textId="77777777" w:rsidR="00A8405A" w:rsidRDefault="00A8405A" w:rsidP="00216A69">
            <w:pPr>
              <w:tabs>
                <w:tab w:val="left" w:pos="93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79D13" w14:textId="77777777" w:rsidR="00A8405A" w:rsidRPr="00A55C7B" w:rsidRDefault="00A8405A" w:rsidP="00216A69">
            <w:pPr>
              <w:tabs>
                <w:tab w:val="left" w:pos="93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05A" w:rsidRPr="00C916A9" w14:paraId="247EF1AD" w14:textId="77777777" w:rsidTr="00216A69">
        <w:trPr>
          <w:trHeight w:val="241"/>
        </w:trPr>
        <w:tc>
          <w:tcPr>
            <w:tcW w:w="9570" w:type="dxa"/>
            <w:gridSpan w:val="2"/>
            <w:tcBorders>
              <w:top w:val="single" w:sz="4" w:space="0" w:color="auto"/>
            </w:tcBorders>
          </w:tcPr>
          <w:p w14:paraId="2CC53495" w14:textId="77777777" w:rsidR="00A8405A" w:rsidRPr="00C916A9" w:rsidRDefault="00A8405A" w:rsidP="00216A69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</w:pPr>
            <w:r w:rsidRPr="00C916A9">
              <w:rPr>
                <w:rFonts w:ascii="Times New Roman" w:hAnsi="Times New Roman" w:cs="Times New Roman"/>
                <w:i/>
                <w:vertAlign w:val="subscript"/>
              </w:rPr>
              <w:lastRenderedPageBreak/>
              <w:t xml:space="preserve">(наименование </w:t>
            </w:r>
            <w:r>
              <w:rPr>
                <w:rFonts w:ascii="Times New Roman" w:hAnsi="Times New Roman" w:cs="Times New Roman"/>
                <w:i/>
                <w:vertAlign w:val="subscript"/>
              </w:rPr>
              <w:t>юридического лица</w:t>
            </w:r>
            <w:r w:rsidRPr="00C916A9">
              <w:rPr>
                <w:rFonts w:ascii="Times New Roman" w:hAnsi="Times New Roman" w:cs="Times New Roman"/>
                <w:i/>
                <w:vertAlign w:val="subscript"/>
              </w:rPr>
              <w:t>)</w:t>
            </w:r>
          </w:p>
        </w:tc>
      </w:tr>
    </w:tbl>
    <w:p w14:paraId="350A4082" w14:textId="77777777" w:rsidR="00A8405A" w:rsidRDefault="00A8405A" w:rsidP="00A8405A">
      <w:pPr>
        <w:jc w:val="both"/>
        <w:rPr>
          <w:rFonts w:ascii="Times New Roman" w:hAnsi="Times New Roman" w:cs="Times New Roman"/>
        </w:rPr>
      </w:pPr>
      <w:r w:rsidRPr="00A55C7B">
        <w:rPr>
          <w:rFonts w:ascii="Times New Roman" w:hAnsi="Times New Roman" w:cs="Times New Roman"/>
          <w:sz w:val="24"/>
          <w:szCs w:val="24"/>
        </w:rPr>
        <w:t>уведомляет, что доля Российской Федерации, субъекта Российской Федерации или муниципального образования в уставном капитале юрид</w:t>
      </w:r>
      <w:r>
        <w:rPr>
          <w:rFonts w:ascii="Times New Roman" w:hAnsi="Times New Roman" w:cs="Times New Roman"/>
          <w:sz w:val="24"/>
          <w:szCs w:val="24"/>
        </w:rPr>
        <w:t xml:space="preserve">ического лица составляет </w:t>
      </w:r>
      <w:r>
        <w:rPr>
          <w:rFonts w:ascii="Times New Roman" w:hAnsi="Times New Roman" w:cs="Times New Roman"/>
        </w:rPr>
        <w:t xml:space="preserve">________________________(_______________________________________________) процентов. </w:t>
      </w:r>
    </w:p>
    <w:p w14:paraId="655979B7" w14:textId="77777777" w:rsidR="00A8405A" w:rsidRPr="00C916A9" w:rsidRDefault="00A8405A" w:rsidP="00A8405A">
      <w:pPr>
        <w:jc w:val="both"/>
        <w:rPr>
          <w:rFonts w:ascii="Times New Roman" w:hAnsi="Times New Roman" w:cs="Times New Roman"/>
          <w:i/>
          <w:sz w:val="24"/>
          <w:vertAlign w:val="subscript"/>
        </w:rPr>
      </w:pPr>
      <w:r w:rsidRPr="00C916A9">
        <w:rPr>
          <w:rFonts w:ascii="Times New Roman" w:hAnsi="Times New Roman" w:cs="Times New Roman"/>
          <w:i/>
          <w:vertAlign w:val="subscript"/>
        </w:rPr>
        <w:t xml:space="preserve">                          (</w:t>
      </w:r>
      <w:proofErr w:type="gramStart"/>
      <w:r w:rsidRPr="00C916A9">
        <w:rPr>
          <w:rFonts w:ascii="Times New Roman" w:hAnsi="Times New Roman" w:cs="Times New Roman"/>
          <w:i/>
          <w:vertAlign w:val="subscript"/>
        </w:rPr>
        <w:t xml:space="preserve">цифрами)   </w:t>
      </w:r>
      <w:proofErr w:type="gramEnd"/>
      <w:r w:rsidRPr="00C916A9">
        <w:rPr>
          <w:rFonts w:ascii="Times New Roman" w:hAnsi="Times New Roman" w:cs="Times New Roman"/>
          <w:i/>
          <w:vertAlign w:val="subscript"/>
        </w:rPr>
        <w:t xml:space="preserve">                                                                        </w:t>
      </w:r>
      <w:proofErr w:type="gramStart"/>
      <w:r w:rsidRPr="00C916A9">
        <w:rPr>
          <w:rFonts w:ascii="Times New Roman" w:hAnsi="Times New Roman" w:cs="Times New Roman"/>
          <w:i/>
          <w:vertAlign w:val="subscript"/>
        </w:rPr>
        <w:t xml:space="preserve">   (</w:t>
      </w:r>
      <w:proofErr w:type="gramEnd"/>
      <w:r w:rsidRPr="00C916A9">
        <w:rPr>
          <w:rFonts w:ascii="Times New Roman" w:hAnsi="Times New Roman" w:cs="Times New Roman"/>
          <w:i/>
          <w:vertAlign w:val="subscript"/>
        </w:rPr>
        <w:t>прописью)</w:t>
      </w:r>
    </w:p>
    <w:p w14:paraId="349F4E0D" w14:textId="77777777" w:rsidR="00A8405A" w:rsidRDefault="00A8405A" w:rsidP="00A8405A">
      <w:pPr>
        <w:tabs>
          <w:tab w:val="left" w:pos="851"/>
        </w:tabs>
        <w:ind w:firstLine="284"/>
        <w:rPr>
          <w:rFonts w:ascii="Times New Roman" w:hAnsi="Times New Roman" w:cs="Times New Roman"/>
          <w:sz w:val="24"/>
          <w:szCs w:val="24"/>
        </w:rPr>
      </w:pPr>
    </w:p>
    <w:p w14:paraId="5E822A21" w14:textId="77777777" w:rsidR="00A8405A" w:rsidRPr="004C506B" w:rsidRDefault="00A8405A" w:rsidP="00A8405A">
      <w:pPr>
        <w:tabs>
          <w:tab w:val="left" w:pos="851"/>
        </w:tabs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                    </w:t>
      </w:r>
      <w:r w:rsidRPr="004C506B">
        <w:rPr>
          <w:rFonts w:ascii="Times New Roman" w:hAnsi="Times New Roman" w:cs="Times New Roman"/>
          <w:sz w:val="24"/>
          <w:szCs w:val="24"/>
        </w:rPr>
        <w:t>_________________</w:t>
      </w:r>
      <w:r w:rsidRPr="004C506B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14:paraId="429712EC" w14:textId="77777777" w:rsidR="00A8405A" w:rsidRPr="00D84CD4" w:rsidRDefault="00A8405A" w:rsidP="00A8405A">
      <w:pPr>
        <w:tabs>
          <w:tab w:val="left" w:pos="851"/>
        </w:tabs>
        <w:ind w:firstLine="284"/>
        <w:rPr>
          <w:rFonts w:ascii="Times New Roman" w:hAnsi="Times New Roman" w:cs="Times New Roman"/>
          <w:i/>
          <w:vertAlign w:val="subscript"/>
        </w:rPr>
      </w:pPr>
      <w:r w:rsidRPr="00D84CD4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(наименование </w:t>
      </w:r>
      <w:proofErr w:type="gramStart"/>
      <w:r w:rsidRPr="00D84CD4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должности)   </w:t>
      </w:r>
      <w:proofErr w:type="gramEnd"/>
      <w:r w:rsidRPr="00D84CD4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                               </w:t>
      </w:r>
      <w:proofErr w:type="gramStart"/>
      <w:r w:rsidRPr="00D84CD4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 </w:t>
      </w:r>
      <w:r w:rsidRPr="00D84CD4">
        <w:rPr>
          <w:rFonts w:ascii="Times New Roman" w:hAnsi="Times New Roman" w:cs="Times New Roman"/>
          <w:i/>
          <w:vertAlign w:val="subscript"/>
        </w:rPr>
        <w:t>(</w:t>
      </w:r>
      <w:proofErr w:type="gramEnd"/>
      <w:r w:rsidRPr="00D84CD4">
        <w:rPr>
          <w:rFonts w:ascii="Times New Roman" w:hAnsi="Times New Roman" w:cs="Times New Roman"/>
          <w:i/>
          <w:vertAlign w:val="subscript"/>
        </w:rPr>
        <w:t>подпись)</w:t>
      </w:r>
      <w:r w:rsidRPr="00D84CD4">
        <w:rPr>
          <w:rFonts w:ascii="Times New Roman" w:hAnsi="Times New Roman" w:cs="Times New Roman"/>
          <w:i/>
          <w:vertAlign w:val="subscript"/>
        </w:rPr>
        <w:tab/>
        <w:t xml:space="preserve">       </w:t>
      </w:r>
      <w:proofErr w:type="gramStart"/>
      <w:r w:rsidRPr="00D84CD4">
        <w:rPr>
          <w:rFonts w:ascii="Times New Roman" w:hAnsi="Times New Roman" w:cs="Times New Roman"/>
          <w:i/>
          <w:vertAlign w:val="subscript"/>
        </w:rPr>
        <w:t xml:space="preserve">   (</w:t>
      </w:r>
      <w:proofErr w:type="gramEnd"/>
      <w:r w:rsidRPr="00D84CD4">
        <w:rPr>
          <w:rFonts w:ascii="Times New Roman" w:hAnsi="Times New Roman" w:cs="Times New Roman"/>
          <w:i/>
          <w:vertAlign w:val="subscript"/>
        </w:rPr>
        <w:t>Ф.И.О.)</w:t>
      </w:r>
    </w:p>
    <w:p w14:paraId="38BDC6E5" w14:textId="77777777" w:rsidR="00A8405A" w:rsidRPr="00D84CD4" w:rsidRDefault="00A8405A" w:rsidP="00A8405A">
      <w:pPr>
        <w:tabs>
          <w:tab w:val="left" w:pos="56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CD4">
        <w:rPr>
          <w:rFonts w:ascii="Times New Roman" w:hAnsi="Times New Roman" w:cs="Times New Roman"/>
          <w:b/>
          <w:sz w:val="24"/>
          <w:szCs w:val="24"/>
        </w:rPr>
        <w:t xml:space="preserve">Форма 2.2. Документ о доле Российской Федерации, субъекта Российской Федерации или муниципального образования в уставном капитале юридического лица </w:t>
      </w:r>
    </w:p>
    <w:p w14:paraId="63840CE4" w14:textId="77777777" w:rsidR="00A8405A" w:rsidRPr="003478F5" w:rsidRDefault="00A8405A" w:rsidP="00A8405A">
      <w:pPr>
        <w:tabs>
          <w:tab w:val="left" w:pos="565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478F5">
        <w:rPr>
          <w:rFonts w:ascii="Times New Roman" w:hAnsi="Times New Roman" w:cs="Times New Roman"/>
          <w:b/>
          <w:i/>
          <w:sz w:val="28"/>
          <w:szCs w:val="28"/>
        </w:rPr>
        <w:t>(при отсутствии доли)</w:t>
      </w:r>
    </w:p>
    <w:p w14:paraId="5BEF6E87" w14:textId="77777777" w:rsidR="00A8405A" w:rsidRPr="004F0146" w:rsidRDefault="00A8405A" w:rsidP="00A8405A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о</w:t>
      </w:r>
      <w:r w:rsidRPr="00B11720">
        <w:rPr>
          <w:rFonts w:ascii="Times New Roman" w:eastAsia="Times New Roman" w:hAnsi="Times New Roman" w:cs="Times New Roman"/>
          <w:bCs/>
          <w:sz w:val="24"/>
          <w:szCs w:val="24"/>
        </w:rPr>
        <w:t>тдел по управлению муниципальным имуществом, земельным ресурсам и землеустройству администрации Россошанского муниципального района Воронежской области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B7019DF" w14:textId="77777777" w:rsidR="00A8405A" w:rsidRPr="00A55C7B" w:rsidRDefault="00A8405A" w:rsidP="00A8405A">
      <w:pPr>
        <w:tabs>
          <w:tab w:val="left" w:pos="5655"/>
        </w:tabs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5"/>
        <w:gridCol w:w="9080"/>
      </w:tblGrid>
      <w:tr w:rsidR="00A8405A" w:rsidRPr="00A55C7B" w14:paraId="3876AC74" w14:textId="77777777" w:rsidTr="00216A69">
        <w:trPr>
          <w:gridBefore w:val="1"/>
          <w:wBefore w:w="281" w:type="dxa"/>
        </w:trPr>
        <w:tc>
          <w:tcPr>
            <w:tcW w:w="9289" w:type="dxa"/>
            <w:tcBorders>
              <w:bottom w:val="single" w:sz="4" w:space="0" w:color="auto"/>
            </w:tcBorders>
          </w:tcPr>
          <w:p w14:paraId="669D37E8" w14:textId="77777777" w:rsidR="00A8405A" w:rsidRPr="00A55C7B" w:rsidRDefault="00A8405A" w:rsidP="00216A69">
            <w:pPr>
              <w:tabs>
                <w:tab w:val="left" w:pos="93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05A" w:rsidRPr="00A55C7B" w14:paraId="36166101" w14:textId="77777777" w:rsidTr="00216A69">
        <w:trPr>
          <w:trHeight w:val="241"/>
        </w:trPr>
        <w:tc>
          <w:tcPr>
            <w:tcW w:w="9570" w:type="dxa"/>
            <w:gridSpan w:val="2"/>
            <w:tcBorders>
              <w:top w:val="single" w:sz="4" w:space="0" w:color="auto"/>
            </w:tcBorders>
          </w:tcPr>
          <w:p w14:paraId="3BC2AA91" w14:textId="77777777" w:rsidR="00A8405A" w:rsidRPr="00C916A9" w:rsidRDefault="00A8405A" w:rsidP="00216A69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</w:pPr>
            <w:r w:rsidRPr="00C916A9">
              <w:rPr>
                <w:rFonts w:ascii="Times New Roman" w:hAnsi="Times New Roman" w:cs="Times New Roman"/>
                <w:i/>
                <w:vertAlign w:val="subscript"/>
              </w:rPr>
              <w:t xml:space="preserve">(наименование </w:t>
            </w:r>
            <w:r>
              <w:rPr>
                <w:rFonts w:ascii="Times New Roman" w:hAnsi="Times New Roman" w:cs="Times New Roman"/>
                <w:i/>
                <w:vertAlign w:val="subscript"/>
              </w:rPr>
              <w:t>юридического лица</w:t>
            </w:r>
            <w:r w:rsidRPr="00C916A9">
              <w:rPr>
                <w:rFonts w:ascii="Times New Roman" w:hAnsi="Times New Roman" w:cs="Times New Roman"/>
                <w:i/>
                <w:vertAlign w:val="subscript"/>
              </w:rPr>
              <w:t>)</w:t>
            </w:r>
          </w:p>
        </w:tc>
      </w:tr>
    </w:tbl>
    <w:p w14:paraId="13944586" w14:textId="77777777" w:rsidR="00A8405A" w:rsidRDefault="00A8405A" w:rsidP="00A8405A">
      <w:pPr>
        <w:tabs>
          <w:tab w:val="left" w:pos="56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55C7B">
        <w:rPr>
          <w:rFonts w:ascii="Times New Roman" w:hAnsi="Times New Roman" w:cs="Times New Roman"/>
          <w:sz w:val="24"/>
          <w:szCs w:val="24"/>
        </w:rPr>
        <w:t>уведомляет, что доля Российской Федерации, субъекта Российской Федерации или муниципального образования в уставном капитале юридического лица отсутствует.</w:t>
      </w:r>
    </w:p>
    <w:p w14:paraId="3A3BD735" w14:textId="77777777" w:rsidR="00A8405A" w:rsidRPr="008258BC" w:rsidRDefault="00A8405A" w:rsidP="00A8405A">
      <w:pPr>
        <w:rPr>
          <w:rFonts w:ascii="Times New Roman" w:hAnsi="Times New Roman" w:cs="Times New Roman"/>
          <w:sz w:val="24"/>
          <w:szCs w:val="24"/>
        </w:rPr>
      </w:pPr>
    </w:p>
    <w:p w14:paraId="24BBE891" w14:textId="77777777" w:rsidR="00A8405A" w:rsidRDefault="00A8405A" w:rsidP="00A8405A">
      <w:pPr>
        <w:rPr>
          <w:rFonts w:ascii="Times New Roman" w:hAnsi="Times New Roman" w:cs="Times New Roman"/>
          <w:sz w:val="24"/>
          <w:szCs w:val="24"/>
        </w:rPr>
      </w:pPr>
    </w:p>
    <w:p w14:paraId="57D5D41F" w14:textId="77777777" w:rsidR="00A8405A" w:rsidRPr="008258BC" w:rsidRDefault="00A8405A" w:rsidP="00A8405A">
      <w:pPr>
        <w:rPr>
          <w:rFonts w:ascii="Times New Roman" w:hAnsi="Times New Roman" w:cs="Times New Roman"/>
          <w:sz w:val="24"/>
          <w:szCs w:val="24"/>
        </w:rPr>
      </w:pPr>
    </w:p>
    <w:p w14:paraId="4137941C" w14:textId="77777777" w:rsidR="00A8405A" w:rsidRPr="004C506B" w:rsidRDefault="00A8405A" w:rsidP="00A8405A">
      <w:pPr>
        <w:tabs>
          <w:tab w:val="left" w:pos="851"/>
        </w:tabs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                    </w:t>
      </w:r>
      <w:r w:rsidRPr="004C506B">
        <w:rPr>
          <w:rFonts w:ascii="Times New Roman" w:hAnsi="Times New Roman" w:cs="Times New Roman"/>
          <w:sz w:val="24"/>
          <w:szCs w:val="24"/>
        </w:rPr>
        <w:t>_________________</w:t>
      </w:r>
      <w:r w:rsidRPr="004C506B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14:paraId="0C39D0C3" w14:textId="77777777" w:rsidR="00A8405A" w:rsidRPr="00D84CD4" w:rsidRDefault="00A8405A" w:rsidP="00A8405A">
      <w:pPr>
        <w:tabs>
          <w:tab w:val="left" w:pos="851"/>
        </w:tabs>
        <w:ind w:firstLine="284"/>
        <w:rPr>
          <w:rFonts w:ascii="Times New Roman" w:hAnsi="Times New Roman" w:cs="Times New Roman"/>
          <w:i/>
          <w:vertAlign w:val="subscript"/>
        </w:rPr>
      </w:pPr>
      <w:r w:rsidRPr="00D84CD4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(наименование </w:t>
      </w:r>
      <w:proofErr w:type="gramStart"/>
      <w:r w:rsidRPr="00D84CD4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должности)   </w:t>
      </w:r>
      <w:proofErr w:type="gramEnd"/>
      <w:r w:rsidRPr="00D84CD4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                               </w:t>
      </w:r>
      <w:proofErr w:type="gramStart"/>
      <w:r w:rsidRPr="00D84CD4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 </w:t>
      </w:r>
      <w:r w:rsidRPr="00D84CD4">
        <w:rPr>
          <w:rFonts w:ascii="Times New Roman" w:hAnsi="Times New Roman" w:cs="Times New Roman"/>
          <w:i/>
          <w:vertAlign w:val="subscript"/>
        </w:rPr>
        <w:t>(</w:t>
      </w:r>
      <w:proofErr w:type="gramEnd"/>
      <w:r w:rsidRPr="00D84CD4">
        <w:rPr>
          <w:rFonts w:ascii="Times New Roman" w:hAnsi="Times New Roman" w:cs="Times New Roman"/>
          <w:i/>
          <w:vertAlign w:val="subscript"/>
        </w:rPr>
        <w:t>подпись)</w:t>
      </w:r>
      <w:r w:rsidRPr="00D84CD4">
        <w:rPr>
          <w:rFonts w:ascii="Times New Roman" w:hAnsi="Times New Roman" w:cs="Times New Roman"/>
          <w:i/>
          <w:vertAlign w:val="subscript"/>
        </w:rPr>
        <w:tab/>
        <w:t xml:space="preserve">          </w:t>
      </w:r>
      <w:proofErr w:type="gramStart"/>
      <w:r w:rsidRPr="00D84CD4">
        <w:rPr>
          <w:rFonts w:ascii="Times New Roman" w:hAnsi="Times New Roman" w:cs="Times New Roman"/>
          <w:i/>
          <w:vertAlign w:val="subscript"/>
        </w:rPr>
        <w:t xml:space="preserve">   (</w:t>
      </w:r>
      <w:proofErr w:type="gramEnd"/>
      <w:r w:rsidRPr="00D84CD4">
        <w:rPr>
          <w:rFonts w:ascii="Times New Roman" w:hAnsi="Times New Roman" w:cs="Times New Roman"/>
          <w:i/>
          <w:vertAlign w:val="subscript"/>
        </w:rPr>
        <w:t>Ф.И.О.)</w:t>
      </w:r>
    </w:p>
    <w:p w14:paraId="210A9378" w14:textId="77777777" w:rsidR="00A8405A" w:rsidRPr="008258BC" w:rsidRDefault="00A8405A" w:rsidP="00A8405A">
      <w:pPr>
        <w:rPr>
          <w:rFonts w:ascii="Times New Roman" w:hAnsi="Times New Roman" w:cs="Times New Roman"/>
          <w:sz w:val="24"/>
          <w:szCs w:val="24"/>
        </w:rPr>
      </w:pPr>
    </w:p>
    <w:p w14:paraId="2DC83923" w14:textId="77777777" w:rsidR="00A8405A" w:rsidRDefault="00A8405A" w:rsidP="00A8405A">
      <w:pPr>
        <w:rPr>
          <w:rFonts w:ascii="Times New Roman" w:hAnsi="Times New Roman" w:cs="Times New Roman"/>
          <w:sz w:val="24"/>
          <w:szCs w:val="24"/>
        </w:rPr>
      </w:pPr>
    </w:p>
    <w:p w14:paraId="7544C5AF" w14:textId="77777777" w:rsidR="00A8405A" w:rsidRPr="008258BC" w:rsidRDefault="00A8405A" w:rsidP="00A8405A">
      <w:pPr>
        <w:rPr>
          <w:rFonts w:ascii="Times New Roman" w:hAnsi="Times New Roman" w:cs="Times New Roman"/>
          <w:sz w:val="24"/>
          <w:szCs w:val="24"/>
        </w:rPr>
      </w:pPr>
    </w:p>
    <w:p w14:paraId="6A60BFD6" w14:textId="77777777" w:rsidR="00A8405A" w:rsidRPr="004C506B" w:rsidRDefault="00A8405A" w:rsidP="00A8405A">
      <w:pPr>
        <w:tabs>
          <w:tab w:val="left" w:pos="851"/>
        </w:tabs>
        <w:rPr>
          <w:rFonts w:ascii="Times New Roman" w:hAnsi="Times New Roman" w:cs="Times New Roman"/>
        </w:rPr>
      </w:pPr>
    </w:p>
    <w:p w14:paraId="1CAC58EC" w14:textId="77777777" w:rsidR="00A8405A" w:rsidRPr="00CE37CD" w:rsidRDefault="00A8405A" w:rsidP="00A8405A">
      <w:pPr>
        <w:tabs>
          <w:tab w:val="left" w:pos="0"/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E37C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</w:p>
    <w:p w14:paraId="1ADC29F5" w14:textId="77777777" w:rsidR="00A8405A" w:rsidRDefault="00A8405A" w:rsidP="00A8405A">
      <w:pPr>
        <w:tabs>
          <w:tab w:val="left" w:pos="851"/>
        </w:tabs>
        <w:ind w:firstLine="284"/>
      </w:pPr>
    </w:p>
    <w:p w14:paraId="0B4255C7" w14:textId="77777777" w:rsidR="00A8405A" w:rsidRDefault="00A8405A" w:rsidP="00A8405A">
      <w:pPr>
        <w:tabs>
          <w:tab w:val="left" w:pos="851"/>
        </w:tabs>
        <w:ind w:firstLine="284"/>
      </w:pPr>
    </w:p>
    <w:p w14:paraId="0AE1687F" w14:textId="77777777" w:rsidR="00A8405A" w:rsidRDefault="00A8405A" w:rsidP="00A8405A">
      <w:pPr>
        <w:tabs>
          <w:tab w:val="left" w:pos="851"/>
        </w:tabs>
        <w:ind w:firstLine="284"/>
      </w:pPr>
    </w:p>
    <w:p w14:paraId="6C66F519" w14:textId="77777777" w:rsidR="00A8405A" w:rsidRDefault="00A8405A" w:rsidP="00A8405A">
      <w:pPr>
        <w:tabs>
          <w:tab w:val="left" w:pos="851"/>
        </w:tabs>
        <w:ind w:firstLine="284"/>
      </w:pPr>
    </w:p>
    <w:p w14:paraId="54C61EB8" w14:textId="77777777" w:rsidR="00A8405A" w:rsidRDefault="00A8405A" w:rsidP="00A8405A">
      <w:pPr>
        <w:tabs>
          <w:tab w:val="left" w:pos="851"/>
        </w:tabs>
        <w:ind w:firstLine="284"/>
      </w:pPr>
    </w:p>
    <w:p w14:paraId="2D6F824F" w14:textId="77777777" w:rsidR="00A8405A" w:rsidRDefault="00A8405A" w:rsidP="00A8405A">
      <w:pPr>
        <w:tabs>
          <w:tab w:val="left" w:pos="851"/>
        </w:tabs>
        <w:ind w:firstLine="284"/>
      </w:pPr>
    </w:p>
    <w:p w14:paraId="19D1EC8B" w14:textId="77777777" w:rsidR="00A8405A" w:rsidRDefault="00A8405A" w:rsidP="00A8405A">
      <w:pPr>
        <w:tabs>
          <w:tab w:val="left" w:pos="851"/>
        </w:tabs>
        <w:ind w:firstLine="284"/>
      </w:pPr>
    </w:p>
    <w:p w14:paraId="04728245" w14:textId="77777777" w:rsidR="00A8405A" w:rsidRDefault="00A8405A" w:rsidP="00A8405A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14:paraId="37FC3209" w14:textId="77777777" w:rsidR="00A8405A" w:rsidRPr="004F0146" w:rsidRDefault="00A8405A" w:rsidP="00A8405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Pr="004F0146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№ 2</w:t>
      </w:r>
    </w:p>
    <w:p w14:paraId="61185A1C" w14:textId="77777777" w:rsidR="00A8405A" w:rsidRPr="00F45380" w:rsidRDefault="00A8405A" w:rsidP="00A8405A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 w:rsidRPr="00F45380">
        <w:rPr>
          <w:rFonts w:ascii="Times New Roman" w:hAnsi="Times New Roman"/>
          <w:sz w:val="24"/>
          <w:szCs w:val="24"/>
        </w:rPr>
        <w:t xml:space="preserve">к информационному сообщению </w:t>
      </w:r>
    </w:p>
    <w:p w14:paraId="7E45D203" w14:textId="77777777" w:rsidR="00A8405A" w:rsidRPr="004F0146" w:rsidRDefault="00A8405A" w:rsidP="00A8405A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 w:rsidRPr="00F45380">
        <w:rPr>
          <w:rFonts w:ascii="Times New Roman" w:hAnsi="Times New Roman"/>
          <w:sz w:val="24"/>
          <w:szCs w:val="24"/>
        </w:rPr>
        <w:t>о проведении электронного аукциона по продаже муниципального имущества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796C83B" w14:textId="77777777" w:rsidR="00A8405A" w:rsidRDefault="00A8405A" w:rsidP="00A8405A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bCs/>
        </w:rPr>
      </w:pPr>
    </w:p>
    <w:p w14:paraId="4E8C651C" w14:textId="77777777" w:rsidR="00A8405A" w:rsidRPr="00CE37CD" w:rsidRDefault="00A8405A" w:rsidP="00A8405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</w:rPr>
      </w:pPr>
      <w:r w:rsidRPr="00CE37CD">
        <w:rPr>
          <w:rFonts w:ascii="Times New Roman" w:eastAsia="Times New Roman" w:hAnsi="Times New Roman" w:cs="Times New Roman"/>
          <w:b/>
          <w:bCs/>
        </w:rPr>
        <w:t xml:space="preserve">ПРОЕКТ </w:t>
      </w:r>
    </w:p>
    <w:p w14:paraId="7B0FCFAA" w14:textId="77777777" w:rsidR="00A8405A" w:rsidRDefault="00A8405A" w:rsidP="00A840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9EAD90" w14:textId="77777777" w:rsidR="00A8405A" w:rsidRDefault="00A8405A" w:rsidP="00A8405A">
      <w:pPr>
        <w:pStyle w:val="af0"/>
        <w:spacing w:after="0"/>
        <w:ind w:left="0"/>
        <w:jc w:val="center"/>
        <w:rPr>
          <w:b/>
          <w:bCs/>
        </w:rPr>
      </w:pPr>
      <w:r w:rsidRPr="0044594C">
        <w:rPr>
          <w:b/>
          <w:bCs/>
        </w:rPr>
        <w:t xml:space="preserve">Д О Г О В О </w:t>
      </w:r>
      <w:r>
        <w:rPr>
          <w:b/>
          <w:bCs/>
        </w:rPr>
        <w:t>Р</w:t>
      </w:r>
    </w:p>
    <w:p w14:paraId="6A752A14" w14:textId="77777777" w:rsidR="00A8405A" w:rsidRDefault="00A8405A" w:rsidP="00A8405A">
      <w:pPr>
        <w:pStyle w:val="af0"/>
        <w:spacing w:after="0"/>
        <w:ind w:left="0"/>
        <w:jc w:val="center"/>
        <w:rPr>
          <w:b/>
          <w:bCs/>
        </w:rPr>
      </w:pPr>
      <w:r>
        <w:rPr>
          <w:b/>
          <w:bCs/>
        </w:rPr>
        <w:t xml:space="preserve">купли-продажи </w:t>
      </w:r>
    </w:p>
    <w:p w14:paraId="2BDC2705" w14:textId="77777777" w:rsidR="00A8405A" w:rsidRPr="0044594C" w:rsidRDefault="00A8405A" w:rsidP="00A8405A">
      <w:pPr>
        <w:pStyle w:val="af0"/>
        <w:spacing w:after="0"/>
        <w:jc w:val="center"/>
        <w:rPr>
          <w:b/>
          <w:bCs/>
        </w:rPr>
      </w:pPr>
    </w:p>
    <w:p w14:paraId="37D1B7EB" w14:textId="77777777" w:rsidR="00A8405A" w:rsidRPr="005C6DD3" w:rsidRDefault="00A8405A" w:rsidP="00A8405A">
      <w:pPr>
        <w:pStyle w:val="af0"/>
        <w:spacing w:after="0"/>
        <w:ind w:left="0"/>
        <w:jc w:val="center"/>
        <w:rPr>
          <w:b/>
        </w:rPr>
      </w:pPr>
      <w:r w:rsidRPr="0044594C">
        <w:rPr>
          <w:b/>
          <w:bCs/>
        </w:rPr>
        <w:t xml:space="preserve">г. </w:t>
      </w:r>
      <w:r w:rsidRPr="005C6DD3">
        <w:rPr>
          <w:b/>
          <w:bCs/>
        </w:rPr>
        <w:t xml:space="preserve">Россошь                                     </w:t>
      </w:r>
      <w:r>
        <w:rPr>
          <w:b/>
          <w:bCs/>
        </w:rPr>
        <w:t xml:space="preserve">                       </w:t>
      </w:r>
      <w:r w:rsidRPr="005C6DD3">
        <w:rPr>
          <w:b/>
          <w:bCs/>
        </w:rPr>
        <w:t xml:space="preserve">             </w:t>
      </w:r>
      <w:r>
        <w:rPr>
          <w:b/>
          <w:bCs/>
        </w:rPr>
        <w:t xml:space="preserve">                        </w:t>
      </w:r>
      <w:proofErr w:type="gramStart"/>
      <w:r>
        <w:rPr>
          <w:b/>
          <w:bCs/>
        </w:rPr>
        <w:t xml:space="preserve">  </w:t>
      </w:r>
      <w:r w:rsidRPr="005C6DD3">
        <w:rPr>
          <w:b/>
          <w:bCs/>
        </w:rPr>
        <w:t xml:space="preserve"> «</w:t>
      </w:r>
      <w:proofErr w:type="gramEnd"/>
      <w:r>
        <w:rPr>
          <w:b/>
          <w:bCs/>
        </w:rPr>
        <w:t>___</w:t>
      </w:r>
      <w:r w:rsidRPr="005C6DD3">
        <w:rPr>
          <w:b/>
        </w:rPr>
        <w:t xml:space="preserve">» </w:t>
      </w:r>
      <w:r>
        <w:rPr>
          <w:b/>
        </w:rPr>
        <w:t>______</w:t>
      </w:r>
      <w:r w:rsidRPr="005C6DD3">
        <w:rPr>
          <w:b/>
        </w:rPr>
        <w:t xml:space="preserve"> 202</w:t>
      </w:r>
      <w:r>
        <w:rPr>
          <w:b/>
        </w:rPr>
        <w:t>6</w:t>
      </w:r>
      <w:r w:rsidRPr="005C6DD3">
        <w:rPr>
          <w:b/>
          <w:bCs/>
        </w:rPr>
        <w:t>г.</w:t>
      </w:r>
    </w:p>
    <w:p w14:paraId="038988B1" w14:textId="77777777" w:rsidR="00A8405A" w:rsidRDefault="00A8405A" w:rsidP="00A8405A">
      <w:pPr>
        <w:pStyle w:val="af0"/>
        <w:spacing w:after="0"/>
        <w:ind w:left="0"/>
      </w:pPr>
      <w:r w:rsidRPr="0044594C">
        <w:t xml:space="preserve">       </w:t>
      </w:r>
    </w:p>
    <w:p w14:paraId="4E4DAB5E" w14:textId="53FEDDEA" w:rsidR="00A8405A" w:rsidRPr="00233E1A" w:rsidRDefault="00A8405A" w:rsidP="00A8405A">
      <w:pPr>
        <w:pStyle w:val="ae"/>
        <w:spacing w:line="276" w:lineRule="auto"/>
        <w:ind w:firstLine="567"/>
        <w:rPr>
          <w:bCs/>
          <w:sz w:val="22"/>
          <w:szCs w:val="22"/>
        </w:rPr>
      </w:pPr>
      <w:r w:rsidRPr="00233E1A">
        <w:rPr>
          <w:b/>
          <w:sz w:val="22"/>
          <w:szCs w:val="22"/>
        </w:rPr>
        <w:t>Отдел по управлению муниципальным имуществом, земельным ресурсам и землеустройству администрации Россошанского муниципального района Воронежской области</w:t>
      </w:r>
      <w:r w:rsidRPr="00233E1A">
        <w:rPr>
          <w:sz w:val="22"/>
          <w:szCs w:val="22"/>
        </w:rPr>
        <w:t xml:space="preserve"> (Свидетельство о внесении записи в Единый государственный реестр юридических лиц о юридическом лице, зарегистрированном до 1 июля 2002 года серия 36 номер 003345842, выдано Межрайонной инспекцией Министерства по налогам и сборам Российской Федерации № 4 по Воронежской области 13 января 2011 г., зарегистрировано за основным государственным регистрационным номером 1033664506556, ИНН 3627008935, фактический адрес: 396650, Воронежская область, г. Россошь, пл. Ленина, 4)</w:t>
      </w:r>
      <w:r w:rsidRPr="00233E1A">
        <w:rPr>
          <w:bCs/>
          <w:sz w:val="22"/>
          <w:szCs w:val="22"/>
        </w:rPr>
        <w:t xml:space="preserve">, действующий от имени </w:t>
      </w:r>
      <w:r w:rsidRPr="00233E1A">
        <w:rPr>
          <w:b/>
          <w:bCs/>
          <w:sz w:val="22"/>
          <w:szCs w:val="22"/>
        </w:rPr>
        <w:t xml:space="preserve">администрации Россошанского муниципального района Воронежской области </w:t>
      </w:r>
      <w:r w:rsidRPr="00233E1A">
        <w:rPr>
          <w:sz w:val="22"/>
          <w:szCs w:val="22"/>
        </w:rPr>
        <w:t xml:space="preserve">(Свидетельство о внесении записи в Единый государственный реестр юридических лиц о юридическом лице, зарегистрированном до 1 июля 2002 года серия 36 номер 001626760, выдано Межрайонной инспекцией Министерства по налогам и сборам Российской Федерации № 4 по Воронежской области </w:t>
      </w:r>
      <w:r>
        <w:rPr>
          <w:sz w:val="22"/>
          <w:szCs w:val="22"/>
        </w:rPr>
        <w:t>08</w:t>
      </w:r>
      <w:r w:rsidRPr="00233E1A">
        <w:rPr>
          <w:sz w:val="22"/>
          <w:szCs w:val="22"/>
        </w:rPr>
        <w:t xml:space="preserve"> января 2003 г., зарегистрировано за основным государственным регистрационным номером 1033664500143, ИНН 3627003863),</w:t>
      </w:r>
      <w:r w:rsidRPr="00233E1A">
        <w:rPr>
          <w:bCs/>
          <w:sz w:val="22"/>
          <w:szCs w:val="22"/>
        </w:rPr>
        <w:t xml:space="preserve"> в </w:t>
      </w:r>
      <w:r w:rsidRPr="00233E1A">
        <w:rPr>
          <w:sz w:val="22"/>
          <w:szCs w:val="22"/>
        </w:rPr>
        <w:t xml:space="preserve">интересах </w:t>
      </w:r>
      <w:r w:rsidRPr="00233E1A">
        <w:rPr>
          <w:b/>
          <w:bCs/>
          <w:sz w:val="22"/>
          <w:szCs w:val="22"/>
        </w:rPr>
        <w:t>Муниципального образования - Россошанский муниципальный район Воронежской области</w:t>
      </w:r>
      <w:r w:rsidRPr="00233E1A">
        <w:rPr>
          <w:bCs/>
          <w:sz w:val="22"/>
          <w:szCs w:val="22"/>
        </w:rPr>
        <w:t xml:space="preserve"> (</w:t>
      </w:r>
      <w:r w:rsidRPr="00233E1A">
        <w:rPr>
          <w:sz w:val="22"/>
          <w:szCs w:val="22"/>
        </w:rPr>
        <w:t>свидетельство о государственной регистрации Устава муниципального образования №</w:t>
      </w:r>
      <w:r>
        <w:rPr>
          <w:sz w:val="22"/>
          <w:szCs w:val="22"/>
        </w:rPr>
        <w:t xml:space="preserve"> </w:t>
      </w:r>
      <w:r w:rsidRPr="00233E1A">
        <w:rPr>
          <w:sz w:val="22"/>
          <w:szCs w:val="22"/>
          <w:lang w:val="en-US"/>
        </w:rPr>
        <w:t>RU</w:t>
      </w:r>
      <w:r w:rsidRPr="00233E1A">
        <w:rPr>
          <w:sz w:val="22"/>
          <w:szCs w:val="22"/>
        </w:rPr>
        <w:t>365270002005001 выдано Главным управлением Министерства юстиции Российской Федерации по Центральному федеральному округу в Воронежской области 23 ноября 2005 года,</w:t>
      </w:r>
      <w:r w:rsidRPr="00233E1A">
        <w:rPr>
          <w:bCs/>
          <w:sz w:val="22"/>
          <w:szCs w:val="22"/>
        </w:rPr>
        <w:t xml:space="preserve"> свидетельство о включении муниципального образования в государственный реестр муниципальных образований  от 23 ноября 2005 года, регистрационный номер </w:t>
      </w:r>
      <w:r w:rsidRPr="00233E1A">
        <w:rPr>
          <w:bCs/>
          <w:sz w:val="22"/>
          <w:szCs w:val="22"/>
          <w:lang w:val="en-US"/>
        </w:rPr>
        <w:t>RU</w:t>
      </w:r>
      <w:r w:rsidRPr="00233E1A">
        <w:rPr>
          <w:bCs/>
          <w:sz w:val="22"/>
          <w:szCs w:val="22"/>
        </w:rPr>
        <w:t xml:space="preserve">36527000 </w:t>
      </w:r>
      <w:r w:rsidRPr="00233E1A">
        <w:rPr>
          <w:sz w:val="22"/>
          <w:szCs w:val="22"/>
        </w:rPr>
        <w:t>выдано Главным управлением Министерства юстиции Российской Федерации по Центральному федеральному округу в Воронежской области)</w:t>
      </w:r>
      <w:r w:rsidRPr="00233E1A">
        <w:rPr>
          <w:bCs/>
          <w:sz w:val="22"/>
          <w:szCs w:val="22"/>
        </w:rPr>
        <w:t xml:space="preserve">, </w:t>
      </w:r>
      <w:r w:rsidRPr="00233E1A">
        <w:rPr>
          <w:sz w:val="22"/>
          <w:szCs w:val="22"/>
        </w:rPr>
        <w:t>именуемый в дальнейшем «</w:t>
      </w:r>
      <w:r w:rsidRPr="00233E1A">
        <w:rPr>
          <w:b/>
          <w:sz w:val="22"/>
          <w:szCs w:val="22"/>
        </w:rPr>
        <w:t>Продавец</w:t>
      </w:r>
      <w:r w:rsidRPr="00233E1A">
        <w:rPr>
          <w:sz w:val="22"/>
          <w:szCs w:val="22"/>
        </w:rPr>
        <w:t>»,</w:t>
      </w:r>
      <w:r w:rsidRPr="00233E1A">
        <w:rPr>
          <w:bCs/>
          <w:sz w:val="22"/>
          <w:szCs w:val="22"/>
        </w:rPr>
        <w:t xml:space="preserve"> в лице руководителя отдела </w:t>
      </w:r>
      <w:r w:rsidRPr="00233E1A">
        <w:rPr>
          <w:b/>
          <w:bCs/>
          <w:sz w:val="22"/>
          <w:szCs w:val="22"/>
        </w:rPr>
        <w:t>Головко Тамары Станиславовны</w:t>
      </w:r>
      <w:r w:rsidRPr="00233E1A">
        <w:rPr>
          <w:sz w:val="22"/>
          <w:szCs w:val="22"/>
        </w:rPr>
        <w:t>, действующей на основании Положения об отделе, Постановления администрации Россошанского муниципального района Воронежской области №</w:t>
      </w:r>
      <w:r>
        <w:rPr>
          <w:sz w:val="22"/>
          <w:szCs w:val="22"/>
        </w:rPr>
        <w:t xml:space="preserve"> </w:t>
      </w:r>
      <w:r w:rsidRPr="00233E1A">
        <w:rPr>
          <w:sz w:val="22"/>
          <w:szCs w:val="22"/>
        </w:rPr>
        <w:t>31</w:t>
      </w:r>
      <w:r>
        <w:rPr>
          <w:sz w:val="22"/>
          <w:szCs w:val="22"/>
        </w:rPr>
        <w:t xml:space="preserve"> </w:t>
      </w:r>
      <w:r w:rsidRPr="00233E1A">
        <w:rPr>
          <w:sz w:val="22"/>
          <w:szCs w:val="22"/>
        </w:rPr>
        <w:t xml:space="preserve">л/с от 05.09.2013 года, с одной стороны, и </w:t>
      </w:r>
      <w:r>
        <w:rPr>
          <w:b/>
          <w:bCs/>
          <w:sz w:val="22"/>
          <w:szCs w:val="22"/>
        </w:rPr>
        <w:t>____________________________________________________</w:t>
      </w:r>
      <w:r w:rsidRPr="00233E1A">
        <w:rPr>
          <w:b/>
          <w:bCs/>
          <w:sz w:val="22"/>
          <w:szCs w:val="22"/>
        </w:rPr>
        <w:t xml:space="preserve"> </w:t>
      </w:r>
      <w:r w:rsidRPr="00233E1A">
        <w:rPr>
          <w:bCs/>
          <w:sz w:val="22"/>
          <w:szCs w:val="22"/>
        </w:rPr>
        <w:t xml:space="preserve">(ОГРН </w:t>
      </w:r>
      <w:r>
        <w:rPr>
          <w:bCs/>
          <w:sz w:val="22"/>
          <w:szCs w:val="22"/>
        </w:rPr>
        <w:t>_______________</w:t>
      </w:r>
      <w:r w:rsidRPr="00233E1A">
        <w:rPr>
          <w:bCs/>
          <w:sz w:val="22"/>
          <w:szCs w:val="22"/>
        </w:rPr>
        <w:t xml:space="preserve">, ИНН </w:t>
      </w:r>
      <w:r>
        <w:rPr>
          <w:bCs/>
          <w:sz w:val="22"/>
          <w:szCs w:val="22"/>
        </w:rPr>
        <w:t>______________</w:t>
      </w:r>
      <w:r w:rsidRPr="00233E1A">
        <w:rPr>
          <w:bCs/>
          <w:sz w:val="22"/>
          <w:szCs w:val="22"/>
        </w:rPr>
        <w:t>), именуемый в дальнейшем «</w:t>
      </w:r>
      <w:r w:rsidRPr="00233E1A">
        <w:rPr>
          <w:b/>
          <w:bCs/>
          <w:sz w:val="22"/>
          <w:szCs w:val="22"/>
        </w:rPr>
        <w:t>Покупатель</w:t>
      </w:r>
      <w:r w:rsidRPr="00233E1A">
        <w:rPr>
          <w:bCs/>
          <w:sz w:val="22"/>
          <w:szCs w:val="22"/>
        </w:rPr>
        <w:t xml:space="preserve">», в лице </w:t>
      </w:r>
      <w:r>
        <w:rPr>
          <w:bCs/>
          <w:sz w:val="22"/>
          <w:szCs w:val="22"/>
        </w:rPr>
        <w:t>________________________________________</w:t>
      </w:r>
      <w:r w:rsidRPr="00233E1A">
        <w:rPr>
          <w:bCs/>
          <w:sz w:val="22"/>
          <w:szCs w:val="22"/>
        </w:rPr>
        <w:t xml:space="preserve">, действующего на основании </w:t>
      </w:r>
      <w:r>
        <w:rPr>
          <w:bCs/>
          <w:sz w:val="22"/>
          <w:szCs w:val="22"/>
        </w:rPr>
        <w:t>_______________________________</w:t>
      </w:r>
      <w:r w:rsidRPr="00233E1A">
        <w:rPr>
          <w:bCs/>
          <w:sz w:val="22"/>
          <w:szCs w:val="22"/>
        </w:rPr>
        <w:t xml:space="preserve">, с другой стороны, а при совместном упоминании именуемые «Стороны», в соответствии с Федеральным законом от 21.12.2001г. № 178-ФЗ «О приватизации государственного и муниципального имущества», Решением </w:t>
      </w:r>
      <w:r w:rsidRPr="00E350A2">
        <w:rPr>
          <w:sz w:val="22"/>
          <w:szCs w:val="22"/>
        </w:rPr>
        <w:t>25 сессии Совета народных депутатов Россошанского муниципального района от 17.12.2025 № 169 «Об утверждении Прогнозного плана (программы) приватизации муниципального имущества на 2026-2028 годы</w:t>
      </w:r>
      <w:r w:rsidRPr="00233E1A">
        <w:rPr>
          <w:bCs/>
          <w:sz w:val="22"/>
          <w:szCs w:val="22"/>
        </w:rPr>
        <w:t xml:space="preserve">», постановлением </w:t>
      </w:r>
      <w:r w:rsidRPr="00233E1A">
        <w:rPr>
          <w:bCs/>
          <w:sz w:val="22"/>
          <w:szCs w:val="22"/>
        </w:rPr>
        <w:lastRenderedPageBreak/>
        <w:t xml:space="preserve">администрации Россошанского муниципального района Воронежской области от </w:t>
      </w:r>
      <w:r w:rsidR="0077456E">
        <w:rPr>
          <w:bCs/>
          <w:sz w:val="22"/>
          <w:szCs w:val="22"/>
        </w:rPr>
        <w:t>01.06</w:t>
      </w:r>
      <w:r>
        <w:rPr>
          <w:bCs/>
          <w:sz w:val="22"/>
          <w:szCs w:val="22"/>
        </w:rPr>
        <w:t xml:space="preserve">.2026г. № </w:t>
      </w:r>
      <w:r w:rsidR="0077456E">
        <w:rPr>
          <w:bCs/>
          <w:sz w:val="22"/>
          <w:szCs w:val="22"/>
        </w:rPr>
        <w:t>603</w:t>
      </w:r>
      <w:r w:rsidRPr="00233E1A">
        <w:rPr>
          <w:bCs/>
          <w:sz w:val="22"/>
          <w:szCs w:val="22"/>
        </w:rPr>
        <w:t xml:space="preserve"> «</w:t>
      </w:r>
      <w:r w:rsidRPr="00B61330">
        <w:rPr>
          <w:bCs/>
          <w:sz w:val="22"/>
          <w:szCs w:val="22"/>
        </w:rPr>
        <w:t xml:space="preserve">Об условиях приватизации муниципального имущества, расположенного по адресу: Воронежская область, </w:t>
      </w:r>
      <w:r>
        <w:rPr>
          <w:bCs/>
          <w:sz w:val="22"/>
          <w:szCs w:val="22"/>
        </w:rPr>
        <w:t>с. Кулаковка</w:t>
      </w:r>
      <w:r w:rsidRPr="00B61330">
        <w:rPr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>у</w:t>
      </w:r>
      <w:r w:rsidRPr="00B61330">
        <w:rPr>
          <w:bCs/>
          <w:sz w:val="22"/>
          <w:szCs w:val="22"/>
        </w:rPr>
        <w:t>л.</w:t>
      </w:r>
      <w:r>
        <w:rPr>
          <w:bCs/>
          <w:sz w:val="22"/>
          <w:szCs w:val="22"/>
        </w:rPr>
        <w:t xml:space="preserve"> Херсонская, 26</w:t>
      </w:r>
      <w:r w:rsidRPr="00233E1A">
        <w:rPr>
          <w:bCs/>
          <w:sz w:val="22"/>
          <w:szCs w:val="22"/>
        </w:rPr>
        <w:t>», заключили настоящий договор (далее по тексту – настоящий Договор, Договор) о нижеследующем.</w:t>
      </w:r>
    </w:p>
    <w:p w14:paraId="14B4106A" w14:textId="77777777" w:rsidR="00A8405A" w:rsidRPr="00233E1A" w:rsidRDefault="00A8405A" w:rsidP="00A8405A">
      <w:pPr>
        <w:pStyle w:val="ae"/>
        <w:spacing w:line="276" w:lineRule="auto"/>
        <w:ind w:firstLine="567"/>
        <w:rPr>
          <w:bCs/>
          <w:sz w:val="22"/>
          <w:szCs w:val="22"/>
        </w:rPr>
      </w:pPr>
    </w:p>
    <w:p w14:paraId="5AE66F20" w14:textId="77777777" w:rsidR="00A8405A" w:rsidRDefault="00A8405A" w:rsidP="00A8405A">
      <w:pPr>
        <w:pStyle w:val="HTML"/>
        <w:jc w:val="center"/>
        <w:rPr>
          <w:rFonts w:ascii="Times New Roman" w:hAnsi="Times New Roman"/>
          <w:b/>
          <w:sz w:val="22"/>
          <w:szCs w:val="22"/>
        </w:rPr>
      </w:pPr>
      <w:r w:rsidRPr="00233E1A">
        <w:rPr>
          <w:rFonts w:ascii="Times New Roman" w:hAnsi="Times New Roman"/>
          <w:b/>
          <w:sz w:val="22"/>
          <w:szCs w:val="22"/>
        </w:rPr>
        <w:t>1. Предмет Договора</w:t>
      </w:r>
    </w:p>
    <w:p w14:paraId="5541F671" w14:textId="77777777" w:rsidR="00A8405A" w:rsidRPr="00314181" w:rsidRDefault="00A8405A" w:rsidP="00A8405A">
      <w:pPr>
        <w:pStyle w:val="HTML"/>
        <w:spacing w:line="240" w:lineRule="auto"/>
        <w:jc w:val="both"/>
        <w:rPr>
          <w:rFonts w:ascii="Times New Roman" w:eastAsia="Times New Roman" w:hAnsi="Times New Roman"/>
          <w:bCs/>
          <w:sz w:val="22"/>
          <w:szCs w:val="22"/>
        </w:rPr>
      </w:pPr>
      <w:r>
        <w:rPr>
          <w:rFonts w:ascii="Times New Roman" w:eastAsia="Times New Roman" w:hAnsi="Times New Roman"/>
          <w:bCs/>
          <w:sz w:val="22"/>
          <w:szCs w:val="22"/>
        </w:rPr>
        <w:t xml:space="preserve">          </w:t>
      </w:r>
      <w:r w:rsidRPr="00314181">
        <w:rPr>
          <w:rFonts w:ascii="Times New Roman" w:eastAsia="Times New Roman" w:hAnsi="Times New Roman"/>
          <w:bCs/>
          <w:sz w:val="22"/>
          <w:szCs w:val="22"/>
        </w:rPr>
        <w:t xml:space="preserve">1.1. На основании протокола подведения итогов электронного аукциона по продаже муниципального имущества № ___________________ от ____________г. (далее – «Протокол») Продавец продает, а Покупатель приобретает в собственность следующее муниципальное имущество: </w:t>
      </w:r>
    </w:p>
    <w:p w14:paraId="5E982264" w14:textId="77777777" w:rsidR="00A8405A" w:rsidRPr="00233E1A" w:rsidRDefault="00A8405A" w:rsidP="00A8405A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right="-1" w:firstLine="567"/>
        <w:jc w:val="both"/>
        <w:rPr>
          <w:rFonts w:ascii="Times New Roman" w:hAnsi="Times New Roman"/>
        </w:rPr>
      </w:pPr>
      <w:r w:rsidRPr="00233E1A">
        <w:rPr>
          <w:rFonts w:ascii="Times New Roman" w:hAnsi="Times New Roman"/>
        </w:rPr>
        <w:t xml:space="preserve">1) </w:t>
      </w:r>
      <w:r w:rsidRPr="00902FB9">
        <w:rPr>
          <w:rFonts w:ascii="Times New Roman" w:hAnsi="Times New Roman"/>
        </w:rPr>
        <w:t xml:space="preserve">нежилое </w:t>
      </w:r>
      <w:r>
        <w:rPr>
          <w:rFonts w:ascii="Times New Roman" w:hAnsi="Times New Roman"/>
        </w:rPr>
        <w:t>здание, наименование: школа</w:t>
      </w:r>
      <w:r w:rsidRPr="00902FB9">
        <w:rPr>
          <w:rFonts w:ascii="Times New Roman" w:hAnsi="Times New Roman"/>
        </w:rPr>
        <w:t xml:space="preserve">, площадью </w:t>
      </w:r>
      <w:r>
        <w:rPr>
          <w:rFonts w:ascii="Times New Roman" w:hAnsi="Times New Roman"/>
        </w:rPr>
        <w:t>100</w:t>
      </w:r>
      <w:r w:rsidRPr="00902FB9">
        <w:rPr>
          <w:rFonts w:ascii="Times New Roman" w:hAnsi="Times New Roman"/>
        </w:rPr>
        <w:t xml:space="preserve"> кв.м., </w:t>
      </w:r>
      <w:r w:rsidRPr="00977FE0">
        <w:rPr>
          <w:rFonts w:ascii="Times New Roman" w:hAnsi="Times New Roman"/>
        </w:rPr>
        <w:t>Количество этажей, в том числе подземных этажей:</w:t>
      </w:r>
      <w:r w:rsidRPr="00294BE5">
        <w:rPr>
          <w:rFonts w:ascii="Times New Roman" w:hAnsi="Times New Roman"/>
        </w:rPr>
        <w:t xml:space="preserve"> </w:t>
      </w:r>
      <w:r w:rsidRPr="00977FE0">
        <w:rPr>
          <w:rFonts w:ascii="Times New Roman" w:hAnsi="Times New Roman"/>
        </w:rPr>
        <w:t>1, в том числе подземных 0</w:t>
      </w:r>
      <w:r w:rsidRPr="00902FB9">
        <w:rPr>
          <w:rFonts w:ascii="Times New Roman" w:hAnsi="Times New Roman"/>
        </w:rPr>
        <w:t>, кадастровый номер: 36:27:</w:t>
      </w:r>
      <w:r>
        <w:rPr>
          <w:rFonts w:ascii="Times New Roman" w:hAnsi="Times New Roman"/>
        </w:rPr>
        <w:t>0810004</w:t>
      </w:r>
      <w:r w:rsidRPr="00902FB9">
        <w:rPr>
          <w:rFonts w:ascii="Times New Roman" w:hAnsi="Times New Roman"/>
        </w:rPr>
        <w:t>:</w:t>
      </w:r>
      <w:r>
        <w:rPr>
          <w:rFonts w:ascii="Times New Roman" w:hAnsi="Times New Roman"/>
        </w:rPr>
        <w:t>8</w:t>
      </w:r>
      <w:r w:rsidRPr="00902FB9">
        <w:rPr>
          <w:rFonts w:ascii="Times New Roman" w:hAnsi="Times New Roman"/>
        </w:rPr>
        <w:t>, адрес (местонахождение) объекта: Воронежская область,</w:t>
      </w:r>
      <w:r>
        <w:rPr>
          <w:rFonts w:ascii="Times New Roman" w:hAnsi="Times New Roman"/>
        </w:rPr>
        <w:t xml:space="preserve"> Россошанский район,</w:t>
      </w:r>
      <w:r w:rsidRPr="00902FB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с. Кулаковка</w:t>
      </w:r>
      <w:r w:rsidRPr="00902FB9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у</w:t>
      </w:r>
      <w:r w:rsidRPr="00902FB9">
        <w:rPr>
          <w:rFonts w:ascii="Times New Roman" w:hAnsi="Times New Roman"/>
        </w:rPr>
        <w:t xml:space="preserve">л. </w:t>
      </w:r>
      <w:r>
        <w:rPr>
          <w:rFonts w:ascii="Times New Roman" w:hAnsi="Times New Roman"/>
        </w:rPr>
        <w:t>Херсонская</w:t>
      </w:r>
      <w:r w:rsidRPr="00902FB9">
        <w:rPr>
          <w:rFonts w:ascii="Times New Roman" w:hAnsi="Times New Roman"/>
        </w:rPr>
        <w:t xml:space="preserve">, д. </w:t>
      </w:r>
      <w:r>
        <w:rPr>
          <w:rFonts w:ascii="Times New Roman" w:hAnsi="Times New Roman"/>
        </w:rPr>
        <w:t>26.</w:t>
      </w:r>
      <w:r w:rsidRPr="00BD7181">
        <w:rPr>
          <w:rFonts w:ascii="Times New Roman" w:hAnsi="Times New Roman"/>
        </w:rPr>
        <w:t xml:space="preserve"> </w:t>
      </w:r>
    </w:p>
    <w:p w14:paraId="0D6C5243" w14:textId="77777777" w:rsidR="00A8405A" w:rsidRDefault="00A8405A" w:rsidP="00A8405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</w:rPr>
        <w:t xml:space="preserve">Право собственности Продавца на нежилое здание </w:t>
      </w:r>
      <w:r w:rsidRPr="00233E1A">
        <w:rPr>
          <w:rFonts w:ascii="Times New Roman" w:eastAsia="Times New Roman" w:hAnsi="Times New Roman" w:cs="Times New Roman"/>
          <w:bCs/>
        </w:rPr>
        <w:t xml:space="preserve">зарегистрировано Управлением Федеральной службы государственной регистрации кадастра и картографии по Воронежской </w:t>
      </w:r>
      <w:r w:rsidRPr="00BD7181">
        <w:rPr>
          <w:rFonts w:ascii="Times New Roman" w:eastAsia="Times New Roman" w:hAnsi="Times New Roman" w:cs="Times New Roman"/>
          <w:bCs/>
        </w:rPr>
        <w:t>области, номер и дата государственной регистрации права: №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E56E9A">
        <w:rPr>
          <w:rFonts w:ascii="Times New Roman" w:eastAsia="Times New Roman" w:hAnsi="Times New Roman" w:cs="Times New Roman"/>
          <w:bCs/>
        </w:rPr>
        <w:t>36:27:0810004:8-36/028/2017-1</w:t>
      </w:r>
      <w:r w:rsidRPr="00BD7181">
        <w:rPr>
          <w:rFonts w:ascii="Times New Roman" w:eastAsia="Times New Roman" w:hAnsi="Times New Roman" w:cs="Times New Roman"/>
          <w:bCs/>
        </w:rPr>
        <w:t xml:space="preserve"> от </w:t>
      </w:r>
      <w:r>
        <w:rPr>
          <w:rFonts w:ascii="Times New Roman" w:eastAsia="Times New Roman" w:hAnsi="Times New Roman" w:cs="Times New Roman"/>
          <w:bCs/>
        </w:rPr>
        <w:t>23.05</w:t>
      </w:r>
      <w:r w:rsidRPr="00BD7181">
        <w:rPr>
          <w:rFonts w:ascii="Times New Roman" w:eastAsia="Times New Roman" w:hAnsi="Times New Roman" w:cs="Times New Roman"/>
          <w:bCs/>
        </w:rPr>
        <w:t>.20</w:t>
      </w:r>
      <w:r>
        <w:rPr>
          <w:rFonts w:ascii="Times New Roman" w:eastAsia="Times New Roman" w:hAnsi="Times New Roman" w:cs="Times New Roman"/>
          <w:bCs/>
        </w:rPr>
        <w:t>17</w:t>
      </w:r>
      <w:r w:rsidRPr="00BD7181">
        <w:rPr>
          <w:rFonts w:ascii="Times New Roman" w:eastAsia="Times New Roman" w:hAnsi="Times New Roman" w:cs="Times New Roman"/>
          <w:bCs/>
        </w:rPr>
        <w:t>.</w:t>
      </w:r>
    </w:p>
    <w:p w14:paraId="0F9C9874" w14:textId="77777777" w:rsidR="00A8405A" w:rsidRPr="00BD7181" w:rsidRDefault="00A8405A" w:rsidP="00A8405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2)</w:t>
      </w:r>
      <w:r w:rsidRPr="00F077D3">
        <w:rPr>
          <w:rFonts w:ascii="Times New Roman" w:eastAsia="Times New Roman" w:hAnsi="Times New Roman" w:cs="Times New Roman"/>
          <w:bCs/>
        </w:rPr>
        <w:t xml:space="preserve"> </w:t>
      </w:r>
      <w:r w:rsidRPr="00902FB9">
        <w:rPr>
          <w:rFonts w:ascii="Times New Roman" w:eastAsia="Times New Roman" w:hAnsi="Times New Roman" w:cs="Times New Roman"/>
          <w:bCs/>
        </w:rPr>
        <w:t xml:space="preserve">земельный участок, площадью </w:t>
      </w:r>
      <w:r>
        <w:rPr>
          <w:rFonts w:ascii="Times New Roman" w:eastAsia="Times New Roman" w:hAnsi="Times New Roman" w:cs="Times New Roman"/>
          <w:bCs/>
        </w:rPr>
        <w:t>1 344</w:t>
      </w:r>
      <w:r w:rsidRPr="00902FB9">
        <w:rPr>
          <w:rFonts w:ascii="Times New Roman" w:eastAsia="Times New Roman" w:hAnsi="Times New Roman" w:cs="Times New Roman"/>
          <w:bCs/>
        </w:rPr>
        <w:t xml:space="preserve"> кв.м., категория земель: земли населенных пунктов, вид разрешенного использования: </w:t>
      </w:r>
      <w:r>
        <w:rPr>
          <w:rFonts w:ascii="Times New Roman" w:eastAsia="Times New Roman" w:hAnsi="Times New Roman" w:cs="Times New Roman"/>
          <w:bCs/>
        </w:rPr>
        <w:t>объекты народного образования</w:t>
      </w:r>
      <w:r w:rsidRPr="00902FB9">
        <w:rPr>
          <w:rFonts w:ascii="Times New Roman" w:eastAsia="Times New Roman" w:hAnsi="Times New Roman" w:cs="Times New Roman"/>
          <w:bCs/>
        </w:rPr>
        <w:t>, кадастровый номер: 36:27:</w:t>
      </w:r>
      <w:r>
        <w:rPr>
          <w:rFonts w:ascii="Times New Roman" w:eastAsia="Times New Roman" w:hAnsi="Times New Roman" w:cs="Times New Roman"/>
          <w:bCs/>
        </w:rPr>
        <w:t>0810004</w:t>
      </w:r>
      <w:r w:rsidRPr="00902FB9">
        <w:rPr>
          <w:rFonts w:ascii="Times New Roman" w:eastAsia="Times New Roman" w:hAnsi="Times New Roman" w:cs="Times New Roman"/>
          <w:bCs/>
        </w:rPr>
        <w:t>:</w:t>
      </w:r>
      <w:r>
        <w:rPr>
          <w:rFonts w:ascii="Times New Roman" w:eastAsia="Times New Roman" w:hAnsi="Times New Roman" w:cs="Times New Roman"/>
          <w:bCs/>
        </w:rPr>
        <w:t>1</w:t>
      </w:r>
      <w:r w:rsidRPr="00902FB9">
        <w:rPr>
          <w:rFonts w:ascii="Times New Roman" w:eastAsia="Times New Roman" w:hAnsi="Times New Roman" w:cs="Times New Roman"/>
          <w:bCs/>
        </w:rPr>
        <w:t xml:space="preserve">, адрес: Воронежская область, </w:t>
      </w:r>
      <w:r>
        <w:rPr>
          <w:rFonts w:ascii="Times New Roman" w:eastAsia="Times New Roman" w:hAnsi="Times New Roman" w:cs="Times New Roman"/>
          <w:bCs/>
        </w:rPr>
        <w:t>Россошанский район, с. Кулаковка</w:t>
      </w:r>
      <w:r w:rsidRPr="00902FB9">
        <w:rPr>
          <w:rFonts w:ascii="Times New Roman" w:eastAsia="Times New Roman" w:hAnsi="Times New Roman" w:cs="Times New Roman"/>
          <w:bCs/>
        </w:rPr>
        <w:t xml:space="preserve">, </w:t>
      </w:r>
      <w:r>
        <w:rPr>
          <w:rFonts w:ascii="Times New Roman" w:eastAsia="Times New Roman" w:hAnsi="Times New Roman" w:cs="Times New Roman"/>
          <w:bCs/>
        </w:rPr>
        <w:t>у</w:t>
      </w:r>
      <w:r w:rsidRPr="00902FB9">
        <w:rPr>
          <w:rFonts w:ascii="Times New Roman" w:eastAsia="Times New Roman" w:hAnsi="Times New Roman" w:cs="Times New Roman"/>
          <w:bCs/>
        </w:rPr>
        <w:t>л.</w:t>
      </w:r>
      <w:r>
        <w:rPr>
          <w:rFonts w:ascii="Times New Roman" w:eastAsia="Times New Roman" w:hAnsi="Times New Roman" w:cs="Times New Roman"/>
          <w:bCs/>
        </w:rPr>
        <w:t xml:space="preserve"> Херсонская</w:t>
      </w:r>
      <w:r w:rsidRPr="00902FB9">
        <w:rPr>
          <w:rFonts w:ascii="Times New Roman" w:eastAsia="Times New Roman" w:hAnsi="Times New Roman" w:cs="Times New Roman"/>
          <w:bCs/>
        </w:rPr>
        <w:t xml:space="preserve">, </w:t>
      </w:r>
      <w:r>
        <w:rPr>
          <w:rFonts w:ascii="Times New Roman" w:eastAsia="Times New Roman" w:hAnsi="Times New Roman" w:cs="Times New Roman"/>
          <w:bCs/>
        </w:rPr>
        <w:t>26.</w:t>
      </w:r>
    </w:p>
    <w:p w14:paraId="059151E4" w14:textId="77777777" w:rsidR="00A8405A" w:rsidRPr="00233E1A" w:rsidRDefault="00A8405A" w:rsidP="00A8405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 xml:space="preserve">Право собственности Продавца на земельный участок зарегистрировано Управлением Федеральной службы государственной регистрации кадастра и картографии по Воронежской области, номер и дата государственной регистрации: № </w:t>
      </w:r>
      <w:r w:rsidRPr="00E56E9A">
        <w:rPr>
          <w:rFonts w:ascii="Times New Roman" w:eastAsia="Times New Roman" w:hAnsi="Times New Roman" w:cs="Times New Roman"/>
          <w:bCs/>
        </w:rPr>
        <w:t>36:27:0810004:1-36/028/2017-1</w:t>
      </w:r>
      <w:r>
        <w:rPr>
          <w:rFonts w:ascii="Times New Roman" w:eastAsia="Times New Roman" w:hAnsi="Times New Roman" w:cs="Times New Roman"/>
          <w:bCs/>
        </w:rPr>
        <w:t xml:space="preserve"> от 13.06.2017</w:t>
      </w:r>
      <w:r w:rsidRPr="00233E1A">
        <w:rPr>
          <w:rFonts w:ascii="Times New Roman" w:eastAsia="Times New Roman" w:hAnsi="Times New Roman" w:cs="Times New Roman"/>
          <w:bCs/>
        </w:rPr>
        <w:t>.</w:t>
      </w:r>
    </w:p>
    <w:p w14:paraId="32FF50B3" w14:textId="77777777" w:rsidR="00A8405A" w:rsidRPr="00233E1A" w:rsidRDefault="00A8405A" w:rsidP="00A8405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1.3. Продавец гарантирует, что передаваемое по Договору имущество, не отчуждено, не заложено, не обещано быть подаренным, в споре не состоит, в доверительное управление, в аренду, в качестве вклада в уставной капитал юридических лиц не передано, под арестом или иным запретом не значатся, правами третьих лиц не обременено.</w:t>
      </w:r>
    </w:p>
    <w:p w14:paraId="07C7B7B3" w14:textId="77777777" w:rsidR="00A8405A" w:rsidRPr="00233E1A" w:rsidRDefault="00A8405A" w:rsidP="00A8405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1.4. Передача имущества Покупателю осуществляется по акту приема-передачи.</w:t>
      </w:r>
    </w:p>
    <w:p w14:paraId="13DF0B3F" w14:textId="77777777" w:rsidR="00A8405A" w:rsidRPr="00233E1A" w:rsidRDefault="00A8405A" w:rsidP="00A8405A">
      <w:pPr>
        <w:spacing w:after="0"/>
        <w:ind w:right="-97" w:firstLine="567"/>
        <w:jc w:val="center"/>
        <w:rPr>
          <w:rFonts w:ascii="Times New Roman" w:hAnsi="Times New Roman" w:cs="Times New Roman"/>
          <w:b/>
        </w:rPr>
      </w:pPr>
      <w:r w:rsidRPr="00233E1A">
        <w:rPr>
          <w:rFonts w:ascii="Times New Roman" w:hAnsi="Times New Roman" w:cs="Times New Roman"/>
          <w:b/>
        </w:rPr>
        <w:t>2. Цена Договора и порядок оплаты.</w:t>
      </w:r>
    </w:p>
    <w:p w14:paraId="6EBF32B8" w14:textId="77777777" w:rsidR="00A8405A" w:rsidRPr="00233E1A" w:rsidRDefault="00A8405A" w:rsidP="00A8405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  <w:u w:val="single"/>
        </w:rPr>
      </w:pPr>
      <w:r w:rsidRPr="00233E1A">
        <w:rPr>
          <w:rFonts w:ascii="Times New Roman" w:eastAsia="Times New Roman" w:hAnsi="Times New Roman" w:cs="Times New Roman"/>
          <w:bCs/>
        </w:rPr>
        <w:t xml:space="preserve">2.1. Цена имущества, поименованного в п. 1.2 Договора, установлена на основании Протокола и составляет </w:t>
      </w:r>
      <w:r>
        <w:rPr>
          <w:rFonts w:ascii="Times New Roman" w:eastAsia="Times New Roman" w:hAnsi="Times New Roman" w:cs="Times New Roman"/>
          <w:bCs/>
          <w:u w:val="single"/>
        </w:rPr>
        <w:t>________________________________________________________________</w:t>
      </w:r>
      <w:r w:rsidRPr="00233E1A">
        <w:rPr>
          <w:rFonts w:ascii="Times New Roman" w:eastAsia="Times New Roman" w:hAnsi="Times New Roman" w:cs="Times New Roman"/>
          <w:bCs/>
          <w:u w:val="single"/>
        </w:rPr>
        <w:t xml:space="preserve"> </w:t>
      </w:r>
    </w:p>
    <w:p w14:paraId="3809BDF2" w14:textId="77777777" w:rsidR="00A8405A" w:rsidRPr="000A7BB7" w:rsidRDefault="00A8405A" w:rsidP="00A8405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0A7BB7">
        <w:rPr>
          <w:rFonts w:ascii="Times New Roman" w:eastAsia="Times New Roman" w:hAnsi="Times New Roman" w:cs="Times New Roman"/>
          <w:bCs/>
        </w:rPr>
        <w:t xml:space="preserve">2.2. Задаток в сумме </w:t>
      </w:r>
      <w:r>
        <w:rPr>
          <w:rFonts w:ascii="Times New Roman" w:eastAsia="Times New Roman" w:hAnsi="Times New Roman" w:cs="Times New Roman"/>
          <w:bCs/>
        </w:rPr>
        <w:t>_________</w:t>
      </w:r>
      <w:r w:rsidRPr="00D91A43">
        <w:rPr>
          <w:rFonts w:ascii="Times New Roman" w:eastAsia="Times New Roman" w:hAnsi="Times New Roman" w:cs="Times New Roman"/>
          <w:bCs/>
        </w:rPr>
        <w:t xml:space="preserve"> (</w:t>
      </w:r>
      <w:r>
        <w:rPr>
          <w:rFonts w:ascii="Times New Roman" w:eastAsia="Times New Roman" w:hAnsi="Times New Roman" w:cs="Times New Roman"/>
          <w:bCs/>
        </w:rPr>
        <w:t>______________) рубля, _____</w:t>
      </w:r>
      <w:r w:rsidRPr="000A7BB7">
        <w:rPr>
          <w:rFonts w:ascii="Times New Roman" w:eastAsia="Times New Roman" w:hAnsi="Times New Roman" w:cs="Times New Roman"/>
          <w:bCs/>
        </w:rPr>
        <w:t xml:space="preserve"> копеек, внесенный Покупателем в качестве обеспечения участия в аукционе (далее – задаток), засчитывается в счет оплаты цены имущества. </w:t>
      </w:r>
    </w:p>
    <w:p w14:paraId="68C8C58D" w14:textId="77777777" w:rsidR="00A8405A" w:rsidRDefault="00A8405A" w:rsidP="00A8405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0A7BB7">
        <w:rPr>
          <w:rFonts w:ascii="Times New Roman" w:eastAsia="Times New Roman" w:hAnsi="Times New Roman" w:cs="Times New Roman"/>
          <w:bCs/>
        </w:rPr>
        <w:t xml:space="preserve">2.3. За вычетом суммы задатка, Покупатель </w:t>
      </w:r>
      <w:r w:rsidRPr="000A7BB7">
        <w:rPr>
          <w:rFonts w:ascii="Times New Roman" w:eastAsia="Times New Roman" w:hAnsi="Times New Roman" w:cs="Times New Roman"/>
          <w:bCs/>
          <w:u w:val="single"/>
        </w:rPr>
        <w:t>обязан уплатить за имущество ____________________________</w:t>
      </w:r>
      <w:r w:rsidRPr="000A7BB7">
        <w:rPr>
          <w:rFonts w:ascii="Times New Roman" w:eastAsia="Times New Roman" w:hAnsi="Times New Roman" w:cs="Times New Roman"/>
          <w:bCs/>
        </w:rPr>
        <w:t>, которые должны быть внесены в безналичном порядке на счет Продавца, в течение 10 (десяти) календарных дней от даты заключения Договора, а именно не позднее «_______»  ________ 202</w:t>
      </w:r>
      <w:r>
        <w:rPr>
          <w:rFonts w:ascii="Times New Roman" w:eastAsia="Times New Roman" w:hAnsi="Times New Roman" w:cs="Times New Roman"/>
          <w:bCs/>
        </w:rPr>
        <w:t>6</w:t>
      </w:r>
      <w:r w:rsidRPr="000A7BB7">
        <w:rPr>
          <w:rFonts w:ascii="Times New Roman" w:eastAsia="Times New Roman" w:hAnsi="Times New Roman" w:cs="Times New Roman"/>
          <w:bCs/>
        </w:rPr>
        <w:t xml:space="preserve"> г.</w:t>
      </w:r>
    </w:p>
    <w:p w14:paraId="794FADDA" w14:textId="77777777" w:rsidR="00A8405A" w:rsidRPr="00233E1A" w:rsidRDefault="00A8405A" w:rsidP="00A8405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2.3.1</w:t>
      </w:r>
      <w:r w:rsidRPr="00233E1A">
        <w:rPr>
          <w:rFonts w:ascii="Times New Roman" w:eastAsia="Times New Roman" w:hAnsi="Times New Roman" w:cs="Times New Roman"/>
          <w:bCs/>
        </w:rPr>
        <w:t>. Реквизиты для уплаты цены имущества:</w:t>
      </w:r>
    </w:p>
    <w:p w14:paraId="00CD792A" w14:textId="77777777" w:rsidR="00A8405A" w:rsidRPr="003F65F9" w:rsidRDefault="00A8405A" w:rsidP="00A8405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/>
          <w:bCs/>
          <w:i/>
        </w:rPr>
      </w:pPr>
      <w:r w:rsidRPr="00233E1A">
        <w:rPr>
          <w:rFonts w:ascii="Times New Roman" w:eastAsia="Times New Roman" w:hAnsi="Times New Roman" w:cs="Times New Roman"/>
          <w:bCs/>
        </w:rPr>
        <w:t xml:space="preserve">Получатель: </w:t>
      </w:r>
      <w:r w:rsidRPr="00B4701B">
        <w:rPr>
          <w:rFonts w:ascii="Times New Roman" w:eastAsia="Times New Roman" w:hAnsi="Times New Roman" w:cs="Times New Roman"/>
          <w:b/>
          <w:bCs/>
          <w:i/>
          <w:color w:val="EE0000"/>
        </w:rPr>
        <w:t>УФК по Воронежской области (Муниципальное казенное учреждение Россошанского муниципального района «СЛУЖБА ПО АДМИНИСТРИРОВАНИЮ ПЛАТЕЖЕЙ И ВЕДЕНИЮ РЕЕСТРА»), ИНН 3627029558, КПП 362701001, номер казначейского счета (ЕКС): 03100643000000013100, банк получателя</w:t>
      </w:r>
      <w:r w:rsidRPr="004D6A47">
        <w:rPr>
          <w:rFonts w:ascii="Times New Roman" w:hAnsi="Times New Roman" w:cs="Times New Roman"/>
          <w:i/>
          <w:spacing w:val="3"/>
          <w:sz w:val="24"/>
          <w:szCs w:val="24"/>
        </w:rPr>
        <w:t xml:space="preserve"> ОКЦ № 2 ГУ Банка России по ЦФО//УФК по Воронежской области г. Воронеж</w:t>
      </w:r>
      <w:r w:rsidRPr="00B4701B">
        <w:rPr>
          <w:rFonts w:ascii="Times New Roman" w:eastAsia="Times New Roman" w:hAnsi="Times New Roman" w:cs="Times New Roman"/>
          <w:b/>
          <w:bCs/>
          <w:i/>
          <w:color w:val="EE0000"/>
        </w:rPr>
        <w:t>, БИК банка получателя 012007084, номер банковского счета, который входит в состав единого казначейского счета (ЕКС): 40102810945370000023, ОКТМО 20647101, КБК 91411402053050000410</w:t>
      </w:r>
      <w:r w:rsidRPr="003F65F9">
        <w:rPr>
          <w:rFonts w:ascii="Times New Roman" w:eastAsia="Times New Roman" w:hAnsi="Times New Roman" w:cs="Times New Roman"/>
          <w:b/>
          <w:bCs/>
          <w:i/>
        </w:rPr>
        <w:t>.</w:t>
      </w:r>
    </w:p>
    <w:p w14:paraId="65ADE233" w14:textId="77777777" w:rsidR="00A8405A" w:rsidRPr="00233E1A" w:rsidRDefault="00A8405A" w:rsidP="00A8405A">
      <w:pPr>
        <w:spacing w:after="0"/>
        <w:ind w:right="-97" w:firstLine="567"/>
        <w:jc w:val="center"/>
        <w:rPr>
          <w:rFonts w:ascii="Times New Roman" w:hAnsi="Times New Roman" w:cs="Times New Roman"/>
          <w:b/>
        </w:rPr>
      </w:pPr>
      <w:r w:rsidRPr="00233E1A">
        <w:rPr>
          <w:rFonts w:ascii="Times New Roman" w:hAnsi="Times New Roman" w:cs="Times New Roman"/>
          <w:b/>
        </w:rPr>
        <w:t>3. Права и обязанности сторон.</w:t>
      </w:r>
    </w:p>
    <w:p w14:paraId="5ACBA33B" w14:textId="77777777" w:rsidR="00A8405A" w:rsidRPr="00233E1A" w:rsidRDefault="00A8405A" w:rsidP="00A8405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3.1. Продавец обязуется:</w:t>
      </w:r>
    </w:p>
    <w:p w14:paraId="5141F888" w14:textId="77777777" w:rsidR="00A8405A" w:rsidRPr="00233E1A" w:rsidRDefault="00A8405A" w:rsidP="00A8405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 xml:space="preserve">3.1.1. В течение 5 (пяти) рабочих дней после дня исполнения обязанности, предусмотренной п. 3.2.1. Договора, Продавец обязуется произвести подачу документов на государственную регистрацию перехода права собственности на имущество в </w:t>
      </w:r>
      <w:r>
        <w:rPr>
          <w:rFonts w:ascii="Times New Roman" w:eastAsia="Times New Roman" w:hAnsi="Times New Roman" w:cs="Times New Roman"/>
          <w:bCs/>
        </w:rPr>
        <w:t>О</w:t>
      </w:r>
      <w:r w:rsidRPr="00233E1A">
        <w:rPr>
          <w:rFonts w:ascii="Times New Roman" w:eastAsia="Times New Roman" w:hAnsi="Times New Roman" w:cs="Times New Roman"/>
          <w:bCs/>
        </w:rPr>
        <w:t xml:space="preserve">рган, осуществляющий </w:t>
      </w:r>
      <w:r w:rsidRPr="00233E1A">
        <w:rPr>
          <w:rFonts w:ascii="Times New Roman" w:eastAsia="Times New Roman" w:hAnsi="Times New Roman" w:cs="Times New Roman"/>
          <w:bCs/>
        </w:rPr>
        <w:lastRenderedPageBreak/>
        <w:t>государственную регистрацию прав на недвижимое имущество и сделок с ним, в случае если государственная регистрация перехода права собственности предусмотрена законодательством Российской Федерации.</w:t>
      </w:r>
    </w:p>
    <w:p w14:paraId="6AE85B09" w14:textId="77777777" w:rsidR="00A8405A" w:rsidRPr="00233E1A" w:rsidRDefault="00A8405A" w:rsidP="00A8405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 xml:space="preserve">3.2. Покупатель обязуется: </w:t>
      </w:r>
    </w:p>
    <w:p w14:paraId="6EF95C1B" w14:textId="77777777" w:rsidR="00A8405A" w:rsidRPr="00233E1A" w:rsidRDefault="00A8405A" w:rsidP="00A8405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 xml:space="preserve">3.2.1. Оплатить цену муниципального имущества в размере, сроки и в порядке, установленные в статье 2 Договора. Указанная в данной статье обязанность Покупателя считается выполненной с момента поступления на счет Продавца цены имущества. </w:t>
      </w:r>
    </w:p>
    <w:p w14:paraId="6F4F711D" w14:textId="77777777" w:rsidR="00A8405A" w:rsidRPr="00233E1A" w:rsidRDefault="00A8405A" w:rsidP="00A8405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3.2.2. Принять муниципальное имущество по акту приема-передачи в день подписания Договора.</w:t>
      </w:r>
    </w:p>
    <w:p w14:paraId="55B368BC" w14:textId="77777777" w:rsidR="00A8405A" w:rsidRPr="00233E1A" w:rsidRDefault="00A8405A" w:rsidP="00A8405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Исполнение Покупателем обязательства по приемке имущества подтверждается подписанием Покупателем акта приема-передачи муниципального имущества в трех экземплярах.</w:t>
      </w:r>
    </w:p>
    <w:p w14:paraId="5EC5D03B" w14:textId="77777777" w:rsidR="00A8405A" w:rsidRPr="00233E1A" w:rsidRDefault="00A8405A" w:rsidP="00A8405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 xml:space="preserve">3.2.3. Нести бремя содержания имущества с момента подписания акта приема-передачи. </w:t>
      </w:r>
    </w:p>
    <w:p w14:paraId="65D262C3" w14:textId="77777777" w:rsidR="00A8405A" w:rsidRPr="00233E1A" w:rsidRDefault="00A8405A" w:rsidP="00A8405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3.3. С момента подписания акта приема-передачи на Покупателя переходит риск случайной гибели или случайного повреждения имущества.</w:t>
      </w:r>
    </w:p>
    <w:p w14:paraId="5323D24B" w14:textId="77777777" w:rsidR="00A8405A" w:rsidRPr="00233E1A" w:rsidRDefault="00A8405A" w:rsidP="00A8405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3.4. Расходы, связанные с государственной регистрацией перехода права собственности на имущество, несет Покупатель.</w:t>
      </w:r>
    </w:p>
    <w:p w14:paraId="20475FF7" w14:textId="77777777" w:rsidR="00A8405A" w:rsidRPr="00233E1A" w:rsidRDefault="00A8405A" w:rsidP="00A8405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 xml:space="preserve">3.5. Право собственности на имущество возникает у Покупателя с момента государственной регистрации перехода права собственности в органе, осуществляющем государственную регистрацию прав на недвижимое имущество и сделок с ним. </w:t>
      </w:r>
    </w:p>
    <w:p w14:paraId="6D393C9A" w14:textId="77777777" w:rsidR="00A8405A" w:rsidRPr="00233E1A" w:rsidRDefault="00A8405A" w:rsidP="00A8405A">
      <w:pPr>
        <w:spacing w:after="0"/>
        <w:ind w:right="-97" w:firstLine="567"/>
        <w:jc w:val="center"/>
        <w:rPr>
          <w:rFonts w:ascii="Times New Roman" w:hAnsi="Times New Roman" w:cs="Times New Roman"/>
          <w:b/>
        </w:rPr>
      </w:pPr>
      <w:r w:rsidRPr="00233E1A">
        <w:rPr>
          <w:rFonts w:ascii="Times New Roman" w:hAnsi="Times New Roman" w:cs="Times New Roman"/>
          <w:b/>
        </w:rPr>
        <w:t>4. Ответственность сторон.</w:t>
      </w:r>
    </w:p>
    <w:p w14:paraId="47D6D0CA" w14:textId="77777777" w:rsidR="00A8405A" w:rsidRPr="00233E1A" w:rsidRDefault="00A8405A" w:rsidP="00A8405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 xml:space="preserve">4.1. За нарушение срока внесения платежа, установленного п. 2.3. Договора, Покупатель уплачивает Продавцу пеню в размере 0,2 % от суммы, указанной в п. 2.3. Договора, за каждый календарный день просрочки. </w:t>
      </w:r>
    </w:p>
    <w:p w14:paraId="17149E24" w14:textId="77777777" w:rsidR="00A8405A" w:rsidRPr="00233E1A" w:rsidRDefault="00A8405A" w:rsidP="00A8405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4.2. В случае неисполнения п. 2.3 Договора Покупателем, Продавец вправе расторгнуть договор в одностороннем порядке путем направления письменного уведомления. Договор считается расторгнутым с даты направления уведомления. Оформление Сторонами дополнительного соглашения о расторжении Договора в данном случае не требуется. В соответствии с п. 2 ст. 450.1 ГК РФ Договор считается расторгнутым, задаток Покупателю не возвращается.</w:t>
      </w:r>
    </w:p>
    <w:p w14:paraId="0D038CDE" w14:textId="77777777" w:rsidR="00A8405A" w:rsidRPr="00233E1A" w:rsidRDefault="00A8405A" w:rsidP="00A8405A">
      <w:pPr>
        <w:spacing w:after="0"/>
        <w:ind w:right="-97" w:firstLine="567"/>
        <w:jc w:val="center"/>
        <w:rPr>
          <w:rFonts w:ascii="Times New Roman" w:hAnsi="Times New Roman" w:cs="Times New Roman"/>
          <w:b/>
        </w:rPr>
      </w:pPr>
      <w:r w:rsidRPr="00233E1A">
        <w:rPr>
          <w:rFonts w:ascii="Times New Roman" w:hAnsi="Times New Roman" w:cs="Times New Roman"/>
          <w:b/>
        </w:rPr>
        <w:t>5. Заключительные положения.</w:t>
      </w:r>
    </w:p>
    <w:p w14:paraId="5C3FE68E" w14:textId="77777777" w:rsidR="00A8405A" w:rsidRPr="00233E1A" w:rsidRDefault="00A8405A" w:rsidP="00A8405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5.1. Договор вступает в силу с момента его заключения Сторонами.</w:t>
      </w:r>
    </w:p>
    <w:p w14:paraId="1A7CC17C" w14:textId="77777777" w:rsidR="00A8405A" w:rsidRPr="00233E1A" w:rsidRDefault="00A8405A" w:rsidP="00A8405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5.2. Взаимоотношения Сторон, не урегулированные Договором, регулируются законодательством Российской Федерации.</w:t>
      </w:r>
    </w:p>
    <w:p w14:paraId="3F177B1A" w14:textId="77777777" w:rsidR="00A8405A" w:rsidRPr="00233E1A" w:rsidRDefault="00A8405A" w:rsidP="00A8405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5.3. Споры, возникающие между Сторонами в ходе исполнения Договора, рассматриваются в Арбитражном суде Воронежской области.</w:t>
      </w:r>
    </w:p>
    <w:p w14:paraId="02DA721C" w14:textId="77777777" w:rsidR="00A8405A" w:rsidRPr="00233E1A" w:rsidRDefault="00A8405A" w:rsidP="00A8405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 xml:space="preserve">5.4. Изменение условий Договора и его расторжение осуществляются согласно законодательству Российской Федерации путем подписания дополнительного соглашения. </w:t>
      </w:r>
    </w:p>
    <w:p w14:paraId="11585199" w14:textId="77777777" w:rsidR="00A8405A" w:rsidRPr="00233E1A" w:rsidRDefault="00A8405A" w:rsidP="00A8405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5.5. Договор составлен в 4 (четырех) экземплярах, имеющих равную юридическую силу, по одному экземпляру - для Продавца, Покупателя и два для органа, осуществляющего государственную регистрацию прав на недвижимое имущество и сделок с ним, в случае если государственная регистрация перехода права собственности предусмотрена законодательством Российской Федерации.</w:t>
      </w:r>
    </w:p>
    <w:p w14:paraId="043F219F" w14:textId="77777777" w:rsidR="00A8405A" w:rsidRDefault="00A8405A" w:rsidP="00A8405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Pr="00002446">
        <w:rPr>
          <w:rFonts w:ascii="Times New Roman" w:hAnsi="Times New Roman" w:cs="Times New Roman"/>
          <w:b/>
        </w:rPr>
        <w:t xml:space="preserve">. Реквизиты </w:t>
      </w:r>
      <w:r>
        <w:rPr>
          <w:rFonts w:ascii="Times New Roman" w:hAnsi="Times New Roman" w:cs="Times New Roman"/>
          <w:b/>
        </w:rPr>
        <w:t xml:space="preserve">и подписи </w:t>
      </w:r>
      <w:r w:rsidRPr="00002446">
        <w:rPr>
          <w:rFonts w:ascii="Times New Roman" w:hAnsi="Times New Roman" w:cs="Times New Roman"/>
          <w:b/>
        </w:rPr>
        <w:t>Сторон</w:t>
      </w:r>
    </w:p>
    <w:tbl>
      <w:tblPr>
        <w:tblStyle w:val="a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5"/>
        <w:gridCol w:w="4660"/>
      </w:tblGrid>
      <w:tr w:rsidR="00A8405A" w:rsidRPr="00D91A43" w14:paraId="13FFFB40" w14:textId="77777777" w:rsidTr="00A8405A">
        <w:trPr>
          <w:jc w:val="center"/>
        </w:trPr>
        <w:tc>
          <w:tcPr>
            <w:tcW w:w="4695" w:type="dxa"/>
          </w:tcPr>
          <w:p w14:paraId="04F97C60" w14:textId="77777777" w:rsidR="00A8405A" w:rsidRPr="00D91A43" w:rsidRDefault="00A8405A" w:rsidP="00216A69">
            <w:pPr>
              <w:rPr>
                <w:rFonts w:ascii="Times New Roman" w:hAnsi="Times New Roman" w:cs="Times New Roman"/>
                <w:b/>
              </w:rPr>
            </w:pPr>
            <w:r w:rsidRPr="00D91A43">
              <w:rPr>
                <w:rFonts w:ascii="Times New Roman" w:hAnsi="Times New Roman" w:cs="Times New Roman"/>
                <w:b/>
              </w:rPr>
              <w:t>Продавец:</w:t>
            </w:r>
          </w:p>
        </w:tc>
        <w:tc>
          <w:tcPr>
            <w:tcW w:w="4660" w:type="dxa"/>
          </w:tcPr>
          <w:p w14:paraId="72251769" w14:textId="77777777" w:rsidR="00A8405A" w:rsidRPr="00D91A43" w:rsidRDefault="00A8405A" w:rsidP="00216A69">
            <w:pPr>
              <w:rPr>
                <w:rFonts w:ascii="Times New Roman" w:hAnsi="Times New Roman" w:cs="Times New Roman"/>
                <w:b/>
              </w:rPr>
            </w:pPr>
            <w:r w:rsidRPr="00D91A43">
              <w:rPr>
                <w:rFonts w:ascii="Times New Roman" w:hAnsi="Times New Roman" w:cs="Times New Roman"/>
                <w:b/>
              </w:rPr>
              <w:t>Покупатель:</w:t>
            </w:r>
          </w:p>
        </w:tc>
      </w:tr>
      <w:tr w:rsidR="00A8405A" w:rsidRPr="00D91A43" w14:paraId="61FCBC4D" w14:textId="77777777" w:rsidTr="00A8405A">
        <w:trPr>
          <w:jc w:val="center"/>
        </w:trPr>
        <w:tc>
          <w:tcPr>
            <w:tcW w:w="4695" w:type="dxa"/>
          </w:tcPr>
          <w:p w14:paraId="5E569380" w14:textId="77777777" w:rsidR="00A8405A" w:rsidRPr="00D91A43" w:rsidRDefault="00A8405A" w:rsidP="00A8405A">
            <w:pPr>
              <w:spacing w:line="240" w:lineRule="auto"/>
              <w:ind w:right="174"/>
              <w:rPr>
                <w:rFonts w:ascii="Times New Roman" w:hAnsi="Times New Roman" w:cs="Times New Roman"/>
                <w:bCs/>
              </w:rPr>
            </w:pPr>
            <w:r w:rsidRPr="00D91A43">
              <w:rPr>
                <w:rFonts w:ascii="Times New Roman" w:hAnsi="Times New Roman" w:cs="Times New Roman"/>
                <w:bCs/>
              </w:rPr>
              <w:t>Отдел по управлению муниципальным имуществом, земельным ресурсам и землеустройству администрации Россошанского муниципального района Воронежской области</w:t>
            </w:r>
          </w:p>
        </w:tc>
        <w:tc>
          <w:tcPr>
            <w:tcW w:w="4660" w:type="dxa"/>
          </w:tcPr>
          <w:p w14:paraId="3A6579C1" w14:textId="77777777" w:rsidR="00A8405A" w:rsidRPr="00D91A43" w:rsidRDefault="00A8405A" w:rsidP="00216A69">
            <w:pPr>
              <w:ind w:right="283"/>
              <w:rPr>
                <w:rFonts w:ascii="Times New Roman" w:hAnsi="Times New Roman" w:cs="Times New Roman"/>
              </w:rPr>
            </w:pPr>
          </w:p>
        </w:tc>
      </w:tr>
      <w:tr w:rsidR="00A8405A" w:rsidRPr="00D91A43" w14:paraId="74A52603" w14:textId="77777777" w:rsidTr="00A8405A">
        <w:trPr>
          <w:jc w:val="center"/>
        </w:trPr>
        <w:tc>
          <w:tcPr>
            <w:tcW w:w="4695" w:type="dxa"/>
          </w:tcPr>
          <w:p w14:paraId="37D0B1FC" w14:textId="77777777" w:rsidR="00A8405A" w:rsidRPr="00D91A43" w:rsidRDefault="00A8405A" w:rsidP="00A8405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1A43">
              <w:rPr>
                <w:rFonts w:ascii="Times New Roman" w:hAnsi="Times New Roman" w:cs="Times New Roman"/>
                <w:bCs/>
              </w:rPr>
              <w:t>396650, г. Россошь, пл. Ленина, 4</w:t>
            </w:r>
          </w:p>
        </w:tc>
        <w:tc>
          <w:tcPr>
            <w:tcW w:w="4660" w:type="dxa"/>
          </w:tcPr>
          <w:p w14:paraId="5C48EC7C" w14:textId="77777777" w:rsidR="00A8405A" w:rsidRPr="00D91A43" w:rsidRDefault="00A8405A" w:rsidP="00216A69">
            <w:pPr>
              <w:rPr>
                <w:rFonts w:ascii="Times New Roman" w:hAnsi="Times New Roman" w:cs="Times New Roman"/>
              </w:rPr>
            </w:pPr>
          </w:p>
        </w:tc>
      </w:tr>
      <w:tr w:rsidR="00A8405A" w:rsidRPr="00D91A43" w14:paraId="4DA3ECCD" w14:textId="77777777" w:rsidTr="00A8405A">
        <w:trPr>
          <w:jc w:val="center"/>
        </w:trPr>
        <w:tc>
          <w:tcPr>
            <w:tcW w:w="4695" w:type="dxa"/>
          </w:tcPr>
          <w:p w14:paraId="7EB0408A" w14:textId="77777777" w:rsidR="00A8405A" w:rsidRPr="00D91A43" w:rsidRDefault="00A8405A" w:rsidP="00A8405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1A43">
              <w:rPr>
                <w:rFonts w:ascii="Times New Roman" w:hAnsi="Times New Roman" w:cs="Times New Roman"/>
              </w:rPr>
              <w:t>ОГРН 1033664506556</w:t>
            </w:r>
          </w:p>
        </w:tc>
        <w:tc>
          <w:tcPr>
            <w:tcW w:w="4660" w:type="dxa"/>
          </w:tcPr>
          <w:p w14:paraId="4AA8ED49" w14:textId="77777777" w:rsidR="00A8405A" w:rsidRPr="00D91A43" w:rsidRDefault="00A8405A" w:rsidP="00216A69">
            <w:pPr>
              <w:rPr>
                <w:rFonts w:ascii="Times New Roman" w:hAnsi="Times New Roman" w:cs="Times New Roman"/>
              </w:rPr>
            </w:pPr>
          </w:p>
        </w:tc>
      </w:tr>
      <w:tr w:rsidR="00A8405A" w:rsidRPr="00D91A43" w14:paraId="386405F2" w14:textId="77777777" w:rsidTr="00A8405A">
        <w:trPr>
          <w:jc w:val="center"/>
        </w:trPr>
        <w:tc>
          <w:tcPr>
            <w:tcW w:w="4695" w:type="dxa"/>
          </w:tcPr>
          <w:p w14:paraId="24C041CD" w14:textId="77777777" w:rsidR="00A8405A" w:rsidRPr="00D91A43" w:rsidRDefault="00A8405A" w:rsidP="00A8405A">
            <w:pPr>
              <w:spacing w:line="240" w:lineRule="auto"/>
              <w:ind w:right="-97"/>
              <w:rPr>
                <w:rFonts w:ascii="Times New Roman" w:hAnsi="Times New Roman" w:cs="Times New Roman"/>
                <w:bCs/>
              </w:rPr>
            </w:pPr>
            <w:r w:rsidRPr="00D91A43">
              <w:rPr>
                <w:rFonts w:ascii="Times New Roman" w:hAnsi="Times New Roman" w:cs="Times New Roman"/>
              </w:rPr>
              <w:lastRenderedPageBreak/>
              <w:t xml:space="preserve">ИНН/КПП </w:t>
            </w:r>
            <w:r w:rsidRPr="00D91A43">
              <w:rPr>
                <w:rFonts w:ascii="Times New Roman" w:hAnsi="Times New Roman" w:cs="Times New Roman"/>
                <w:bCs/>
              </w:rPr>
              <w:t>3627008935/362701001</w:t>
            </w:r>
          </w:p>
        </w:tc>
        <w:tc>
          <w:tcPr>
            <w:tcW w:w="4660" w:type="dxa"/>
          </w:tcPr>
          <w:p w14:paraId="7EA91A54" w14:textId="77777777" w:rsidR="00A8405A" w:rsidRPr="00D91A43" w:rsidRDefault="00A8405A" w:rsidP="00216A69">
            <w:pPr>
              <w:ind w:right="-97"/>
              <w:rPr>
                <w:rFonts w:ascii="Times New Roman" w:hAnsi="Times New Roman" w:cs="Times New Roman"/>
                <w:bCs/>
              </w:rPr>
            </w:pPr>
          </w:p>
        </w:tc>
      </w:tr>
      <w:tr w:rsidR="00A8405A" w:rsidRPr="00D91A43" w14:paraId="491E639F" w14:textId="77777777" w:rsidTr="00A8405A">
        <w:trPr>
          <w:jc w:val="center"/>
        </w:trPr>
        <w:tc>
          <w:tcPr>
            <w:tcW w:w="4695" w:type="dxa"/>
          </w:tcPr>
          <w:p w14:paraId="7044F173" w14:textId="77777777" w:rsidR="00A8405A" w:rsidRPr="00D91A43" w:rsidRDefault="00A8405A" w:rsidP="00A8405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1A43">
              <w:rPr>
                <w:rFonts w:ascii="Times New Roman" w:hAnsi="Times New Roman" w:cs="Times New Roman"/>
              </w:rPr>
              <w:t>Тел. +7 (47396) 2-06-44</w:t>
            </w:r>
          </w:p>
        </w:tc>
        <w:tc>
          <w:tcPr>
            <w:tcW w:w="4660" w:type="dxa"/>
          </w:tcPr>
          <w:p w14:paraId="1FEFAF22" w14:textId="77777777" w:rsidR="00A8405A" w:rsidRPr="00D91A43" w:rsidRDefault="00A8405A" w:rsidP="00216A69">
            <w:pPr>
              <w:rPr>
                <w:rFonts w:ascii="Times New Roman" w:hAnsi="Times New Roman" w:cs="Times New Roman"/>
              </w:rPr>
            </w:pPr>
          </w:p>
        </w:tc>
      </w:tr>
      <w:tr w:rsidR="00A8405A" w:rsidRPr="00D91A43" w14:paraId="69AAC2B7" w14:textId="77777777" w:rsidTr="00B54DCC">
        <w:trPr>
          <w:jc w:val="center"/>
        </w:trPr>
        <w:tc>
          <w:tcPr>
            <w:tcW w:w="4695" w:type="dxa"/>
          </w:tcPr>
          <w:p w14:paraId="2DE0B469" w14:textId="4F859538" w:rsidR="00A8405A" w:rsidRPr="00D91A43" w:rsidRDefault="00A8405A" w:rsidP="00A8405A">
            <w:pPr>
              <w:tabs>
                <w:tab w:val="left" w:pos="1788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D91A43">
              <w:rPr>
                <w:rFonts w:ascii="Times New Roman" w:hAnsi="Times New Roman" w:cs="Times New Roman"/>
              </w:rPr>
              <w:t>Руководитель отдела</w:t>
            </w:r>
          </w:p>
        </w:tc>
        <w:tc>
          <w:tcPr>
            <w:tcW w:w="4660" w:type="dxa"/>
          </w:tcPr>
          <w:p w14:paraId="2075FE55" w14:textId="77777777" w:rsidR="00A8405A" w:rsidRPr="00D91A43" w:rsidRDefault="00A8405A" w:rsidP="00216A69">
            <w:pPr>
              <w:rPr>
                <w:rFonts w:ascii="Times New Roman" w:hAnsi="Times New Roman" w:cs="Times New Roman"/>
              </w:rPr>
            </w:pPr>
          </w:p>
        </w:tc>
      </w:tr>
      <w:tr w:rsidR="00A8405A" w:rsidRPr="00D91A43" w14:paraId="762A94D5" w14:textId="77777777" w:rsidTr="00B54DCC">
        <w:trPr>
          <w:jc w:val="center"/>
        </w:trPr>
        <w:tc>
          <w:tcPr>
            <w:tcW w:w="4695" w:type="dxa"/>
          </w:tcPr>
          <w:p w14:paraId="56FCDD64" w14:textId="51C8AC6B" w:rsidR="00A8405A" w:rsidRPr="00D91A43" w:rsidRDefault="00A8405A" w:rsidP="00216A69">
            <w:pPr>
              <w:rPr>
                <w:rFonts w:ascii="Times New Roman" w:hAnsi="Times New Roman" w:cs="Times New Roman"/>
              </w:rPr>
            </w:pPr>
            <w:r w:rsidRPr="00D91A43">
              <w:rPr>
                <w:rFonts w:ascii="Times New Roman" w:hAnsi="Times New Roman" w:cs="Times New Roman"/>
              </w:rPr>
              <w:t>____________________ /Т.С. Головко/</w:t>
            </w:r>
          </w:p>
        </w:tc>
        <w:tc>
          <w:tcPr>
            <w:tcW w:w="4660" w:type="dxa"/>
          </w:tcPr>
          <w:p w14:paraId="3DC62948" w14:textId="77777777" w:rsidR="00A8405A" w:rsidRPr="00D91A43" w:rsidRDefault="00A8405A" w:rsidP="00216A69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</w:tbl>
    <w:p w14:paraId="04D2ECD8" w14:textId="77777777" w:rsidR="00A8405A" w:rsidRPr="00002446" w:rsidRDefault="00A8405A" w:rsidP="00A8405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002446">
        <w:rPr>
          <w:rFonts w:ascii="Times New Roman" w:hAnsi="Times New Roman" w:cs="Times New Roman"/>
          <w:b/>
        </w:rPr>
        <w:t xml:space="preserve">АКТ ПРИЕМА-ПЕРЕДАЧИ </w:t>
      </w:r>
    </w:p>
    <w:p w14:paraId="2AD4BC43" w14:textId="77777777" w:rsidR="00A8405A" w:rsidRPr="0044594C" w:rsidRDefault="00A8405A" w:rsidP="00A8405A">
      <w:pPr>
        <w:pStyle w:val="af0"/>
        <w:spacing w:after="0"/>
        <w:ind w:left="0"/>
        <w:jc w:val="center"/>
      </w:pPr>
      <w:r w:rsidRPr="0044594C">
        <w:rPr>
          <w:b/>
          <w:bCs/>
        </w:rPr>
        <w:t xml:space="preserve">г. Россошь                                                                         </w:t>
      </w:r>
      <w:r>
        <w:rPr>
          <w:b/>
          <w:bCs/>
        </w:rPr>
        <w:t xml:space="preserve">                       </w:t>
      </w:r>
      <w:proofErr w:type="gramStart"/>
      <w:r>
        <w:rPr>
          <w:b/>
          <w:bCs/>
        </w:rPr>
        <w:t xml:space="preserve">   </w:t>
      </w:r>
      <w:r w:rsidRPr="005C6DD3">
        <w:rPr>
          <w:b/>
          <w:bCs/>
        </w:rPr>
        <w:t>«</w:t>
      </w:r>
      <w:proofErr w:type="gramEnd"/>
      <w:r>
        <w:rPr>
          <w:b/>
          <w:bCs/>
        </w:rPr>
        <w:t>____</w:t>
      </w:r>
      <w:r>
        <w:rPr>
          <w:b/>
        </w:rPr>
        <w:t>» ______</w:t>
      </w:r>
      <w:r w:rsidRPr="005C6DD3">
        <w:rPr>
          <w:b/>
        </w:rPr>
        <w:t xml:space="preserve"> 202</w:t>
      </w:r>
      <w:r>
        <w:rPr>
          <w:b/>
        </w:rPr>
        <w:t>6</w:t>
      </w:r>
      <w:r w:rsidRPr="005C6DD3">
        <w:rPr>
          <w:b/>
          <w:bCs/>
        </w:rPr>
        <w:t>г.</w:t>
      </w:r>
    </w:p>
    <w:p w14:paraId="3E472D1B" w14:textId="77777777" w:rsidR="00A8405A" w:rsidRDefault="00A8405A" w:rsidP="00A8405A">
      <w:pPr>
        <w:pStyle w:val="af0"/>
        <w:spacing w:after="0"/>
        <w:ind w:left="0"/>
      </w:pPr>
      <w:r w:rsidRPr="0044594C">
        <w:t xml:space="preserve">       </w:t>
      </w:r>
    </w:p>
    <w:p w14:paraId="4B9A4BAF" w14:textId="77777777" w:rsidR="00A8405A" w:rsidRPr="00233E1A" w:rsidRDefault="00A8405A" w:rsidP="00A8405A">
      <w:pPr>
        <w:pStyle w:val="ae"/>
        <w:spacing w:line="276" w:lineRule="auto"/>
        <w:ind w:firstLine="567"/>
        <w:rPr>
          <w:bCs/>
          <w:sz w:val="22"/>
          <w:szCs w:val="22"/>
        </w:rPr>
      </w:pPr>
      <w:r w:rsidRPr="00233E1A">
        <w:rPr>
          <w:b/>
          <w:sz w:val="22"/>
          <w:szCs w:val="22"/>
        </w:rPr>
        <w:t>Отдел по управлению муниципальным имуществом, земельным ресурсам и землеустройству администрации Россошанского муниципального района Воронежской области</w:t>
      </w:r>
      <w:r w:rsidRPr="00233E1A">
        <w:rPr>
          <w:sz w:val="22"/>
          <w:szCs w:val="22"/>
        </w:rPr>
        <w:t xml:space="preserve"> (Свидетельство о внесении записи в Единый государственный реестр юридических лиц о юридическом лице, зарегистрированном до 1 июля 2002 года серия 36 номер 003345842, выдано Межрайонной инспекцией Министерства по налогам и сборам Российской Федерации № 4 по Воронежской области 13 января 2011 г., зарегистрировано за основным государственным регистрационным номером 1033664506556, ИНН 3627008935, фактический адрес: 396650, Воронежская область, г. Россошь, пл. Ленина, 4)</w:t>
      </w:r>
      <w:r w:rsidRPr="00233E1A">
        <w:rPr>
          <w:bCs/>
          <w:sz w:val="22"/>
          <w:szCs w:val="22"/>
        </w:rPr>
        <w:t xml:space="preserve">, действующий от имени </w:t>
      </w:r>
      <w:r w:rsidRPr="00233E1A">
        <w:rPr>
          <w:b/>
          <w:bCs/>
          <w:sz w:val="22"/>
          <w:szCs w:val="22"/>
        </w:rPr>
        <w:t xml:space="preserve">администрации Россошанского муниципального района Воронежской области </w:t>
      </w:r>
      <w:r w:rsidRPr="00233E1A">
        <w:rPr>
          <w:sz w:val="22"/>
          <w:szCs w:val="22"/>
        </w:rPr>
        <w:t xml:space="preserve">(Свидетельство о внесении записи в Единый государственный реестр юридических лиц о юридическом лице, зарегистрированном до 1 июля 2002 года серия 36 номер 001626760, выдано Межрайонной инспекцией Министерства по налогам и сборам Российской Федерации № 4 по Воронежской области </w:t>
      </w:r>
      <w:r>
        <w:rPr>
          <w:sz w:val="22"/>
          <w:szCs w:val="22"/>
        </w:rPr>
        <w:t>08</w:t>
      </w:r>
      <w:r w:rsidRPr="00233E1A">
        <w:rPr>
          <w:sz w:val="22"/>
          <w:szCs w:val="22"/>
        </w:rPr>
        <w:t xml:space="preserve"> января 2003 г., зарегистрировано за основным государственным регистрационным номером 1033664500143, ИНН 3627003863),</w:t>
      </w:r>
      <w:r w:rsidRPr="00233E1A">
        <w:rPr>
          <w:bCs/>
          <w:sz w:val="22"/>
          <w:szCs w:val="22"/>
        </w:rPr>
        <w:t xml:space="preserve"> в </w:t>
      </w:r>
      <w:r w:rsidRPr="00233E1A">
        <w:rPr>
          <w:sz w:val="22"/>
          <w:szCs w:val="22"/>
        </w:rPr>
        <w:t xml:space="preserve">интересах </w:t>
      </w:r>
      <w:r w:rsidRPr="00233E1A">
        <w:rPr>
          <w:b/>
          <w:bCs/>
          <w:sz w:val="22"/>
          <w:szCs w:val="22"/>
        </w:rPr>
        <w:t>Муниципального образования - Россошанский муниципальный район Воронежской области</w:t>
      </w:r>
      <w:r w:rsidRPr="00233E1A">
        <w:rPr>
          <w:bCs/>
          <w:sz w:val="22"/>
          <w:szCs w:val="22"/>
        </w:rPr>
        <w:t xml:space="preserve"> (</w:t>
      </w:r>
      <w:r w:rsidRPr="00233E1A">
        <w:rPr>
          <w:sz w:val="22"/>
          <w:szCs w:val="22"/>
        </w:rPr>
        <w:t>свидетельство о государственной регистрации Устава муниципального образования №</w:t>
      </w:r>
      <w:r w:rsidRPr="00233E1A">
        <w:rPr>
          <w:sz w:val="22"/>
          <w:szCs w:val="22"/>
          <w:lang w:val="en-US"/>
        </w:rPr>
        <w:t>RU</w:t>
      </w:r>
      <w:r w:rsidRPr="00233E1A">
        <w:rPr>
          <w:sz w:val="22"/>
          <w:szCs w:val="22"/>
        </w:rPr>
        <w:t>365270002005001 выдано Главным управлением Министерства юстиции Российской Федерации по Центральному федеральному округу в Воронежской области 23 ноября 2005 года,</w:t>
      </w:r>
      <w:r w:rsidRPr="00233E1A">
        <w:rPr>
          <w:bCs/>
          <w:sz w:val="22"/>
          <w:szCs w:val="22"/>
        </w:rPr>
        <w:t xml:space="preserve"> свидетельство о включении муниципального образования в государственный реестр муниципальных образований  от 23 ноября 2005 года, регистрационный номер </w:t>
      </w:r>
      <w:r w:rsidRPr="00233E1A">
        <w:rPr>
          <w:bCs/>
          <w:sz w:val="22"/>
          <w:szCs w:val="22"/>
          <w:lang w:val="en-US"/>
        </w:rPr>
        <w:t>RU</w:t>
      </w:r>
      <w:r w:rsidRPr="00233E1A">
        <w:rPr>
          <w:bCs/>
          <w:sz w:val="22"/>
          <w:szCs w:val="22"/>
        </w:rPr>
        <w:t xml:space="preserve">36527000 </w:t>
      </w:r>
      <w:r w:rsidRPr="00233E1A">
        <w:rPr>
          <w:sz w:val="22"/>
          <w:szCs w:val="22"/>
        </w:rPr>
        <w:t>выдано Главным управлением Министерства юстиции Российской Федерации по Центральному федеральному округу в Воронежской области)</w:t>
      </w:r>
      <w:r w:rsidRPr="00233E1A">
        <w:rPr>
          <w:bCs/>
          <w:sz w:val="22"/>
          <w:szCs w:val="22"/>
        </w:rPr>
        <w:t xml:space="preserve">, </w:t>
      </w:r>
      <w:r w:rsidRPr="00233E1A">
        <w:rPr>
          <w:sz w:val="22"/>
          <w:szCs w:val="22"/>
        </w:rPr>
        <w:t>именуемый в дальнейшем «</w:t>
      </w:r>
      <w:r w:rsidRPr="00233E1A">
        <w:rPr>
          <w:b/>
          <w:sz w:val="22"/>
          <w:szCs w:val="22"/>
        </w:rPr>
        <w:t>Продавец</w:t>
      </w:r>
      <w:r w:rsidRPr="00233E1A">
        <w:rPr>
          <w:sz w:val="22"/>
          <w:szCs w:val="22"/>
        </w:rPr>
        <w:t>»,</w:t>
      </w:r>
      <w:r w:rsidRPr="00233E1A">
        <w:rPr>
          <w:bCs/>
          <w:sz w:val="22"/>
          <w:szCs w:val="22"/>
        </w:rPr>
        <w:t xml:space="preserve"> в лице руководителя отдела </w:t>
      </w:r>
      <w:r w:rsidRPr="00233E1A">
        <w:rPr>
          <w:b/>
          <w:bCs/>
          <w:sz w:val="22"/>
          <w:szCs w:val="22"/>
        </w:rPr>
        <w:t>Головко Тамары Станиславовны</w:t>
      </w:r>
      <w:r w:rsidRPr="00233E1A">
        <w:rPr>
          <w:sz w:val="22"/>
          <w:szCs w:val="22"/>
        </w:rPr>
        <w:t>, действующей на основании Положения об отделе, Постановления администрации Россошанского муниципального района Воронежской области №</w:t>
      </w:r>
      <w:r>
        <w:rPr>
          <w:sz w:val="22"/>
          <w:szCs w:val="22"/>
        </w:rPr>
        <w:t xml:space="preserve"> </w:t>
      </w:r>
      <w:r w:rsidRPr="00233E1A">
        <w:rPr>
          <w:sz w:val="22"/>
          <w:szCs w:val="22"/>
        </w:rPr>
        <w:t xml:space="preserve">31л/с от 05.09.2013 года, с одной стороны, и </w:t>
      </w:r>
      <w:r>
        <w:rPr>
          <w:b/>
          <w:bCs/>
          <w:sz w:val="22"/>
          <w:szCs w:val="22"/>
        </w:rPr>
        <w:t>____________________________________________________</w:t>
      </w:r>
      <w:r w:rsidRPr="00233E1A">
        <w:rPr>
          <w:b/>
          <w:bCs/>
          <w:sz w:val="22"/>
          <w:szCs w:val="22"/>
        </w:rPr>
        <w:t xml:space="preserve"> </w:t>
      </w:r>
      <w:r w:rsidRPr="00233E1A">
        <w:rPr>
          <w:bCs/>
          <w:sz w:val="22"/>
          <w:szCs w:val="22"/>
        </w:rPr>
        <w:t xml:space="preserve">(ОГРН </w:t>
      </w:r>
      <w:r>
        <w:rPr>
          <w:bCs/>
          <w:sz w:val="22"/>
          <w:szCs w:val="22"/>
        </w:rPr>
        <w:t>_______________</w:t>
      </w:r>
      <w:r w:rsidRPr="00233E1A">
        <w:rPr>
          <w:bCs/>
          <w:sz w:val="22"/>
          <w:szCs w:val="22"/>
        </w:rPr>
        <w:t xml:space="preserve">, ИНН </w:t>
      </w:r>
      <w:r>
        <w:rPr>
          <w:bCs/>
          <w:sz w:val="22"/>
          <w:szCs w:val="22"/>
        </w:rPr>
        <w:t>______________</w:t>
      </w:r>
      <w:r w:rsidRPr="00233E1A">
        <w:rPr>
          <w:bCs/>
          <w:sz w:val="22"/>
          <w:szCs w:val="22"/>
        </w:rPr>
        <w:t>), именуемый в дальнейшем «</w:t>
      </w:r>
      <w:r w:rsidRPr="00233E1A">
        <w:rPr>
          <w:b/>
          <w:bCs/>
          <w:sz w:val="22"/>
          <w:szCs w:val="22"/>
        </w:rPr>
        <w:t>Покупатель</w:t>
      </w:r>
      <w:r w:rsidRPr="00233E1A">
        <w:rPr>
          <w:bCs/>
          <w:sz w:val="22"/>
          <w:szCs w:val="22"/>
        </w:rPr>
        <w:t xml:space="preserve">», в лице </w:t>
      </w:r>
      <w:r>
        <w:rPr>
          <w:bCs/>
          <w:sz w:val="22"/>
          <w:szCs w:val="22"/>
        </w:rPr>
        <w:t>________________________________________</w:t>
      </w:r>
      <w:r w:rsidRPr="00233E1A">
        <w:rPr>
          <w:bCs/>
          <w:sz w:val="22"/>
          <w:szCs w:val="22"/>
        </w:rPr>
        <w:t xml:space="preserve">, действующего на основании </w:t>
      </w:r>
      <w:r>
        <w:rPr>
          <w:bCs/>
          <w:sz w:val="22"/>
          <w:szCs w:val="22"/>
        </w:rPr>
        <w:t>_______________________________</w:t>
      </w:r>
      <w:r w:rsidRPr="00233E1A">
        <w:rPr>
          <w:bCs/>
          <w:sz w:val="22"/>
          <w:szCs w:val="22"/>
        </w:rPr>
        <w:t xml:space="preserve">, с другой стороны, а при совместном упоминании именуемые «Стороны», </w:t>
      </w:r>
      <w:r w:rsidRPr="00233E1A">
        <w:rPr>
          <w:sz w:val="22"/>
          <w:szCs w:val="22"/>
        </w:rPr>
        <w:t xml:space="preserve">являясь сторонами договора купли – продажи </w:t>
      </w:r>
      <w:r w:rsidRPr="003A3DC5">
        <w:rPr>
          <w:sz w:val="22"/>
          <w:szCs w:val="22"/>
        </w:rPr>
        <w:t xml:space="preserve">от </w:t>
      </w:r>
      <w:r>
        <w:rPr>
          <w:sz w:val="22"/>
          <w:szCs w:val="22"/>
        </w:rPr>
        <w:t>__________</w:t>
      </w:r>
      <w:r w:rsidRPr="00233E1A">
        <w:rPr>
          <w:sz w:val="22"/>
          <w:szCs w:val="22"/>
        </w:rPr>
        <w:t xml:space="preserve"> года подписали настоящий акт о нижеследующем</w:t>
      </w:r>
      <w:r w:rsidRPr="00233E1A">
        <w:rPr>
          <w:bCs/>
          <w:sz w:val="22"/>
          <w:szCs w:val="22"/>
        </w:rPr>
        <w:t>:</w:t>
      </w:r>
    </w:p>
    <w:p w14:paraId="79566178" w14:textId="77777777" w:rsidR="00A8405A" w:rsidRDefault="00A8405A" w:rsidP="00A8405A">
      <w:pPr>
        <w:pStyle w:val="ae"/>
        <w:ind w:firstLine="567"/>
        <w:rPr>
          <w:bCs/>
          <w:szCs w:val="24"/>
        </w:rPr>
      </w:pPr>
    </w:p>
    <w:p w14:paraId="01E64430" w14:textId="77777777" w:rsidR="00A8405A" w:rsidRPr="00233E1A" w:rsidRDefault="00A8405A" w:rsidP="00A8405A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/>
          <w:b/>
        </w:rPr>
      </w:pPr>
      <w:r w:rsidRPr="00233E1A">
        <w:rPr>
          <w:rFonts w:ascii="Times New Roman" w:hAnsi="Times New Roman"/>
        </w:rPr>
        <w:t xml:space="preserve">Во исполнение договора купли – продажи от </w:t>
      </w:r>
      <w:r>
        <w:rPr>
          <w:rFonts w:ascii="Times New Roman" w:hAnsi="Times New Roman"/>
        </w:rPr>
        <w:t>__________</w:t>
      </w:r>
      <w:r w:rsidRPr="00233E1A">
        <w:rPr>
          <w:rFonts w:ascii="Times New Roman" w:hAnsi="Times New Roman"/>
        </w:rPr>
        <w:t xml:space="preserve"> года Продавец</w:t>
      </w:r>
      <w:r w:rsidRPr="00233E1A">
        <w:rPr>
          <w:rFonts w:ascii="Times New Roman" w:hAnsi="Times New Roman"/>
          <w:b/>
        </w:rPr>
        <w:t xml:space="preserve"> </w:t>
      </w:r>
      <w:r w:rsidRPr="00233E1A">
        <w:rPr>
          <w:rFonts w:ascii="Times New Roman" w:hAnsi="Times New Roman"/>
        </w:rPr>
        <w:t>передал, а Покупатель принял в собственность следующее имущество:</w:t>
      </w:r>
    </w:p>
    <w:p w14:paraId="79D2A832" w14:textId="77777777" w:rsidR="00A8405A" w:rsidRPr="007B4DD3" w:rsidRDefault="00A8405A" w:rsidP="00A8405A">
      <w:pPr>
        <w:pStyle w:val="a7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left="0" w:right="-1" w:firstLine="709"/>
        <w:jc w:val="both"/>
        <w:rPr>
          <w:rFonts w:ascii="Times New Roman" w:hAnsi="Times New Roman"/>
        </w:rPr>
      </w:pPr>
      <w:r w:rsidRPr="00902FB9">
        <w:rPr>
          <w:rFonts w:ascii="Times New Roman" w:hAnsi="Times New Roman"/>
        </w:rPr>
        <w:t xml:space="preserve">нежилое </w:t>
      </w:r>
      <w:r>
        <w:rPr>
          <w:rFonts w:ascii="Times New Roman" w:hAnsi="Times New Roman"/>
        </w:rPr>
        <w:t>здание, наименование: школа</w:t>
      </w:r>
      <w:r w:rsidRPr="00902FB9">
        <w:rPr>
          <w:rFonts w:ascii="Times New Roman" w:hAnsi="Times New Roman"/>
        </w:rPr>
        <w:t xml:space="preserve">, площадью </w:t>
      </w:r>
      <w:r>
        <w:rPr>
          <w:rFonts w:ascii="Times New Roman" w:hAnsi="Times New Roman"/>
        </w:rPr>
        <w:t>100</w:t>
      </w:r>
      <w:r w:rsidRPr="00902FB9">
        <w:rPr>
          <w:rFonts w:ascii="Times New Roman" w:hAnsi="Times New Roman"/>
        </w:rPr>
        <w:t xml:space="preserve"> кв.м., </w:t>
      </w:r>
      <w:r>
        <w:rPr>
          <w:rFonts w:ascii="Times New Roman" w:hAnsi="Times New Roman"/>
        </w:rPr>
        <w:t>к</w:t>
      </w:r>
      <w:r w:rsidRPr="00977FE0">
        <w:rPr>
          <w:rFonts w:ascii="Times New Roman" w:hAnsi="Times New Roman"/>
        </w:rPr>
        <w:t>оличество этажей, в том числе подземных этажей:</w:t>
      </w:r>
      <w:r w:rsidRPr="00294BE5">
        <w:rPr>
          <w:rFonts w:ascii="Times New Roman" w:hAnsi="Times New Roman"/>
        </w:rPr>
        <w:t xml:space="preserve"> </w:t>
      </w:r>
      <w:r w:rsidRPr="00977FE0">
        <w:rPr>
          <w:rFonts w:ascii="Times New Roman" w:hAnsi="Times New Roman"/>
        </w:rPr>
        <w:t>1, в том числе подземных 0</w:t>
      </w:r>
      <w:r w:rsidRPr="00902FB9">
        <w:rPr>
          <w:rFonts w:ascii="Times New Roman" w:hAnsi="Times New Roman"/>
        </w:rPr>
        <w:t>, кадастровый номер: 36:27:</w:t>
      </w:r>
      <w:r>
        <w:rPr>
          <w:rFonts w:ascii="Times New Roman" w:hAnsi="Times New Roman"/>
        </w:rPr>
        <w:t>0810004</w:t>
      </w:r>
      <w:r w:rsidRPr="00902FB9">
        <w:rPr>
          <w:rFonts w:ascii="Times New Roman" w:hAnsi="Times New Roman"/>
        </w:rPr>
        <w:t>:</w:t>
      </w:r>
      <w:r>
        <w:rPr>
          <w:rFonts w:ascii="Times New Roman" w:hAnsi="Times New Roman"/>
        </w:rPr>
        <w:t>8</w:t>
      </w:r>
      <w:r w:rsidRPr="00902FB9">
        <w:rPr>
          <w:rFonts w:ascii="Times New Roman" w:hAnsi="Times New Roman"/>
        </w:rPr>
        <w:t>, адрес (местонахождение) объекта: Воронежская область,</w:t>
      </w:r>
      <w:r>
        <w:rPr>
          <w:rFonts w:ascii="Times New Roman" w:hAnsi="Times New Roman"/>
        </w:rPr>
        <w:t xml:space="preserve"> Россошанский район,</w:t>
      </w:r>
      <w:r w:rsidRPr="00902FB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с. Кулаковка</w:t>
      </w:r>
      <w:r w:rsidRPr="00902FB9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у</w:t>
      </w:r>
      <w:r w:rsidRPr="00902FB9">
        <w:rPr>
          <w:rFonts w:ascii="Times New Roman" w:hAnsi="Times New Roman"/>
        </w:rPr>
        <w:t xml:space="preserve">л. </w:t>
      </w:r>
      <w:r>
        <w:rPr>
          <w:rFonts w:ascii="Times New Roman" w:hAnsi="Times New Roman"/>
        </w:rPr>
        <w:t>Херсонская</w:t>
      </w:r>
      <w:r w:rsidRPr="00902FB9">
        <w:rPr>
          <w:rFonts w:ascii="Times New Roman" w:hAnsi="Times New Roman"/>
        </w:rPr>
        <w:t xml:space="preserve">, д. </w:t>
      </w:r>
      <w:r>
        <w:rPr>
          <w:rFonts w:ascii="Times New Roman" w:hAnsi="Times New Roman"/>
        </w:rPr>
        <w:t>26</w:t>
      </w:r>
      <w:r w:rsidRPr="007B4DD3">
        <w:rPr>
          <w:rFonts w:ascii="Times New Roman" w:hAnsi="Times New Roman"/>
        </w:rPr>
        <w:t>;</w:t>
      </w:r>
    </w:p>
    <w:p w14:paraId="218B804D" w14:textId="77777777" w:rsidR="00A8405A" w:rsidRPr="007B4DD3" w:rsidRDefault="00A8405A" w:rsidP="00A8405A">
      <w:pPr>
        <w:pStyle w:val="a7"/>
        <w:numPr>
          <w:ilvl w:val="0"/>
          <w:numId w:val="4"/>
        </w:numPr>
        <w:spacing w:after="0"/>
        <w:ind w:left="0" w:right="-97" w:firstLine="709"/>
        <w:jc w:val="both"/>
        <w:rPr>
          <w:rFonts w:ascii="Times New Roman" w:eastAsia="Times New Roman" w:hAnsi="Times New Roman" w:cs="Times New Roman"/>
          <w:bCs/>
        </w:rPr>
      </w:pPr>
      <w:r w:rsidRPr="00902FB9">
        <w:rPr>
          <w:rFonts w:ascii="Times New Roman" w:eastAsia="Times New Roman" w:hAnsi="Times New Roman" w:cs="Times New Roman"/>
          <w:bCs/>
        </w:rPr>
        <w:t xml:space="preserve">земельный участок, площадью </w:t>
      </w:r>
      <w:r>
        <w:rPr>
          <w:rFonts w:ascii="Times New Roman" w:eastAsia="Times New Roman" w:hAnsi="Times New Roman" w:cs="Times New Roman"/>
          <w:bCs/>
        </w:rPr>
        <w:t>1 344</w:t>
      </w:r>
      <w:r w:rsidRPr="00902FB9">
        <w:rPr>
          <w:rFonts w:ascii="Times New Roman" w:eastAsia="Times New Roman" w:hAnsi="Times New Roman" w:cs="Times New Roman"/>
          <w:bCs/>
        </w:rPr>
        <w:t xml:space="preserve"> кв.м., категория земель: земли населенных пунктов, вид разрешенного использования: </w:t>
      </w:r>
      <w:r>
        <w:rPr>
          <w:rFonts w:ascii="Times New Roman" w:eastAsia="Times New Roman" w:hAnsi="Times New Roman" w:cs="Times New Roman"/>
          <w:bCs/>
        </w:rPr>
        <w:t>объекты народного образования</w:t>
      </w:r>
      <w:r w:rsidRPr="00902FB9">
        <w:rPr>
          <w:rFonts w:ascii="Times New Roman" w:eastAsia="Times New Roman" w:hAnsi="Times New Roman" w:cs="Times New Roman"/>
          <w:bCs/>
        </w:rPr>
        <w:t>, кадастровый номер: 36:27:</w:t>
      </w:r>
      <w:r>
        <w:rPr>
          <w:rFonts w:ascii="Times New Roman" w:eastAsia="Times New Roman" w:hAnsi="Times New Roman" w:cs="Times New Roman"/>
          <w:bCs/>
        </w:rPr>
        <w:t>0810004</w:t>
      </w:r>
      <w:r w:rsidRPr="00902FB9">
        <w:rPr>
          <w:rFonts w:ascii="Times New Roman" w:eastAsia="Times New Roman" w:hAnsi="Times New Roman" w:cs="Times New Roman"/>
          <w:bCs/>
        </w:rPr>
        <w:t>:</w:t>
      </w:r>
      <w:r>
        <w:rPr>
          <w:rFonts w:ascii="Times New Roman" w:eastAsia="Times New Roman" w:hAnsi="Times New Roman" w:cs="Times New Roman"/>
          <w:bCs/>
        </w:rPr>
        <w:t>1</w:t>
      </w:r>
      <w:r w:rsidRPr="00902FB9">
        <w:rPr>
          <w:rFonts w:ascii="Times New Roman" w:eastAsia="Times New Roman" w:hAnsi="Times New Roman" w:cs="Times New Roman"/>
          <w:bCs/>
        </w:rPr>
        <w:t xml:space="preserve">, адрес: Воронежская область, </w:t>
      </w:r>
      <w:r>
        <w:rPr>
          <w:rFonts w:ascii="Times New Roman" w:eastAsia="Times New Roman" w:hAnsi="Times New Roman" w:cs="Times New Roman"/>
          <w:bCs/>
        </w:rPr>
        <w:t>Россошанский район, с. Кулаковка</w:t>
      </w:r>
      <w:r w:rsidRPr="00902FB9">
        <w:rPr>
          <w:rFonts w:ascii="Times New Roman" w:eastAsia="Times New Roman" w:hAnsi="Times New Roman" w:cs="Times New Roman"/>
          <w:bCs/>
        </w:rPr>
        <w:t xml:space="preserve">, </w:t>
      </w:r>
      <w:r>
        <w:rPr>
          <w:rFonts w:ascii="Times New Roman" w:eastAsia="Times New Roman" w:hAnsi="Times New Roman" w:cs="Times New Roman"/>
          <w:bCs/>
        </w:rPr>
        <w:t>у</w:t>
      </w:r>
      <w:r w:rsidRPr="00902FB9">
        <w:rPr>
          <w:rFonts w:ascii="Times New Roman" w:eastAsia="Times New Roman" w:hAnsi="Times New Roman" w:cs="Times New Roman"/>
          <w:bCs/>
        </w:rPr>
        <w:t>л.</w:t>
      </w:r>
      <w:r>
        <w:rPr>
          <w:rFonts w:ascii="Times New Roman" w:eastAsia="Times New Roman" w:hAnsi="Times New Roman" w:cs="Times New Roman"/>
          <w:bCs/>
        </w:rPr>
        <w:t xml:space="preserve"> Херсонская</w:t>
      </w:r>
      <w:r w:rsidRPr="00902FB9">
        <w:rPr>
          <w:rFonts w:ascii="Times New Roman" w:eastAsia="Times New Roman" w:hAnsi="Times New Roman" w:cs="Times New Roman"/>
          <w:bCs/>
        </w:rPr>
        <w:t xml:space="preserve">, </w:t>
      </w:r>
      <w:r>
        <w:rPr>
          <w:rFonts w:ascii="Times New Roman" w:eastAsia="Times New Roman" w:hAnsi="Times New Roman" w:cs="Times New Roman"/>
          <w:bCs/>
        </w:rPr>
        <w:t>64</w:t>
      </w:r>
      <w:r w:rsidRPr="007B4DD3">
        <w:rPr>
          <w:rFonts w:ascii="Times New Roman" w:eastAsia="Times New Roman" w:hAnsi="Times New Roman" w:cs="Times New Roman"/>
          <w:bCs/>
        </w:rPr>
        <w:t>.</w:t>
      </w:r>
      <w:r>
        <w:rPr>
          <w:rFonts w:ascii="Times New Roman" w:eastAsia="Times New Roman" w:hAnsi="Times New Roman" w:cs="Times New Roman"/>
          <w:bCs/>
        </w:rPr>
        <w:t xml:space="preserve"> </w:t>
      </w:r>
    </w:p>
    <w:p w14:paraId="7FC5D75F" w14:textId="77777777" w:rsidR="00A8405A" w:rsidRPr="00A52DD6" w:rsidRDefault="00A8405A" w:rsidP="00A8405A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lastRenderedPageBreak/>
        <w:t xml:space="preserve">          </w:t>
      </w:r>
      <w:r>
        <w:rPr>
          <w:rFonts w:ascii="Times New Roman" w:hAnsi="Times New Roman" w:cs="Times New Roman"/>
        </w:rPr>
        <w:t xml:space="preserve">2. </w:t>
      </w:r>
      <w:r w:rsidRPr="00A52DD6">
        <w:rPr>
          <w:rFonts w:ascii="Times New Roman" w:hAnsi="Times New Roman" w:cs="Times New Roman"/>
        </w:rPr>
        <w:t xml:space="preserve">Обязательства Продавца передать, а Покупателя принять указанное имущество считаются исполненными. </w:t>
      </w:r>
    </w:p>
    <w:p w14:paraId="63E449B3" w14:textId="77777777" w:rsidR="00A8405A" w:rsidRPr="00A52DD6" w:rsidRDefault="00A8405A" w:rsidP="00A8405A">
      <w:pPr>
        <w:pStyle w:val="a7"/>
        <w:ind w:left="0" w:firstLine="567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 </w:t>
      </w:r>
      <w:r w:rsidRPr="00A52DD6">
        <w:rPr>
          <w:rFonts w:ascii="Times New Roman" w:eastAsia="Times New Roman" w:hAnsi="Times New Roman" w:cs="Times New Roman"/>
        </w:rPr>
        <w:t>Покупатель до подписания акта ознакомлен с состоянием нежилого здания и земельного участка, осмотрел их и не имеет претензий к их состоянию.</w:t>
      </w:r>
    </w:p>
    <w:p w14:paraId="47EC5156" w14:textId="77777777" w:rsidR="00A8405A" w:rsidRPr="00A52DD6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A52DD6">
        <w:rPr>
          <w:rFonts w:ascii="Times New Roman" w:hAnsi="Times New Roman" w:cs="Times New Roman"/>
        </w:rPr>
        <w:t>Настоящий акт приема-передачи является неотъемлемой частью договора купли – продажи от _________ года.</w:t>
      </w:r>
    </w:p>
    <w:p w14:paraId="4FF92D01" w14:textId="77777777" w:rsidR="00A8405A" w:rsidRPr="00A52DD6" w:rsidRDefault="00A8405A" w:rsidP="00A8405A">
      <w:pPr>
        <w:pStyle w:val="a7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A52DD6">
        <w:rPr>
          <w:rFonts w:ascii="Times New Roman" w:hAnsi="Times New Roman" w:cs="Times New Roman"/>
        </w:rPr>
        <w:t>Настоящий акт приема - передачи составлен в 3 (трех) экземплярах, имеющих одинаковую юридическую силу.</w:t>
      </w:r>
    </w:p>
    <w:tbl>
      <w:tblPr>
        <w:tblStyle w:val="a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5"/>
        <w:gridCol w:w="4660"/>
      </w:tblGrid>
      <w:tr w:rsidR="00A8405A" w:rsidRPr="00D91A43" w14:paraId="3ADAADEB" w14:textId="77777777" w:rsidTr="00216A69">
        <w:trPr>
          <w:jc w:val="center"/>
        </w:trPr>
        <w:tc>
          <w:tcPr>
            <w:tcW w:w="4785" w:type="dxa"/>
          </w:tcPr>
          <w:p w14:paraId="25405442" w14:textId="77777777" w:rsidR="00A8405A" w:rsidRPr="00D91A43" w:rsidRDefault="00A8405A" w:rsidP="00216A69">
            <w:pPr>
              <w:rPr>
                <w:rFonts w:ascii="Times New Roman" w:hAnsi="Times New Roman" w:cs="Times New Roman"/>
                <w:b/>
              </w:rPr>
            </w:pPr>
            <w:r w:rsidRPr="00D91A43">
              <w:rPr>
                <w:rFonts w:ascii="Times New Roman" w:hAnsi="Times New Roman" w:cs="Times New Roman"/>
                <w:b/>
              </w:rPr>
              <w:t>Продавец:</w:t>
            </w:r>
          </w:p>
        </w:tc>
        <w:tc>
          <w:tcPr>
            <w:tcW w:w="4786" w:type="dxa"/>
          </w:tcPr>
          <w:p w14:paraId="2FED3A19" w14:textId="77777777" w:rsidR="00A8405A" w:rsidRPr="00D91A43" w:rsidRDefault="00A8405A" w:rsidP="00216A69">
            <w:pPr>
              <w:rPr>
                <w:rFonts w:ascii="Times New Roman" w:hAnsi="Times New Roman" w:cs="Times New Roman"/>
                <w:b/>
              </w:rPr>
            </w:pPr>
            <w:r w:rsidRPr="00D91A43">
              <w:rPr>
                <w:rFonts w:ascii="Times New Roman" w:hAnsi="Times New Roman" w:cs="Times New Roman"/>
                <w:b/>
              </w:rPr>
              <w:t>Покупатель:</w:t>
            </w:r>
          </w:p>
        </w:tc>
      </w:tr>
      <w:tr w:rsidR="00A8405A" w:rsidRPr="00D91A43" w14:paraId="466B7A65" w14:textId="77777777" w:rsidTr="00216A69">
        <w:trPr>
          <w:jc w:val="center"/>
        </w:trPr>
        <w:tc>
          <w:tcPr>
            <w:tcW w:w="4785" w:type="dxa"/>
          </w:tcPr>
          <w:p w14:paraId="724EEC3B" w14:textId="77777777" w:rsidR="00A8405A" w:rsidRPr="00D91A43" w:rsidRDefault="00A8405A" w:rsidP="00216A69">
            <w:pPr>
              <w:ind w:right="174"/>
              <w:rPr>
                <w:rFonts w:ascii="Times New Roman" w:hAnsi="Times New Roman" w:cs="Times New Roman"/>
                <w:bCs/>
              </w:rPr>
            </w:pPr>
            <w:r w:rsidRPr="00D91A43">
              <w:rPr>
                <w:rFonts w:ascii="Times New Roman" w:hAnsi="Times New Roman" w:cs="Times New Roman"/>
                <w:bCs/>
              </w:rPr>
              <w:t>Отдел по управлению муниципальным имуществом, земельным ресурсам и землеустройству администрации Россошанского муниципального района Воронежской области</w:t>
            </w:r>
          </w:p>
        </w:tc>
        <w:tc>
          <w:tcPr>
            <w:tcW w:w="4786" w:type="dxa"/>
          </w:tcPr>
          <w:p w14:paraId="58C987CC" w14:textId="77777777" w:rsidR="00A8405A" w:rsidRPr="00D91A43" w:rsidRDefault="00A8405A" w:rsidP="00216A69">
            <w:pPr>
              <w:ind w:right="283"/>
              <w:rPr>
                <w:rFonts w:ascii="Times New Roman" w:hAnsi="Times New Roman" w:cs="Times New Roman"/>
              </w:rPr>
            </w:pPr>
          </w:p>
        </w:tc>
      </w:tr>
      <w:tr w:rsidR="00A8405A" w:rsidRPr="00D91A43" w14:paraId="3133CFAD" w14:textId="77777777" w:rsidTr="00216A69">
        <w:trPr>
          <w:jc w:val="center"/>
        </w:trPr>
        <w:tc>
          <w:tcPr>
            <w:tcW w:w="4785" w:type="dxa"/>
          </w:tcPr>
          <w:p w14:paraId="24435401" w14:textId="77777777" w:rsidR="00A8405A" w:rsidRPr="00D91A43" w:rsidRDefault="00A8405A" w:rsidP="00216A69">
            <w:pPr>
              <w:rPr>
                <w:rFonts w:ascii="Times New Roman" w:hAnsi="Times New Roman" w:cs="Times New Roman"/>
              </w:rPr>
            </w:pPr>
            <w:r w:rsidRPr="00D91A43">
              <w:rPr>
                <w:rFonts w:ascii="Times New Roman" w:hAnsi="Times New Roman" w:cs="Times New Roman"/>
                <w:bCs/>
              </w:rPr>
              <w:t>396650, г. Россошь, пл. Ленина, 4</w:t>
            </w:r>
          </w:p>
        </w:tc>
        <w:tc>
          <w:tcPr>
            <w:tcW w:w="4786" w:type="dxa"/>
          </w:tcPr>
          <w:p w14:paraId="45FA5FA3" w14:textId="77777777" w:rsidR="00A8405A" w:rsidRPr="00D91A43" w:rsidRDefault="00A8405A" w:rsidP="00216A69">
            <w:pPr>
              <w:rPr>
                <w:rFonts w:ascii="Times New Roman" w:hAnsi="Times New Roman" w:cs="Times New Roman"/>
              </w:rPr>
            </w:pPr>
          </w:p>
        </w:tc>
      </w:tr>
      <w:tr w:rsidR="00A8405A" w:rsidRPr="00D91A43" w14:paraId="6AF09D14" w14:textId="77777777" w:rsidTr="00216A69">
        <w:trPr>
          <w:jc w:val="center"/>
        </w:trPr>
        <w:tc>
          <w:tcPr>
            <w:tcW w:w="4785" w:type="dxa"/>
          </w:tcPr>
          <w:p w14:paraId="2BB2E30F" w14:textId="77777777" w:rsidR="00A8405A" w:rsidRPr="00D91A43" w:rsidRDefault="00A8405A" w:rsidP="00216A69">
            <w:pPr>
              <w:rPr>
                <w:rFonts w:ascii="Times New Roman" w:hAnsi="Times New Roman" w:cs="Times New Roman"/>
              </w:rPr>
            </w:pPr>
            <w:r w:rsidRPr="00D91A43">
              <w:rPr>
                <w:rFonts w:ascii="Times New Roman" w:hAnsi="Times New Roman" w:cs="Times New Roman"/>
              </w:rPr>
              <w:t>ОГРН 1033664506556</w:t>
            </w:r>
          </w:p>
        </w:tc>
        <w:tc>
          <w:tcPr>
            <w:tcW w:w="4786" w:type="dxa"/>
          </w:tcPr>
          <w:p w14:paraId="08BD8DAB" w14:textId="77777777" w:rsidR="00A8405A" w:rsidRPr="00D91A43" w:rsidRDefault="00A8405A" w:rsidP="00216A69">
            <w:pPr>
              <w:rPr>
                <w:rFonts w:ascii="Times New Roman" w:hAnsi="Times New Roman" w:cs="Times New Roman"/>
              </w:rPr>
            </w:pPr>
          </w:p>
        </w:tc>
      </w:tr>
      <w:tr w:rsidR="00A8405A" w:rsidRPr="00D91A43" w14:paraId="3E6D2EF0" w14:textId="77777777" w:rsidTr="00216A69">
        <w:trPr>
          <w:jc w:val="center"/>
        </w:trPr>
        <w:tc>
          <w:tcPr>
            <w:tcW w:w="4785" w:type="dxa"/>
          </w:tcPr>
          <w:p w14:paraId="2BC6FECE" w14:textId="77777777" w:rsidR="00A8405A" w:rsidRPr="00D91A43" w:rsidRDefault="00A8405A" w:rsidP="00216A69">
            <w:pPr>
              <w:ind w:right="-97"/>
              <w:rPr>
                <w:rFonts w:ascii="Times New Roman" w:hAnsi="Times New Roman" w:cs="Times New Roman"/>
                <w:bCs/>
              </w:rPr>
            </w:pPr>
            <w:r w:rsidRPr="00D91A43">
              <w:rPr>
                <w:rFonts w:ascii="Times New Roman" w:hAnsi="Times New Roman" w:cs="Times New Roman"/>
              </w:rPr>
              <w:t xml:space="preserve">ИНН/КПП </w:t>
            </w:r>
            <w:r w:rsidRPr="00D91A43">
              <w:rPr>
                <w:rFonts w:ascii="Times New Roman" w:hAnsi="Times New Roman" w:cs="Times New Roman"/>
                <w:bCs/>
              </w:rPr>
              <w:t>3627008935/362701001</w:t>
            </w:r>
          </w:p>
        </w:tc>
        <w:tc>
          <w:tcPr>
            <w:tcW w:w="4786" w:type="dxa"/>
          </w:tcPr>
          <w:p w14:paraId="0C29E61A" w14:textId="77777777" w:rsidR="00A8405A" w:rsidRPr="00D91A43" w:rsidRDefault="00A8405A" w:rsidP="00216A69">
            <w:pPr>
              <w:ind w:right="-97"/>
              <w:rPr>
                <w:rFonts w:ascii="Times New Roman" w:hAnsi="Times New Roman" w:cs="Times New Roman"/>
                <w:bCs/>
              </w:rPr>
            </w:pPr>
          </w:p>
        </w:tc>
      </w:tr>
      <w:tr w:rsidR="00A8405A" w:rsidRPr="00D91A43" w14:paraId="5A20E3E7" w14:textId="77777777" w:rsidTr="00216A69">
        <w:trPr>
          <w:jc w:val="center"/>
        </w:trPr>
        <w:tc>
          <w:tcPr>
            <w:tcW w:w="4785" w:type="dxa"/>
          </w:tcPr>
          <w:p w14:paraId="7DAE8F91" w14:textId="77777777" w:rsidR="00A8405A" w:rsidRPr="00D91A43" w:rsidRDefault="00A8405A" w:rsidP="00216A69">
            <w:pPr>
              <w:rPr>
                <w:rFonts w:ascii="Times New Roman" w:hAnsi="Times New Roman" w:cs="Times New Roman"/>
              </w:rPr>
            </w:pPr>
            <w:r w:rsidRPr="00D91A43">
              <w:rPr>
                <w:rFonts w:ascii="Times New Roman" w:hAnsi="Times New Roman" w:cs="Times New Roman"/>
              </w:rPr>
              <w:t>Тел. +7 (47396) 2-06-44</w:t>
            </w:r>
          </w:p>
        </w:tc>
        <w:tc>
          <w:tcPr>
            <w:tcW w:w="4786" w:type="dxa"/>
          </w:tcPr>
          <w:p w14:paraId="2CC69A79" w14:textId="77777777" w:rsidR="00A8405A" w:rsidRPr="00D91A43" w:rsidRDefault="00A8405A" w:rsidP="00216A69">
            <w:pPr>
              <w:rPr>
                <w:rFonts w:ascii="Times New Roman" w:hAnsi="Times New Roman" w:cs="Times New Roman"/>
              </w:rPr>
            </w:pPr>
          </w:p>
        </w:tc>
      </w:tr>
      <w:tr w:rsidR="00A8405A" w:rsidRPr="00D91A43" w14:paraId="2E63E5D2" w14:textId="77777777" w:rsidTr="00216A69">
        <w:trPr>
          <w:jc w:val="center"/>
        </w:trPr>
        <w:tc>
          <w:tcPr>
            <w:tcW w:w="4785" w:type="dxa"/>
          </w:tcPr>
          <w:p w14:paraId="3AD40DDA" w14:textId="7089408A" w:rsidR="00A8405A" w:rsidRPr="00D91A43" w:rsidRDefault="00A8405A" w:rsidP="00216A69">
            <w:pPr>
              <w:rPr>
                <w:rFonts w:ascii="Times New Roman" w:hAnsi="Times New Roman" w:cs="Times New Roman"/>
              </w:rPr>
            </w:pPr>
            <w:r w:rsidRPr="00D91A43">
              <w:rPr>
                <w:rFonts w:ascii="Times New Roman" w:hAnsi="Times New Roman" w:cs="Times New Roman"/>
              </w:rPr>
              <w:t>Руководитель отдела</w:t>
            </w:r>
          </w:p>
        </w:tc>
        <w:tc>
          <w:tcPr>
            <w:tcW w:w="4786" w:type="dxa"/>
          </w:tcPr>
          <w:p w14:paraId="7424447A" w14:textId="77777777" w:rsidR="00A8405A" w:rsidRPr="00D91A43" w:rsidRDefault="00A8405A" w:rsidP="00216A69">
            <w:pPr>
              <w:rPr>
                <w:rFonts w:ascii="Times New Roman" w:hAnsi="Times New Roman" w:cs="Times New Roman"/>
              </w:rPr>
            </w:pPr>
          </w:p>
        </w:tc>
      </w:tr>
      <w:tr w:rsidR="00A8405A" w:rsidRPr="00D91A43" w14:paraId="5E88ECC7" w14:textId="77777777" w:rsidTr="00216A69">
        <w:trPr>
          <w:jc w:val="center"/>
        </w:trPr>
        <w:tc>
          <w:tcPr>
            <w:tcW w:w="4785" w:type="dxa"/>
          </w:tcPr>
          <w:p w14:paraId="49747989" w14:textId="4FB3DE28" w:rsidR="00A8405A" w:rsidRPr="00D91A43" w:rsidRDefault="00A8405A" w:rsidP="00216A69">
            <w:pPr>
              <w:rPr>
                <w:rFonts w:ascii="Times New Roman" w:hAnsi="Times New Roman" w:cs="Times New Roman"/>
              </w:rPr>
            </w:pPr>
            <w:r w:rsidRPr="00D91A43">
              <w:rPr>
                <w:rFonts w:ascii="Times New Roman" w:hAnsi="Times New Roman" w:cs="Times New Roman"/>
              </w:rPr>
              <w:t>____________________ /Т.С. Головко/</w:t>
            </w:r>
          </w:p>
        </w:tc>
        <w:tc>
          <w:tcPr>
            <w:tcW w:w="4786" w:type="dxa"/>
          </w:tcPr>
          <w:p w14:paraId="14676B38" w14:textId="77777777" w:rsidR="00A8405A" w:rsidRPr="00D91A43" w:rsidRDefault="00A8405A" w:rsidP="00216A69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A8405A" w:rsidRPr="00D91A43" w14:paraId="3CD22288" w14:textId="77777777" w:rsidTr="00216A69">
        <w:trPr>
          <w:jc w:val="center"/>
        </w:trPr>
        <w:tc>
          <w:tcPr>
            <w:tcW w:w="4785" w:type="dxa"/>
          </w:tcPr>
          <w:p w14:paraId="45F0794A" w14:textId="77777777" w:rsidR="00A8405A" w:rsidRPr="00D91A43" w:rsidRDefault="00A8405A" w:rsidP="00216A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14:paraId="3569F469" w14:textId="77777777" w:rsidR="00A8405A" w:rsidRPr="00D91A43" w:rsidRDefault="00A8405A" w:rsidP="00216A69">
            <w:pPr>
              <w:rPr>
                <w:rFonts w:ascii="Times New Roman" w:hAnsi="Times New Roman" w:cs="Times New Roman"/>
              </w:rPr>
            </w:pPr>
          </w:p>
        </w:tc>
      </w:tr>
      <w:tr w:rsidR="00A8405A" w:rsidRPr="00D91A43" w14:paraId="55FB2E0E" w14:textId="77777777" w:rsidTr="00216A69">
        <w:trPr>
          <w:jc w:val="center"/>
        </w:trPr>
        <w:tc>
          <w:tcPr>
            <w:tcW w:w="4785" w:type="dxa"/>
          </w:tcPr>
          <w:p w14:paraId="648392B2" w14:textId="77777777" w:rsidR="00A8405A" w:rsidRPr="00D91A43" w:rsidRDefault="00A8405A" w:rsidP="00216A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14:paraId="269FA7F5" w14:textId="77777777" w:rsidR="00A8405A" w:rsidRPr="00D91A43" w:rsidRDefault="00A8405A" w:rsidP="00216A69">
            <w:pPr>
              <w:rPr>
                <w:rFonts w:ascii="Times New Roman" w:hAnsi="Times New Roman" w:cs="Times New Roman"/>
              </w:rPr>
            </w:pPr>
          </w:p>
        </w:tc>
      </w:tr>
      <w:tr w:rsidR="00A8405A" w:rsidRPr="00D91A43" w14:paraId="5F048182" w14:textId="77777777" w:rsidTr="00216A69">
        <w:trPr>
          <w:jc w:val="center"/>
        </w:trPr>
        <w:tc>
          <w:tcPr>
            <w:tcW w:w="4785" w:type="dxa"/>
          </w:tcPr>
          <w:p w14:paraId="2022B6F0" w14:textId="017A6651" w:rsidR="00A8405A" w:rsidRPr="00D91A43" w:rsidRDefault="00A8405A" w:rsidP="00216A69">
            <w:pPr>
              <w:rPr>
                <w:rFonts w:ascii="Times New Roman" w:hAnsi="Times New Roman" w:cs="Times New Roman"/>
              </w:rPr>
            </w:pPr>
            <w:r w:rsidRPr="00D91A43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4786" w:type="dxa"/>
          </w:tcPr>
          <w:p w14:paraId="6ED0E595" w14:textId="77777777" w:rsidR="00A8405A" w:rsidRPr="00D91A43" w:rsidRDefault="00A8405A" w:rsidP="00216A69">
            <w:pPr>
              <w:rPr>
                <w:rFonts w:ascii="Times New Roman" w:hAnsi="Times New Roman" w:cs="Times New Roman"/>
              </w:rPr>
            </w:pPr>
          </w:p>
        </w:tc>
      </w:tr>
    </w:tbl>
    <w:p w14:paraId="655202DD" w14:textId="77777777" w:rsidR="001C5B8C" w:rsidRDefault="001C5B8C"/>
    <w:sectPr w:rsidR="001C5B8C" w:rsidSect="00A8405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13F72"/>
    <w:multiLevelType w:val="hybridMultilevel"/>
    <w:tmpl w:val="01927FC6"/>
    <w:lvl w:ilvl="0" w:tplc="540CB2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62B24"/>
    <w:multiLevelType w:val="hybridMultilevel"/>
    <w:tmpl w:val="3EDE2E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62A4C99"/>
    <w:multiLevelType w:val="hybridMultilevel"/>
    <w:tmpl w:val="F16C4FE8"/>
    <w:lvl w:ilvl="0" w:tplc="417491C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000296B"/>
    <w:multiLevelType w:val="hybridMultilevel"/>
    <w:tmpl w:val="A2F6511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801535921">
    <w:abstractNumId w:val="3"/>
  </w:num>
  <w:num w:numId="2" w16cid:durableId="1610241161">
    <w:abstractNumId w:val="1"/>
  </w:num>
  <w:num w:numId="3" w16cid:durableId="86314717">
    <w:abstractNumId w:val="0"/>
  </w:num>
  <w:num w:numId="4" w16cid:durableId="382414724">
    <w:abstractNumId w:val="2"/>
  </w:num>
  <w:num w:numId="5" w16cid:durableId="2927126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05A"/>
    <w:rsid w:val="001C5B8C"/>
    <w:rsid w:val="001F39F6"/>
    <w:rsid w:val="0031304B"/>
    <w:rsid w:val="00605F0B"/>
    <w:rsid w:val="00693AC1"/>
    <w:rsid w:val="0077456E"/>
    <w:rsid w:val="008D3801"/>
    <w:rsid w:val="0097153B"/>
    <w:rsid w:val="00A8405A"/>
    <w:rsid w:val="00DE25B1"/>
    <w:rsid w:val="00E00CEC"/>
    <w:rsid w:val="00F7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7AA13"/>
  <w15:chartTrackingRefBased/>
  <w15:docId w15:val="{9532CEE8-DB59-44B6-A793-CF9942510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405A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840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40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40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40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40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40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40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40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40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0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40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40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405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405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40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405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40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40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40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840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40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840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40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8405A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A8405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8405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40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8405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8405A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A8405A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table" w:styleId="ad">
    <w:name w:val="Table Grid"/>
    <w:basedOn w:val="a1"/>
    <w:uiPriority w:val="59"/>
    <w:rsid w:val="00A8405A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rsid w:val="00A8405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">
    <w:name w:val="Основной текст Знак"/>
    <w:basedOn w:val="a0"/>
    <w:link w:val="ae"/>
    <w:uiPriority w:val="99"/>
    <w:rsid w:val="00A8405A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af0">
    <w:name w:val="Body Text Indent"/>
    <w:basedOn w:val="a"/>
    <w:link w:val="af1"/>
    <w:uiPriority w:val="99"/>
    <w:rsid w:val="00A8405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A8405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TML">
    <w:name w:val="HTML Preformatted"/>
    <w:basedOn w:val="a"/>
    <w:link w:val="HTML0"/>
    <w:rsid w:val="00A8405A"/>
    <w:rPr>
      <w:rFonts w:ascii="Courier New" w:eastAsia="Calibri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rsid w:val="00A8405A"/>
    <w:rPr>
      <w:rFonts w:ascii="Courier New" w:eastAsia="Calibri" w:hAnsi="Courier New" w:cs="Times New Roman"/>
      <w:kern w:val="0"/>
      <w:sz w:val="20"/>
      <w:szCs w:val="20"/>
      <w14:ligatures w14:val="none"/>
    </w:rPr>
  </w:style>
  <w:style w:type="character" w:styleId="af2">
    <w:name w:val="Hyperlink"/>
    <w:basedOn w:val="a0"/>
    <w:uiPriority w:val="99"/>
    <w:unhideWhenUsed/>
    <w:rsid w:val="008D3801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8D38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6503</Words>
  <Characters>37069</Characters>
  <Application>Microsoft Office Word</Application>
  <DocSecurity>0</DocSecurity>
  <Lines>308</Lines>
  <Paragraphs>86</Paragraphs>
  <ScaleCrop>false</ScaleCrop>
  <Company/>
  <LinksUpToDate>false</LinksUpToDate>
  <CharactersWithSpaces>43486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2026-05-28T07:51:00Z</dcterms:created>
  <dcterms:modified xsi:type="dcterms:W3CDTF">2026-06-03T08:00:00Z</dcterms:modified>
</cp:coreProperties>
</file>